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2670671" w14:textId="77777777" w:rsidR="00EC5ED2" w:rsidRPr="002C213C" w:rsidRDefault="00EC5ED2" w:rsidP="00AE3E2D">
      <w:pPr>
        <w:bidi w:val="0"/>
        <w:jc w:val="center"/>
        <w:rPr>
          <w:rFonts w:asciiTheme="majorBidi" w:hAnsiTheme="majorBidi"/>
          <w:sz w:val="18"/>
          <w:szCs w:val="20"/>
          <w:rtl/>
        </w:rPr>
      </w:pPr>
      <w:bookmarkStart w:id="0" w:name="_Toc507849900"/>
    </w:p>
    <w:p w14:paraId="4FC4BB8C" w14:textId="77777777" w:rsidR="00EC5ED2" w:rsidRPr="002C213C" w:rsidRDefault="00EC5ED2" w:rsidP="003F2BC7">
      <w:pPr>
        <w:jc w:val="center"/>
        <w:rPr>
          <w:rFonts w:asciiTheme="majorBidi" w:hAnsiTheme="majorBidi"/>
          <w:sz w:val="18"/>
          <w:szCs w:val="20"/>
          <w:rtl/>
        </w:rPr>
      </w:pPr>
    </w:p>
    <w:p w14:paraId="4575BE16" w14:textId="1116AC1F" w:rsidR="004D4644" w:rsidRPr="002C213C" w:rsidRDefault="004D4644" w:rsidP="00EC5ED2">
      <w:pPr>
        <w:jc w:val="center"/>
        <w:rPr>
          <w:rFonts w:asciiTheme="majorBidi" w:hAnsiTheme="majorBidi"/>
          <w:sz w:val="18"/>
          <w:szCs w:val="20"/>
        </w:rPr>
      </w:pPr>
    </w:p>
    <w:p w14:paraId="3B05AB35" w14:textId="12BC844E" w:rsidR="003929A5" w:rsidRPr="002C213C" w:rsidRDefault="007A1BC2" w:rsidP="00EC5ED2">
      <w:pPr>
        <w:spacing w:line="276" w:lineRule="auto"/>
        <w:jc w:val="center"/>
        <w:rPr>
          <w:rFonts w:asciiTheme="majorBidi" w:hAnsiTheme="majorBidi"/>
          <w:sz w:val="54"/>
          <w:szCs w:val="56"/>
          <w:rtl/>
        </w:rPr>
      </w:pPr>
      <w:r w:rsidRPr="002C213C">
        <w:rPr>
          <w:rFonts w:asciiTheme="majorBidi" w:hAnsiTheme="majorBidi"/>
          <w:noProof/>
        </w:rPr>
        <w:drawing>
          <wp:inline distT="0" distB="0" distL="0" distR="0" wp14:anchorId="7C38647A" wp14:editId="4CCC8DD2">
            <wp:extent cx="1725598" cy="1343025"/>
            <wp:effectExtent l="0" t="0" r="825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duotone>
                        <a:prstClr val="black"/>
                        <a:schemeClr val="tx2">
                          <a:tint val="45000"/>
                          <a:satMod val="400000"/>
                        </a:schemeClr>
                      </a:duotone>
                      <a:extLst>
                        <a:ext uri="{BEBA8EAE-BF5A-486C-A8C5-ECC9F3942E4B}">
                          <a14:imgProps xmlns:a14="http://schemas.microsoft.com/office/drawing/2010/main">
                            <a14:imgLayer r:embed="rId9">
                              <a14:imgEffect>
                                <a14:brightnessContrast bright="-40000" contrast="-20000"/>
                              </a14:imgEffect>
                            </a14:imgLayer>
                          </a14:imgProps>
                        </a:ext>
                        <a:ext uri="{28A0092B-C50C-407E-A947-70E740481C1C}">
                          <a14:useLocalDpi xmlns:a14="http://schemas.microsoft.com/office/drawing/2010/main" val="0"/>
                        </a:ext>
                      </a:extLst>
                    </a:blip>
                    <a:srcRect b="26384"/>
                    <a:stretch/>
                  </pic:blipFill>
                  <pic:spPr bwMode="auto">
                    <a:xfrm>
                      <a:off x="0" y="0"/>
                      <a:ext cx="1735395" cy="1350650"/>
                    </a:xfrm>
                    <a:prstGeom prst="rect">
                      <a:avLst/>
                    </a:prstGeom>
                    <a:noFill/>
                    <a:ln>
                      <a:noFill/>
                    </a:ln>
                    <a:extLst>
                      <a:ext uri="{53640926-AAD7-44D8-BBD7-CCE9431645EC}">
                        <a14:shadowObscured xmlns:a14="http://schemas.microsoft.com/office/drawing/2010/main"/>
                      </a:ext>
                    </a:extLst>
                  </pic:spPr>
                </pic:pic>
              </a:graphicData>
            </a:graphic>
          </wp:inline>
        </w:drawing>
      </w:r>
    </w:p>
    <w:p w14:paraId="243D737C" w14:textId="77777777" w:rsidR="002D6770" w:rsidRPr="002C213C" w:rsidRDefault="002D6770" w:rsidP="006364E7">
      <w:pPr>
        <w:spacing w:line="360" w:lineRule="auto"/>
        <w:jc w:val="center"/>
        <w:rPr>
          <w:rFonts w:asciiTheme="majorBidi" w:hAnsiTheme="majorBidi"/>
          <w:b/>
          <w:bCs/>
          <w:sz w:val="36"/>
          <w:szCs w:val="40"/>
          <w:rtl/>
        </w:rPr>
      </w:pPr>
    </w:p>
    <w:p w14:paraId="7AB76EF7" w14:textId="77777777" w:rsidR="00D022CA" w:rsidRPr="002C213C" w:rsidRDefault="006364E7" w:rsidP="003364FB">
      <w:pPr>
        <w:spacing w:line="360" w:lineRule="auto"/>
        <w:jc w:val="center"/>
        <w:rPr>
          <w:rFonts w:asciiTheme="majorBidi" w:hAnsiTheme="majorBidi"/>
          <w:b/>
          <w:bCs/>
          <w:sz w:val="36"/>
          <w:szCs w:val="40"/>
          <w:rtl/>
          <w:lang w:bidi="fa-IR"/>
        </w:rPr>
      </w:pPr>
      <w:r w:rsidRPr="002C213C">
        <w:rPr>
          <w:rFonts w:asciiTheme="majorBidi" w:hAnsiTheme="majorBidi"/>
          <w:b/>
          <w:bCs/>
          <w:sz w:val="36"/>
          <w:szCs w:val="40"/>
          <w:rtl/>
        </w:rPr>
        <w:t>برنامه اعتبار مالیاتی تحقیق و توسعه</w:t>
      </w:r>
      <w:r w:rsidR="005C1ED4" w:rsidRPr="002C213C">
        <w:rPr>
          <w:rFonts w:asciiTheme="majorBidi" w:hAnsiTheme="majorBidi"/>
          <w:b/>
          <w:bCs/>
          <w:sz w:val="36"/>
          <w:szCs w:val="40"/>
          <w:rtl/>
          <w:lang w:bidi="fa-IR"/>
        </w:rPr>
        <w:t xml:space="preserve"> </w:t>
      </w:r>
    </w:p>
    <w:p w14:paraId="58966383" w14:textId="02348712" w:rsidR="006364E7" w:rsidRPr="002C213C" w:rsidRDefault="003364FB" w:rsidP="003364FB">
      <w:pPr>
        <w:spacing w:line="360" w:lineRule="auto"/>
        <w:jc w:val="center"/>
        <w:rPr>
          <w:rFonts w:asciiTheme="majorBidi" w:hAnsiTheme="majorBidi"/>
          <w:b/>
          <w:bCs/>
          <w:sz w:val="36"/>
          <w:szCs w:val="40"/>
          <w:rtl/>
        </w:rPr>
      </w:pPr>
      <w:r w:rsidRPr="002C213C">
        <w:rPr>
          <w:rFonts w:asciiTheme="majorBidi" w:hAnsiTheme="majorBidi"/>
          <w:b/>
          <w:bCs/>
          <w:sz w:val="36"/>
          <w:szCs w:val="40"/>
          <w:rtl/>
          <w:lang w:bidi="fa-IR"/>
        </w:rPr>
        <w:t>فراخوان</w:t>
      </w:r>
      <w:r w:rsidR="005C1ED4" w:rsidRPr="002C213C">
        <w:rPr>
          <w:rFonts w:asciiTheme="majorBidi" w:hAnsiTheme="majorBidi"/>
          <w:b/>
          <w:bCs/>
          <w:sz w:val="36"/>
          <w:szCs w:val="40"/>
          <w:rtl/>
          <w:lang w:bidi="fa-IR"/>
        </w:rPr>
        <w:t xml:space="preserve"> </w:t>
      </w:r>
      <w:r w:rsidR="00E01925" w:rsidRPr="002C213C">
        <w:rPr>
          <w:rFonts w:asciiTheme="majorBidi" w:hAnsiTheme="majorBidi"/>
          <w:b/>
          <w:bCs/>
          <w:sz w:val="36"/>
          <w:szCs w:val="40"/>
          <w:rtl/>
          <w:lang w:bidi="fa-IR"/>
        </w:rPr>
        <w:t>اول</w:t>
      </w:r>
      <w:r w:rsidR="005C1ED4" w:rsidRPr="002C213C">
        <w:rPr>
          <w:rFonts w:asciiTheme="majorBidi" w:hAnsiTheme="majorBidi"/>
          <w:b/>
          <w:bCs/>
          <w:sz w:val="36"/>
          <w:szCs w:val="40"/>
          <w:rtl/>
          <w:lang w:bidi="fa-IR"/>
        </w:rPr>
        <w:t xml:space="preserve"> سال</w:t>
      </w:r>
      <w:r w:rsidR="006364E7" w:rsidRPr="002C213C">
        <w:rPr>
          <w:rFonts w:asciiTheme="majorBidi" w:hAnsiTheme="majorBidi"/>
          <w:b/>
          <w:bCs/>
          <w:sz w:val="36"/>
          <w:szCs w:val="40"/>
          <w:rtl/>
        </w:rPr>
        <w:t xml:space="preserve"> 140</w:t>
      </w:r>
      <w:r w:rsidR="00E01925" w:rsidRPr="002C213C">
        <w:rPr>
          <w:rFonts w:asciiTheme="majorBidi" w:hAnsiTheme="majorBidi"/>
          <w:b/>
          <w:bCs/>
          <w:sz w:val="36"/>
          <w:szCs w:val="40"/>
          <w:rtl/>
        </w:rPr>
        <w:t>3</w:t>
      </w:r>
    </w:p>
    <w:p w14:paraId="66ED3907" w14:textId="04754F24" w:rsidR="009E4874" w:rsidRPr="002C213C" w:rsidRDefault="006364E7" w:rsidP="00EC5ED2">
      <w:pPr>
        <w:spacing w:line="276" w:lineRule="auto"/>
        <w:jc w:val="center"/>
        <w:rPr>
          <w:rFonts w:asciiTheme="majorBidi" w:hAnsiTheme="majorBidi"/>
          <w:sz w:val="54"/>
          <w:szCs w:val="56"/>
          <w:rtl/>
        </w:rPr>
      </w:pPr>
      <w:r w:rsidRPr="002C213C">
        <w:rPr>
          <w:rFonts w:asciiTheme="majorBidi" w:hAnsiTheme="majorBidi"/>
          <w:sz w:val="54"/>
          <w:szCs w:val="56"/>
          <w:rtl/>
        </w:rPr>
        <w:t>پرسشنامه</w:t>
      </w:r>
      <w:r w:rsidR="009E4874" w:rsidRPr="002C213C">
        <w:rPr>
          <w:rFonts w:asciiTheme="majorBidi" w:hAnsiTheme="majorBidi"/>
          <w:sz w:val="54"/>
          <w:szCs w:val="56"/>
          <w:rtl/>
        </w:rPr>
        <w:t xml:space="preserve"> پروژه</w:t>
      </w:r>
      <w:r w:rsidR="00AD08E0" w:rsidRPr="002C213C">
        <w:rPr>
          <w:rFonts w:asciiTheme="majorBidi" w:hAnsiTheme="majorBidi"/>
          <w:sz w:val="54"/>
          <w:szCs w:val="56"/>
          <w:rtl/>
        </w:rPr>
        <w:t xml:space="preserve"> </w:t>
      </w:r>
      <w:r w:rsidRPr="002C213C">
        <w:rPr>
          <w:rFonts w:asciiTheme="majorBidi" w:hAnsiTheme="majorBidi"/>
          <w:sz w:val="54"/>
          <w:szCs w:val="56"/>
          <w:rtl/>
        </w:rPr>
        <w:t xml:space="preserve">پیشنهادی </w:t>
      </w:r>
      <w:r w:rsidR="009E4874" w:rsidRPr="002C213C">
        <w:rPr>
          <w:rFonts w:asciiTheme="majorBidi" w:hAnsiTheme="majorBidi"/>
          <w:sz w:val="54"/>
          <w:szCs w:val="56"/>
          <w:rtl/>
        </w:rPr>
        <w:t>تحقیق و توسعه</w:t>
      </w:r>
    </w:p>
    <w:p w14:paraId="66DE579F" w14:textId="2731DBD7" w:rsidR="00EC5ED2" w:rsidRPr="002C213C" w:rsidRDefault="00EC5ED2" w:rsidP="00EC5ED2">
      <w:pPr>
        <w:spacing w:line="360" w:lineRule="auto"/>
        <w:jc w:val="center"/>
        <w:rPr>
          <w:rFonts w:asciiTheme="majorBidi" w:hAnsiTheme="majorBidi"/>
          <w:sz w:val="54"/>
          <w:szCs w:val="56"/>
          <w:rtl/>
        </w:rPr>
      </w:pPr>
      <w:r w:rsidRPr="002C213C">
        <w:rPr>
          <w:rFonts w:asciiTheme="majorBidi" w:hAnsiTheme="majorBidi"/>
          <w:sz w:val="54"/>
          <w:szCs w:val="56"/>
          <w:rtl/>
        </w:rPr>
        <w:t xml:space="preserve">شرکت </w:t>
      </w:r>
      <w:r w:rsidR="00DE2E43" w:rsidRPr="002C213C">
        <w:rPr>
          <w:rFonts w:asciiTheme="majorBidi" w:hAnsiTheme="majorBidi"/>
          <w:sz w:val="54"/>
          <w:szCs w:val="56"/>
          <w:rtl/>
        </w:rPr>
        <w:t>پارس کویر اروند</w:t>
      </w:r>
    </w:p>
    <w:p w14:paraId="1596989B" w14:textId="1FB78EC9" w:rsidR="006364E7" w:rsidRPr="002C213C" w:rsidRDefault="006364E7" w:rsidP="006364E7">
      <w:pPr>
        <w:spacing w:line="360" w:lineRule="auto"/>
        <w:rPr>
          <w:rFonts w:asciiTheme="majorBidi" w:hAnsiTheme="majorBidi"/>
          <w:sz w:val="42"/>
          <w:szCs w:val="32"/>
          <w:rtl/>
        </w:rPr>
      </w:pPr>
      <w:r w:rsidRPr="002C213C">
        <w:rPr>
          <w:rFonts w:asciiTheme="majorBidi" w:hAnsiTheme="majorBidi"/>
          <w:sz w:val="42"/>
          <w:szCs w:val="32"/>
          <w:rtl/>
        </w:rPr>
        <w:t xml:space="preserve">نام و شماره تماس رابط فنی شرکت: </w:t>
      </w:r>
    </w:p>
    <w:p w14:paraId="15A88C9E" w14:textId="35EAD259" w:rsidR="00D31C7C" w:rsidRPr="002C213C" w:rsidRDefault="004F47D5" w:rsidP="006364E7">
      <w:pPr>
        <w:spacing w:line="360" w:lineRule="auto"/>
        <w:rPr>
          <w:rFonts w:asciiTheme="majorBidi" w:hAnsiTheme="majorBidi"/>
          <w:sz w:val="42"/>
          <w:szCs w:val="32"/>
          <w:rtl/>
        </w:rPr>
      </w:pPr>
      <w:r w:rsidRPr="002C213C">
        <w:rPr>
          <w:rFonts w:asciiTheme="majorBidi" w:hAnsiTheme="majorBidi"/>
          <w:sz w:val="42"/>
          <w:szCs w:val="32"/>
          <w:rtl/>
        </w:rPr>
        <w:t>امین مهدوی</w:t>
      </w:r>
    </w:p>
    <w:p w14:paraId="405A8AFA" w14:textId="0959E8C4" w:rsidR="00D31C7C" w:rsidRPr="002C213C" w:rsidRDefault="004F47D5" w:rsidP="006364E7">
      <w:pPr>
        <w:spacing w:line="360" w:lineRule="auto"/>
        <w:rPr>
          <w:rFonts w:asciiTheme="majorBidi" w:hAnsiTheme="majorBidi"/>
          <w:sz w:val="42"/>
          <w:szCs w:val="32"/>
          <w:rtl/>
        </w:rPr>
      </w:pPr>
      <w:r w:rsidRPr="002C213C">
        <w:rPr>
          <w:rFonts w:asciiTheme="majorBidi" w:hAnsiTheme="majorBidi"/>
          <w:sz w:val="42"/>
          <w:szCs w:val="32"/>
          <w:rtl/>
        </w:rPr>
        <w:t>09131562321</w:t>
      </w:r>
    </w:p>
    <w:p w14:paraId="18948A9E" w14:textId="77777777" w:rsidR="006364E7" w:rsidRPr="002C213C" w:rsidRDefault="006364E7" w:rsidP="00EC5ED2">
      <w:pPr>
        <w:spacing w:line="360" w:lineRule="auto"/>
        <w:jc w:val="center"/>
        <w:rPr>
          <w:rFonts w:asciiTheme="majorBidi" w:hAnsiTheme="majorBidi"/>
          <w:sz w:val="54"/>
          <w:szCs w:val="56"/>
          <w:rtl/>
        </w:rPr>
      </w:pPr>
    </w:p>
    <w:p w14:paraId="0234C6F8" w14:textId="6B196B79" w:rsidR="00EC5ED2" w:rsidRPr="002C213C" w:rsidRDefault="00EC5ED2" w:rsidP="009E4874">
      <w:pPr>
        <w:spacing w:line="360" w:lineRule="auto"/>
        <w:jc w:val="center"/>
        <w:rPr>
          <w:rFonts w:asciiTheme="majorBidi" w:hAnsiTheme="majorBidi"/>
          <w:b/>
          <w:bCs/>
          <w:sz w:val="36"/>
          <w:szCs w:val="40"/>
          <w:rtl/>
        </w:rPr>
      </w:pPr>
    </w:p>
    <w:p w14:paraId="51302F14" w14:textId="77777777" w:rsidR="002F362F" w:rsidRPr="002C213C" w:rsidRDefault="002F362F" w:rsidP="00ED7164">
      <w:pPr>
        <w:rPr>
          <w:rFonts w:asciiTheme="majorBidi" w:hAnsiTheme="majorBidi"/>
          <w:sz w:val="20"/>
          <w:szCs w:val="20"/>
          <w:rtl/>
        </w:rPr>
      </w:pPr>
    </w:p>
    <w:p w14:paraId="7BE909BB" w14:textId="77777777" w:rsidR="00CE28DB" w:rsidRPr="002C213C" w:rsidRDefault="00CE28DB" w:rsidP="00ED7164">
      <w:pPr>
        <w:rPr>
          <w:rFonts w:asciiTheme="majorBidi" w:hAnsiTheme="majorBidi"/>
          <w:sz w:val="20"/>
          <w:szCs w:val="20"/>
          <w:rtl/>
        </w:rPr>
      </w:pPr>
    </w:p>
    <w:p w14:paraId="086017D6" w14:textId="77777777" w:rsidR="001E1723" w:rsidRPr="002C213C" w:rsidRDefault="001E1723" w:rsidP="00AB1C5F">
      <w:pPr>
        <w:spacing w:line="360" w:lineRule="auto"/>
        <w:ind w:left="-694"/>
        <w:jc w:val="center"/>
        <w:rPr>
          <w:rFonts w:asciiTheme="majorBidi" w:hAnsiTheme="majorBidi"/>
          <w:b/>
          <w:bCs/>
          <w:szCs w:val="24"/>
          <w:rtl/>
        </w:rPr>
      </w:pPr>
    </w:p>
    <w:tbl>
      <w:tblPr>
        <w:tblStyle w:val="TableGrid"/>
        <w:bidiVisual/>
        <w:tblW w:w="0" w:type="auto"/>
        <w:tblInd w:w="-664" w:type="dxa"/>
        <w:tblLook w:val="04A0" w:firstRow="1" w:lastRow="0" w:firstColumn="1" w:lastColumn="0" w:noHBand="0" w:noVBand="1"/>
      </w:tblPr>
      <w:tblGrid>
        <w:gridCol w:w="9680"/>
      </w:tblGrid>
      <w:tr w:rsidR="007444CE" w:rsidRPr="002C213C" w14:paraId="65FE477A" w14:textId="77777777" w:rsidTr="007444CE">
        <w:trPr>
          <w:trHeight w:val="422"/>
        </w:trPr>
        <w:tc>
          <w:tcPr>
            <w:tcW w:w="9680" w:type="dxa"/>
            <w:shd w:val="clear" w:color="auto" w:fill="BDD6EE" w:themeFill="accent1" w:themeFillTint="66"/>
            <w:vAlign w:val="center"/>
          </w:tcPr>
          <w:p w14:paraId="03B8DCE1" w14:textId="2B673784" w:rsidR="007444CE" w:rsidRPr="002C213C" w:rsidRDefault="00473E4F" w:rsidP="00473E4F">
            <w:pPr>
              <w:pStyle w:val="ListParagraph"/>
              <w:bidi/>
              <w:spacing w:before="60" w:after="60"/>
              <w:jc w:val="center"/>
              <w:rPr>
                <w:rFonts w:asciiTheme="majorBidi" w:hAnsiTheme="majorBidi" w:cs="B Nazanin"/>
                <w:b/>
                <w:bCs/>
                <w:sz w:val="44"/>
                <w:szCs w:val="28"/>
                <w:rtl/>
              </w:rPr>
            </w:pPr>
            <w:bookmarkStart w:id="1" w:name="_Toc45437233"/>
            <w:bookmarkStart w:id="2" w:name="_Toc48934612"/>
            <w:r w:rsidRPr="002C213C">
              <w:rPr>
                <w:rFonts w:asciiTheme="majorBidi" w:hAnsiTheme="majorBidi" w:cs="B Nazanin"/>
                <w:b/>
                <w:bCs/>
                <w:sz w:val="44"/>
                <w:szCs w:val="28"/>
                <w:rtl/>
                <w:lang w:bidi="fa-IR"/>
              </w:rPr>
              <w:lastRenderedPageBreak/>
              <w:t xml:space="preserve">1. </w:t>
            </w:r>
            <w:r w:rsidR="007444CE" w:rsidRPr="002C213C">
              <w:rPr>
                <w:rFonts w:asciiTheme="majorBidi" w:hAnsiTheme="majorBidi" w:cs="B Nazanin"/>
                <w:b/>
                <w:bCs/>
                <w:sz w:val="44"/>
                <w:szCs w:val="28"/>
                <w:rtl/>
                <w:lang w:bidi="fa-IR"/>
              </w:rPr>
              <w:t>مشخصات پروژه</w:t>
            </w:r>
            <w:r w:rsidR="00201E13" w:rsidRPr="002C213C">
              <w:rPr>
                <w:rFonts w:asciiTheme="majorBidi" w:hAnsiTheme="majorBidi" w:cs="B Nazanin"/>
                <w:b/>
                <w:bCs/>
                <w:sz w:val="44"/>
                <w:szCs w:val="28"/>
                <w:rtl/>
                <w:lang w:bidi="fa-IR"/>
              </w:rPr>
              <w:t xml:space="preserve"> پیشنهادی</w:t>
            </w:r>
          </w:p>
        </w:tc>
      </w:tr>
      <w:bookmarkEnd w:id="1"/>
      <w:bookmarkEnd w:id="2"/>
      <w:tr w:rsidR="00BB3189" w:rsidRPr="002C213C" w14:paraId="4B103543" w14:textId="77777777" w:rsidTr="00D71345">
        <w:trPr>
          <w:trHeight w:val="422"/>
        </w:trPr>
        <w:tc>
          <w:tcPr>
            <w:tcW w:w="9680" w:type="dxa"/>
            <w:shd w:val="clear" w:color="auto" w:fill="F2F2F2" w:themeFill="background1" w:themeFillShade="F2"/>
            <w:vAlign w:val="center"/>
          </w:tcPr>
          <w:p w14:paraId="18CA63D6" w14:textId="53FA1F97" w:rsidR="00BB3189" w:rsidRPr="002C213C" w:rsidRDefault="009B0123" w:rsidP="009B0123">
            <w:pPr>
              <w:spacing w:before="60"/>
              <w:jc w:val="center"/>
              <w:rPr>
                <w:rFonts w:asciiTheme="majorBidi" w:hAnsiTheme="majorBidi"/>
                <w:b/>
                <w:bCs/>
                <w:szCs w:val="24"/>
                <w:rtl/>
              </w:rPr>
            </w:pPr>
            <w:r w:rsidRPr="002C213C">
              <w:rPr>
                <w:rFonts w:asciiTheme="majorBidi" w:hAnsiTheme="majorBidi"/>
                <w:b/>
                <w:bCs/>
                <w:szCs w:val="24"/>
                <w:rtl/>
              </w:rPr>
              <w:t>1</w:t>
            </w:r>
            <w:r w:rsidR="00D8223A" w:rsidRPr="002C213C">
              <w:rPr>
                <w:rFonts w:asciiTheme="majorBidi" w:hAnsiTheme="majorBidi"/>
                <w:b/>
                <w:bCs/>
                <w:szCs w:val="24"/>
                <w:rtl/>
              </w:rPr>
              <w:t xml:space="preserve">.1 </w:t>
            </w:r>
            <w:r w:rsidR="00BB3189" w:rsidRPr="002C213C">
              <w:rPr>
                <w:rFonts w:asciiTheme="majorBidi" w:hAnsiTheme="majorBidi"/>
                <w:b/>
                <w:bCs/>
                <w:szCs w:val="24"/>
                <w:rtl/>
              </w:rPr>
              <w:t>عنوان پروژه</w:t>
            </w:r>
          </w:p>
          <w:p w14:paraId="090261D1" w14:textId="77777777" w:rsidR="009B0123" w:rsidRPr="002C213C" w:rsidRDefault="00B33BFD" w:rsidP="009B0123">
            <w:pPr>
              <w:pStyle w:val="ListParagraph"/>
              <w:numPr>
                <w:ilvl w:val="0"/>
                <w:numId w:val="39"/>
              </w:numPr>
              <w:bidi/>
              <w:jc w:val="both"/>
              <w:rPr>
                <w:rFonts w:asciiTheme="majorBidi" w:hAnsiTheme="majorBidi" w:cs="B Nazanin"/>
              </w:rPr>
            </w:pPr>
            <w:r w:rsidRPr="002C213C">
              <w:rPr>
                <w:rFonts w:asciiTheme="majorBidi" w:hAnsiTheme="majorBidi" w:cs="B Nazanin"/>
                <w:rtl/>
              </w:rPr>
              <w:t>عنوان پروژه پیشنهادی یکی از مهم</w:t>
            </w:r>
            <w:r w:rsidRPr="002C213C">
              <w:rPr>
                <w:rFonts w:asciiTheme="majorBidi" w:hAnsiTheme="majorBidi" w:cs="B Nazanin"/>
                <w:rtl/>
              </w:rPr>
              <w:softHyphen/>
              <w:t>ترین قسمت</w:t>
            </w:r>
            <w:r w:rsidRPr="002C213C">
              <w:rPr>
                <w:rFonts w:asciiTheme="majorBidi" w:hAnsiTheme="majorBidi" w:cs="B Nazanin"/>
                <w:rtl/>
              </w:rPr>
              <w:softHyphen/>
              <w:t>های پرسشنامه بوده و باید به بهترین نحو، نشان</w:t>
            </w:r>
            <w:r w:rsidRPr="002C213C">
              <w:rPr>
                <w:rFonts w:asciiTheme="majorBidi" w:hAnsiTheme="majorBidi" w:cs="B Nazanin"/>
                <w:rtl/>
              </w:rPr>
              <w:softHyphen/>
              <w:t xml:space="preserve">دهنده محتوای آن باشد. </w:t>
            </w:r>
          </w:p>
          <w:p w14:paraId="0128F667" w14:textId="77777777" w:rsidR="009B0123" w:rsidRPr="002C213C" w:rsidRDefault="00B33BFD" w:rsidP="009B0123">
            <w:pPr>
              <w:pStyle w:val="ListParagraph"/>
              <w:numPr>
                <w:ilvl w:val="0"/>
                <w:numId w:val="39"/>
              </w:numPr>
              <w:bidi/>
              <w:jc w:val="both"/>
              <w:rPr>
                <w:rFonts w:asciiTheme="majorBidi" w:hAnsiTheme="majorBidi" w:cs="B Nazanin"/>
              </w:rPr>
            </w:pPr>
            <w:r w:rsidRPr="002C213C">
              <w:rPr>
                <w:rFonts w:asciiTheme="majorBidi" w:hAnsiTheme="majorBidi" w:cs="B Nazanin"/>
                <w:rtl/>
              </w:rPr>
              <w:t>عنوان پروژه باید حتی</w:t>
            </w:r>
            <w:r w:rsidRPr="002C213C">
              <w:rPr>
                <w:rFonts w:asciiTheme="majorBidi" w:hAnsiTheme="majorBidi" w:cs="B Nazanin"/>
                <w:rtl/>
              </w:rPr>
              <w:softHyphen/>
              <w:t>الامکان از کلمات فارسی تشکیل شده و فاقد اختصارات بی</w:t>
            </w:r>
            <w:r w:rsidRPr="002C213C">
              <w:rPr>
                <w:rFonts w:asciiTheme="majorBidi" w:hAnsiTheme="majorBidi" w:cs="B Nazanin"/>
                <w:rtl/>
              </w:rPr>
              <w:softHyphen/>
              <w:t xml:space="preserve">معنا یا کدهای خاص باشد. </w:t>
            </w:r>
          </w:p>
          <w:p w14:paraId="2E3973CA" w14:textId="77777777" w:rsidR="009B0123" w:rsidRPr="002C213C" w:rsidRDefault="00B33BFD" w:rsidP="009B0123">
            <w:pPr>
              <w:pStyle w:val="ListParagraph"/>
              <w:numPr>
                <w:ilvl w:val="0"/>
                <w:numId w:val="39"/>
              </w:numPr>
              <w:bidi/>
              <w:jc w:val="both"/>
              <w:rPr>
                <w:rFonts w:asciiTheme="majorBidi" w:hAnsiTheme="majorBidi" w:cs="B Nazanin"/>
              </w:rPr>
            </w:pPr>
            <w:r w:rsidRPr="002C213C">
              <w:rPr>
                <w:rFonts w:asciiTheme="majorBidi" w:hAnsiTheme="majorBidi" w:cs="B Nazanin"/>
                <w:rtl/>
              </w:rPr>
              <w:t>در صورتی</w:t>
            </w:r>
            <w:r w:rsidRPr="002C213C">
              <w:rPr>
                <w:rFonts w:asciiTheme="majorBidi" w:hAnsiTheme="majorBidi" w:cs="B Nazanin"/>
                <w:rtl/>
              </w:rPr>
              <w:softHyphen/>
              <w:t>که در پروژه از فناوری و استاندارد خاصی استفاده می</w:t>
            </w:r>
            <w:r w:rsidRPr="002C213C">
              <w:rPr>
                <w:rFonts w:asciiTheme="majorBidi" w:hAnsiTheme="majorBidi" w:cs="B Nazanin"/>
                <w:rtl/>
              </w:rPr>
              <w:softHyphen/>
              <w:t>شود لازم است که در عنوان انتخابی به آن اشاره شود. به عنوان مثال : ساخت چسب دو جزیی پلی یورتان مطابق با استانداردهای بین</w:t>
            </w:r>
            <w:r w:rsidRPr="002C213C">
              <w:rPr>
                <w:rFonts w:asciiTheme="majorBidi" w:hAnsiTheme="majorBidi" w:cs="B Nazanin"/>
                <w:rtl/>
              </w:rPr>
              <w:softHyphen/>
              <w:t xml:space="preserve">المللی.... ». </w:t>
            </w:r>
          </w:p>
          <w:p w14:paraId="2487A09B" w14:textId="77777777" w:rsidR="00473E4F" w:rsidRPr="002C213C" w:rsidRDefault="00B33BFD" w:rsidP="009B0123">
            <w:pPr>
              <w:pStyle w:val="ListParagraph"/>
              <w:numPr>
                <w:ilvl w:val="0"/>
                <w:numId w:val="39"/>
              </w:numPr>
              <w:bidi/>
              <w:spacing w:after="0"/>
              <w:jc w:val="both"/>
              <w:rPr>
                <w:rFonts w:asciiTheme="majorBidi" w:hAnsiTheme="majorBidi" w:cs="B Nazanin"/>
              </w:rPr>
            </w:pPr>
            <w:r w:rsidRPr="002C213C">
              <w:rPr>
                <w:rFonts w:asciiTheme="majorBidi" w:hAnsiTheme="majorBidi" w:cs="B Nazanin"/>
                <w:rtl/>
              </w:rPr>
              <w:t xml:space="preserve">لازم است در انتخاب عنوان از کلی </w:t>
            </w:r>
            <w:r w:rsidRPr="002C213C">
              <w:rPr>
                <w:rFonts w:asciiTheme="majorBidi" w:hAnsiTheme="majorBidi" w:cs="B Nazanin"/>
                <w:rtl/>
              </w:rPr>
              <w:softHyphen/>
              <w:t>گویی اجتناب کرده و با در نظر گرفتن اهداف پروژه، مناسب</w:t>
            </w:r>
            <w:r w:rsidRPr="002C213C">
              <w:rPr>
                <w:rFonts w:asciiTheme="majorBidi" w:hAnsiTheme="majorBidi" w:cs="B Nazanin"/>
                <w:rtl/>
              </w:rPr>
              <w:softHyphen/>
              <w:t xml:space="preserve">ترین عنوان برای پروژه انتخاب گردد. </w:t>
            </w:r>
          </w:p>
          <w:p w14:paraId="74B47C44" w14:textId="02291030" w:rsidR="00B33BFD" w:rsidRPr="002C213C" w:rsidRDefault="00B33BFD" w:rsidP="00473E4F">
            <w:pPr>
              <w:pStyle w:val="ListParagraph"/>
              <w:bidi/>
              <w:spacing w:after="0"/>
              <w:ind w:left="360"/>
              <w:jc w:val="both"/>
              <w:rPr>
                <w:rFonts w:asciiTheme="majorBidi" w:hAnsiTheme="majorBidi" w:cs="B Nazanin"/>
                <w:rtl/>
              </w:rPr>
            </w:pPr>
            <w:r w:rsidRPr="002C213C">
              <w:rPr>
                <w:rFonts w:asciiTheme="majorBidi" w:hAnsiTheme="majorBidi" w:cs="B Nazanin"/>
                <w:rtl/>
              </w:rPr>
              <w:t>به عنوان مثال « کاهش نویز موتور تراکتور از... دسی بل به .... دسی بل ».</w:t>
            </w:r>
          </w:p>
        </w:tc>
      </w:tr>
      <w:tr w:rsidR="0049309B" w:rsidRPr="002C213C" w14:paraId="396C8A4D" w14:textId="77777777" w:rsidTr="001524A8">
        <w:trPr>
          <w:trHeight w:val="325"/>
        </w:trPr>
        <w:tc>
          <w:tcPr>
            <w:tcW w:w="9680" w:type="dxa"/>
            <w:shd w:val="clear" w:color="auto" w:fill="FFFFFF" w:themeFill="background1"/>
          </w:tcPr>
          <w:p w14:paraId="23E8EA2D" w14:textId="0B2E508B" w:rsidR="001F727C" w:rsidRPr="002C213C" w:rsidRDefault="002F4D0C" w:rsidP="002F4D0C">
            <w:pPr>
              <w:rPr>
                <w:rFonts w:asciiTheme="majorBidi" w:hAnsiTheme="majorBidi"/>
                <w:b/>
                <w:bCs/>
                <w:szCs w:val="24"/>
                <w:rtl/>
                <w:lang w:bidi="fa-IR"/>
              </w:rPr>
            </w:pPr>
            <w:r w:rsidRPr="002C213C">
              <w:rPr>
                <w:rFonts w:asciiTheme="majorBidi" w:hAnsiTheme="majorBidi"/>
                <w:b/>
                <w:bCs/>
                <w:szCs w:val="24"/>
                <w:rtl/>
                <w:lang w:bidi="fa-IR"/>
              </w:rPr>
              <w:t xml:space="preserve">طراحی، ساخت و بهینه سازی و بهبود مشخصات عملکرد فنی </w:t>
            </w:r>
            <w:r w:rsidRPr="002C213C">
              <w:rPr>
                <w:rFonts w:asciiTheme="majorBidi" w:hAnsiTheme="majorBidi"/>
                <w:b/>
                <w:bCs/>
                <w:szCs w:val="24"/>
                <w:rtl/>
              </w:rPr>
              <w:t xml:space="preserve">منبع تغذيه بدون وقفه صنعتی کنترل شونده با </w:t>
            </w:r>
            <w:r w:rsidRPr="002C213C">
              <w:rPr>
                <w:rFonts w:asciiTheme="majorBidi" w:hAnsiTheme="majorBidi"/>
                <w:b/>
                <w:bCs/>
                <w:szCs w:val="24"/>
              </w:rPr>
              <w:t>DSP</w:t>
            </w:r>
            <w:r w:rsidRPr="002C213C">
              <w:rPr>
                <w:rFonts w:asciiTheme="majorBidi" w:hAnsiTheme="majorBidi"/>
                <w:b/>
                <w:bCs/>
                <w:szCs w:val="24"/>
                <w:rtl/>
                <w:lang w:bidi="fa-IR"/>
              </w:rPr>
              <w:t xml:space="preserve"> </w:t>
            </w:r>
            <w:r w:rsidRPr="002C213C">
              <w:rPr>
                <w:rFonts w:asciiTheme="majorBidi" w:hAnsiTheme="majorBidi"/>
                <w:b/>
                <w:bCs/>
                <w:szCs w:val="24"/>
                <w:rtl/>
              </w:rPr>
              <w:t xml:space="preserve">تا توان </w:t>
            </w:r>
            <w:r w:rsidR="00E66A30" w:rsidRPr="002C213C">
              <w:rPr>
                <w:rFonts w:asciiTheme="majorBidi" w:hAnsiTheme="majorBidi"/>
                <w:b/>
                <w:bCs/>
                <w:color w:val="C00000"/>
                <w:szCs w:val="24"/>
              </w:rPr>
              <w:t>40</w:t>
            </w:r>
            <w:r w:rsidRPr="002C213C">
              <w:rPr>
                <w:rFonts w:asciiTheme="majorBidi" w:hAnsiTheme="majorBidi"/>
                <w:b/>
                <w:bCs/>
                <w:color w:val="C00000"/>
                <w:szCs w:val="24"/>
                <w:lang w:bidi="fa-IR"/>
              </w:rPr>
              <w:t>0KVA</w:t>
            </w:r>
            <w:r w:rsidRPr="002C213C">
              <w:rPr>
                <w:rFonts w:asciiTheme="majorBidi" w:hAnsiTheme="majorBidi"/>
                <w:b/>
                <w:bCs/>
                <w:color w:val="C00000"/>
                <w:szCs w:val="24"/>
                <w:rtl/>
              </w:rPr>
              <w:t xml:space="preserve"> </w:t>
            </w:r>
            <w:r w:rsidRPr="002C213C">
              <w:rPr>
                <w:rFonts w:asciiTheme="majorBidi" w:hAnsiTheme="majorBidi"/>
                <w:b/>
                <w:bCs/>
                <w:szCs w:val="24"/>
                <w:rtl/>
              </w:rPr>
              <w:t>با قابلیت موازی سازی و تقسیم هوشمند مساوی بار</w:t>
            </w:r>
            <w:r w:rsidRPr="002C213C">
              <w:rPr>
                <w:rFonts w:asciiTheme="majorBidi" w:hAnsiTheme="majorBidi"/>
                <w:b/>
                <w:bCs/>
                <w:szCs w:val="24"/>
                <w:rtl/>
                <w:lang w:bidi="fa-IR"/>
              </w:rPr>
              <w:t xml:space="preserve"> </w:t>
            </w:r>
            <w:r w:rsidR="00C1383A" w:rsidRPr="002C213C">
              <w:rPr>
                <w:rFonts w:asciiTheme="majorBidi" w:hAnsiTheme="majorBidi"/>
                <w:b/>
                <w:bCs/>
                <w:szCs w:val="24"/>
                <w:rtl/>
                <w:lang w:bidi="fa-IR"/>
              </w:rPr>
              <w:t>به همراه احداث</w:t>
            </w:r>
            <w:r w:rsidR="00EB0BDC" w:rsidRPr="002C213C">
              <w:rPr>
                <w:rFonts w:asciiTheme="majorBidi" w:hAnsiTheme="majorBidi"/>
                <w:b/>
                <w:bCs/>
                <w:szCs w:val="24"/>
                <w:rtl/>
                <w:lang w:bidi="fa-IR"/>
              </w:rPr>
              <w:t xml:space="preserve"> خط تولید باتری </w:t>
            </w:r>
            <w:r w:rsidR="00C1383A" w:rsidRPr="002C213C">
              <w:rPr>
                <w:rFonts w:asciiTheme="majorBidi" w:hAnsiTheme="majorBidi"/>
                <w:b/>
                <w:bCs/>
                <w:szCs w:val="24"/>
                <w:rtl/>
                <w:lang w:bidi="fa-IR"/>
              </w:rPr>
              <w:t>یو پی اس</w:t>
            </w:r>
          </w:p>
        </w:tc>
      </w:tr>
      <w:tr w:rsidR="007F275B" w:rsidRPr="002C213C" w14:paraId="582BBC07" w14:textId="77777777" w:rsidTr="001524A8">
        <w:trPr>
          <w:trHeight w:val="275"/>
        </w:trPr>
        <w:tc>
          <w:tcPr>
            <w:tcW w:w="9680" w:type="dxa"/>
            <w:shd w:val="clear" w:color="auto" w:fill="F2F2F2" w:themeFill="background1" w:themeFillShade="F2"/>
            <w:vAlign w:val="center"/>
          </w:tcPr>
          <w:p w14:paraId="0409760F" w14:textId="61D0A918" w:rsidR="007F275B" w:rsidRPr="002C213C" w:rsidRDefault="009B0123" w:rsidP="00473E4F">
            <w:pPr>
              <w:spacing w:line="276" w:lineRule="auto"/>
              <w:jc w:val="center"/>
              <w:rPr>
                <w:rFonts w:asciiTheme="majorBidi" w:hAnsiTheme="majorBidi"/>
                <w:b/>
                <w:bCs/>
                <w:szCs w:val="24"/>
                <w:rtl/>
              </w:rPr>
            </w:pPr>
            <w:r w:rsidRPr="002C213C">
              <w:rPr>
                <w:rFonts w:asciiTheme="majorBidi" w:hAnsiTheme="majorBidi"/>
                <w:b/>
                <w:bCs/>
                <w:szCs w:val="24"/>
                <w:rtl/>
              </w:rPr>
              <w:t>2</w:t>
            </w:r>
            <w:r w:rsidR="00D8223A" w:rsidRPr="002C213C">
              <w:rPr>
                <w:rFonts w:asciiTheme="majorBidi" w:hAnsiTheme="majorBidi"/>
                <w:b/>
                <w:bCs/>
                <w:szCs w:val="24"/>
                <w:rtl/>
              </w:rPr>
              <w:t xml:space="preserve">.1 </w:t>
            </w:r>
            <w:r w:rsidR="007F275B" w:rsidRPr="002C213C">
              <w:rPr>
                <w:rFonts w:asciiTheme="majorBidi" w:hAnsiTheme="majorBidi"/>
                <w:b/>
                <w:bCs/>
                <w:szCs w:val="24"/>
                <w:rtl/>
              </w:rPr>
              <w:t>نوع پروژه</w:t>
            </w:r>
          </w:p>
          <w:p w14:paraId="2F1F206D" w14:textId="56020131" w:rsidR="0045221A" w:rsidRPr="002C213C" w:rsidRDefault="00E047A5" w:rsidP="00473E4F">
            <w:pPr>
              <w:pStyle w:val="NoSpacing"/>
              <w:numPr>
                <w:ilvl w:val="0"/>
                <w:numId w:val="40"/>
              </w:numPr>
              <w:spacing w:line="276" w:lineRule="auto"/>
              <w:rPr>
                <w:rFonts w:asciiTheme="majorBidi" w:hAnsiTheme="majorBidi" w:cs="B Nazanin"/>
                <w:sz w:val="24"/>
                <w:szCs w:val="24"/>
                <w:rtl/>
              </w:rPr>
            </w:pPr>
            <w:r w:rsidRPr="002C213C">
              <w:rPr>
                <w:rFonts w:asciiTheme="majorBidi" w:hAnsiTheme="majorBidi" w:cs="B Nazanin"/>
                <w:sz w:val="22"/>
                <w:szCs w:val="22"/>
                <w:rtl/>
              </w:rPr>
              <w:t>از میان چهار گزینه ارا</w:t>
            </w:r>
            <w:r w:rsidR="00473E4F" w:rsidRPr="002C213C">
              <w:rPr>
                <w:rFonts w:asciiTheme="majorBidi" w:hAnsiTheme="majorBidi" w:cs="B Nazanin"/>
                <w:sz w:val="22"/>
                <w:szCs w:val="22"/>
                <w:rtl/>
              </w:rPr>
              <w:t>ئ</w:t>
            </w:r>
            <w:r w:rsidRPr="002C213C">
              <w:rPr>
                <w:rFonts w:asciiTheme="majorBidi" w:hAnsiTheme="majorBidi" w:cs="B Nazanin"/>
                <w:sz w:val="22"/>
                <w:szCs w:val="22"/>
                <w:rtl/>
              </w:rPr>
              <w:t xml:space="preserve">ه شده ، با توجه به توضیحات ذیل، </w:t>
            </w:r>
            <w:r w:rsidRPr="002C213C">
              <w:rPr>
                <w:rFonts w:asciiTheme="majorBidi" w:hAnsiTheme="majorBidi" w:cs="B Nazanin"/>
                <w:sz w:val="22"/>
                <w:szCs w:val="22"/>
                <w:rtl/>
                <w:lang w:bidi="fa-IR"/>
              </w:rPr>
              <w:t xml:space="preserve">یک </w:t>
            </w:r>
            <w:r w:rsidRPr="002C213C">
              <w:rPr>
                <w:rFonts w:asciiTheme="majorBidi" w:hAnsiTheme="majorBidi" w:cs="B Nazanin"/>
                <w:sz w:val="22"/>
                <w:szCs w:val="22"/>
                <w:rtl/>
              </w:rPr>
              <w:t>گزینه را انتخاب نمایید.</w:t>
            </w:r>
          </w:p>
        </w:tc>
      </w:tr>
      <w:tr w:rsidR="007F275B" w:rsidRPr="002C213C" w14:paraId="689C925D" w14:textId="77777777" w:rsidTr="00D71345">
        <w:trPr>
          <w:trHeight w:val="520"/>
        </w:trPr>
        <w:tc>
          <w:tcPr>
            <w:tcW w:w="9680" w:type="dxa"/>
            <w:shd w:val="clear" w:color="auto" w:fill="FFFFFF" w:themeFill="background1"/>
            <w:vAlign w:val="center"/>
          </w:tcPr>
          <w:p w14:paraId="7C630D09" w14:textId="1BF3D3DB" w:rsidR="0045221A" w:rsidRPr="002C213C" w:rsidRDefault="002F4D0C" w:rsidP="009B0123">
            <w:pPr>
              <w:spacing w:before="120"/>
              <w:jc w:val="both"/>
              <w:rPr>
                <w:rFonts w:asciiTheme="majorBidi" w:hAnsiTheme="majorBidi"/>
                <w:b/>
                <w:bCs/>
                <w:szCs w:val="24"/>
                <w:rtl/>
              </w:rPr>
            </w:pPr>
            <w:r w:rsidRPr="002C213C">
              <w:rPr>
                <w:rFonts w:asciiTheme="majorBidi" w:hAnsiTheme="majorBidi"/>
                <w:b/>
                <w:bCs/>
                <w:szCs w:val="24"/>
              </w:rPr>
              <w:sym w:font="Wingdings 2" w:char="F0A3"/>
            </w:r>
            <w:r w:rsidR="006533CF" w:rsidRPr="002C213C">
              <w:rPr>
                <w:rFonts w:asciiTheme="majorBidi" w:hAnsiTheme="majorBidi"/>
                <w:b/>
                <w:bCs/>
                <w:sz w:val="22"/>
                <w:szCs w:val="22"/>
                <w:rtl/>
              </w:rPr>
              <w:t xml:space="preserve"> </w:t>
            </w:r>
            <w:r w:rsidR="000D638C" w:rsidRPr="002C213C">
              <w:rPr>
                <w:rFonts w:asciiTheme="majorBidi" w:hAnsiTheme="majorBidi"/>
                <w:b/>
                <w:bCs/>
                <w:sz w:val="22"/>
                <w:szCs w:val="22"/>
                <w:rtl/>
                <w:lang w:bidi="fa-IR"/>
              </w:rPr>
              <w:t xml:space="preserve"> </w:t>
            </w:r>
            <w:r w:rsidR="006533CF" w:rsidRPr="002C213C">
              <w:rPr>
                <w:rFonts w:asciiTheme="majorBidi" w:hAnsiTheme="majorBidi"/>
                <w:b/>
                <w:bCs/>
                <w:szCs w:val="24"/>
                <w:rtl/>
              </w:rPr>
              <w:t>محصول جدید</w:t>
            </w:r>
            <w:r w:rsidR="0045221A" w:rsidRPr="002C213C">
              <w:rPr>
                <w:rFonts w:asciiTheme="majorBidi" w:hAnsiTheme="majorBidi"/>
                <w:b/>
                <w:bCs/>
                <w:szCs w:val="24"/>
                <w:rtl/>
              </w:rPr>
              <w:t xml:space="preserve">: </w:t>
            </w:r>
            <w:r w:rsidR="0045221A" w:rsidRPr="002C213C">
              <w:rPr>
                <w:rFonts w:asciiTheme="majorBidi" w:hAnsiTheme="majorBidi"/>
                <w:sz w:val="22"/>
                <w:szCs w:val="22"/>
                <w:rtl/>
              </w:rPr>
              <w:t>پروژه منجر به تولید محصولی می</w:t>
            </w:r>
            <w:r w:rsidR="0045221A" w:rsidRPr="002C213C">
              <w:rPr>
                <w:rFonts w:asciiTheme="majorBidi" w:hAnsiTheme="majorBidi"/>
                <w:sz w:val="22"/>
                <w:szCs w:val="22"/>
                <w:rtl/>
              </w:rPr>
              <w:softHyphen/>
              <w:t xml:space="preserve">شود که تاکنون در شرکت تولید نشده و </w:t>
            </w:r>
            <w:r w:rsidR="002A2DC5" w:rsidRPr="002C213C">
              <w:rPr>
                <w:rFonts w:asciiTheme="majorBidi" w:hAnsiTheme="majorBidi"/>
                <w:sz w:val="22"/>
                <w:szCs w:val="22"/>
                <w:rtl/>
              </w:rPr>
              <w:t>محصول مشابه یا هم</w:t>
            </w:r>
            <w:r w:rsidR="002A2DC5" w:rsidRPr="002C213C">
              <w:rPr>
                <w:rFonts w:asciiTheme="majorBidi" w:hAnsiTheme="majorBidi"/>
                <w:sz w:val="22"/>
                <w:szCs w:val="22"/>
                <w:rtl/>
              </w:rPr>
              <w:softHyphen/>
              <w:t xml:space="preserve">خانواده آن قبلاً </w:t>
            </w:r>
            <w:r w:rsidR="0045221A" w:rsidRPr="002C213C">
              <w:rPr>
                <w:rFonts w:asciiTheme="majorBidi" w:hAnsiTheme="majorBidi"/>
                <w:sz w:val="22"/>
                <w:szCs w:val="22"/>
                <w:rtl/>
              </w:rPr>
              <w:t>در سبد محصولات شرکت وجود نداشته</w:t>
            </w:r>
            <w:r w:rsidR="0045221A" w:rsidRPr="002C213C">
              <w:rPr>
                <w:rFonts w:asciiTheme="majorBidi" w:hAnsiTheme="majorBidi"/>
                <w:sz w:val="22"/>
                <w:szCs w:val="22"/>
                <w:rtl/>
              </w:rPr>
              <w:softHyphen/>
              <w:t>است.</w:t>
            </w:r>
          </w:p>
          <w:p w14:paraId="446CD63A" w14:textId="0D73EA1C" w:rsidR="0045221A" w:rsidRPr="002C213C" w:rsidRDefault="000D638C" w:rsidP="009B0123">
            <w:pPr>
              <w:spacing w:before="120"/>
              <w:jc w:val="both"/>
              <w:rPr>
                <w:rFonts w:asciiTheme="majorBidi" w:hAnsiTheme="majorBidi"/>
                <w:b/>
                <w:bCs/>
                <w:szCs w:val="24"/>
                <w:rtl/>
              </w:rPr>
            </w:pPr>
            <w:r w:rsidRPr="002C213C">
              <w:rPr>
                <w:rFonts w:asciiTheme="majorBidi" w:hAnsiTheme="majorBidi"/>
                <w:b/>
                <w:bCs/>
                <w:szCs w:val="24"/>
              </w:rPr>
              <w:t xml:space="preserve"> </w:t>
            </w:r>
            <w:r w:rsidR="002F4D0C" w:rsidRPr="002C213C">
              <w:rPr>
                <w:rFonts w:asciiTheme="majorBidi" w:hAnsiTheme="majorBidi"/>
                <w:b/>
                <w:bCs/>
                <w:sz w:val="22"/>
                <w:szCs w:val="22"/>
              </w:rPr>
              <w:sym w:font="Wingdings 2" w:char="F052"/>
            </w:r>
            <w:r w:rsidR="006533CF" w:rsidRPr="002C213C">
              <w:rPr>
                <w:rFonts w:asciiTheme="majorBidi" w:hAnsiTheme="majorBidi"/>
                <w:b/>
                <w:bCs/>
                <w:szCs w:val="24"/>
                <w:rtl/>
              </w:rPr>
              <w:t xml:space="preserve"> ارتقا</w:t>
            </w:r>
            <w:r w:rsidR="00253BCF" w:rsidRPr="002C213C">
              <w:rPr>
                <w:rFonts w:asciiTheme="majorBidi" w:hAnsiTheme="majorBidi"/>
                <w:b/>
                <w:bCs/>
                <w:szCs w:val="24"/>
                <w:rtl/>
              </w:rPr>
              <w:t>ء</w:t>
            </w:r>
            <w:r w:rsidR="006533CF" w:rsidRPr="002C213C">
              <w:rPr>
                <w:rFonts w:asciiTheme="majorBidi" w:hAnsiTheme="majorBidi"/>
                <w:b/>
                <w:bCs/>
                <w:szCs w:val="24"/>
                <w:rtl/>
              </w:rPr>
              <w:t xml:space="preserve"> محصول </w:t>
            </w:r>
            <w:r w:rsidR="0045221A" w:rsidRPr="002C213C">
              <w:rPr>
                <w:rFonts w:asciiTheme="majorBidi" w:hAnsiTheme="majorBidi"/>
                <w:b/>
                <w:bCs/>
                <w:szCs w:val="24"/>
                <w:rtl/>
              </w:rPr>
              <w:t xml:space="preserve">موجود: </w:t>
            </w:r>
            <w:r w:rsidRPr="002C213C">
              <w:rPr>
                <w:rFonts w:asciiTheme="majorBidi" w:hAnsiTheme="majorBidi"/>
                <w:sz w:val="22"/>
                <w:szCs w:val="22"/>
                <w:rtl/>
              </w:rPr>
              <w:t xml:space="preserve">در </w:t>
            </w:r>
            <w:r w:rsidR="002A2DC5" w:rsidRPr="002C213C">
              <w:rPr>
                <w:rFonts w:asciiTheme="majorBidi" w:hAnsiTheme="majorBidi"/>
                <w:sz w:val="22"/>
                <w:szCs w:val="22"/>
                <w:rtl/>
              </w:rPr>
              <w:t>خروجی</w:t>
            </w:r>
            <w:r w:rsidR="0045221A" w:rsidRPr="002C213C">
              <w:rPr>
                <w:rFonts w:asciiTheme="majorBidi" w:hAnsiTheme="majorBidi"/>
                <w:sz w:val="22"/>
                <w:szCs w:val="22"/>
                <w:rtl/>
              </w:rPr>
              <w:t xml:space="preserve"> پروژه</w:t>
            </w:r>
            <w:r w:rsidR="002A2DC5" w:rsidRPr="002C213C">
              <w:rPr>
                <w:rFonts w:asciiTheme="majorBidi" w:hAnsiTheme="majorBidi"/>
                <w:sz w:val="22"/>
                <w:szCs w:val="22"/>
                <w:rtl/>
              </w:rPr>
              <w:t>، برای محصولات موجود شرکت</w:t>
            </w:r>
            <w:r w:rsidR="0045221A" w:rsidRPr="002C213C">
              <w:rPr>
                <w:rFonts w:asciiTheme="majorBidi" w:hAnsiTheme="majorBidi"/>
                <w:sz w:val="22"/>
                <w:szCs w:val="22"/>
                <w:rtl/>
              </w:rPr>
              <w:t xml:space="preserve"> با تغییر فناوری</w:t>
            </w:r>
            <w:r w:rsidR="002A2DC5" w:rsidRPr="002C213C">
              <w:rPr>
                <w:rFonts w:asciiTheme="majorBidi" w:hAnsiTheme="majorBidi"/>
                <w:sz w:val="22"/>
                <w:szCs w:val="22"/>
                <w:rtl/>
              </w:rPr>
              <w:softHyphen/>
              <w:t>های</w:t>
            </w:r>
            <w:r w:rsidR="0045221A" w:rsidRPr="002C213C">
              <w:rPr>
                <w:rFonts w:asciiTheme="majorBidi" w:hAnsiTheme="majorBidi"/>
                <w:sz w:val="22"/>
                <w:szCs w:val="22"/>
                <w:rtl/>
              </w:rPr>
              <w:t xml:space="preserve"> موجود و به کارگیری فناوری</w:t>
            </w:r>
            <w:r w:rsidR="0045221A" w:rsidRPr="002C213C">
              <w:rPr>
                <w:rFonts w:asciiTheme="majorBidi" w:hAnsiTheme="majorBidi"/>
                <w:sz w:val="22"/>
                <w:szCs w:val="22"/>
                <w:rtl/>
              </w:rPr>
              <w:softHyphen/>
              <w:t>های جدید</w:t>
            </w:r>
            <w:r w:rsidRPr="002C213C">
              <w:rPr>
                <w:rFonts w:asciiTheme="majorBidi" w:hAnsiTheme="majorBidi"/>
                <w:sz w:val="22"/>
                <w:szCs w:val="22"/>
                <w:rtl/>
              </w:rPr>
              <w:t>،</w:t>
            </w:r>
            <w:r w:rsidR="0045221A" w:rsidRPr="002C213C">
              <w:rPr>
                <w:rFonts w:asciiTheme="majorBidi" w:hAnsiTheme="majorBidi"/>
                <w:sz w:val="22"/>
                <w:szCs w:val="22"/>
                <w:rtl/>
              </w:rPr>
              <w:t xml:space="preserve"> </w:t>
            </w:r>
            <w:r w:rsidRPr="002C213C">
              <w:rPr>
                <w:rFonts w:asciiTheme="majorBidi" w:hAnsiTheme="majorBidi"/>
                <w:sz w:val="22"/>
                <w:szCs w:val="22"/>
                <w:rtl/>
              </w:rPr>
              <w:t xml:space="preserve">ارتقاء اساسی </w:t>
            </w:r>
            <w:r w:rsidR="0045221A" w:rsidRPr="002C213C">
              <w:rPr>
                <w:rFonts w:asciiTheme="majorBidi" w:hAnsiTheme="majorBidi"/>
                <w:sz w:val="22"/>
                <w:szCs w:val="22"/>
                <w:rtl/>
              </w:rPr>
              <w:t>حاصل می</w:t>
            </w:r>
            <w:r w:rsidR="0045221A" w:rsidRPr="002C213C">
              <w:rPr>
                <w:rFonts w:asciiTheme="majorBidi" w:hAnsiTheme="majorBidi"/>
                <w:sz w:val="22"/>
                <w:szCs w:val="22"/>
                <w:rtl/>
              </w:rPr>
              <w:softHyphen/>
              <w:t>شود.</w:t>
            </w:r>
          </w:p>
          <w:p w14:paraId="332D3D61" w14:textId="0BDCB915" w:rsidR="0045221A" w:rsidRPr="002C213C" w:rsidRDefault="000D638C" w:rsidP="009B0123">
            <w:pPr>
              <w:spacing w:before="120"/>
              <w:jc w:val="both"/>
              <w:rPr>
                <w:rFonts w:asciiTheme="majorBidi" w:hAnsiTheme="majorBidi"/>
                <w:b/>
                <w:bCs/>
                <w:szCs w:val="24"/>
                <w:rtl/>
              </w:rPr>
            </w:pPr>
            <w:r w:rsidRPr="002C213C">
              <w:rPr>
                <w:rFonts w:asciiTheme="majorBidi" w:hAnsiTheme="majorBidi"/>
                <w:b/>
                <w:bCs/>
                <w:szCs w:val="24"/>
              </w:rPr>
              <w:t xml:space="preserve"> </w:t>
            </w:r>
            <w:r w:rsidR="006533CF" w:rsidRPr="002C213C">
              <w:rPr>
                <w:rFonts w:asciiTheme="majorBidi" w:hAnsiTheme="majorBidi"/>
                <w:b/>
                <w:bCs/>
                <w:szCs w:val="24"/>
              </w:rPr>
              <w:sym w:font="Wingdings 2" w:char="F0A3"/>
            </w:r>
            <w:r w:rsidR="006533CF" w:rsidRPr="002C213C">
              <w:rPr>
                <w:rFonts w:asciiTheme="majorBidi" w:hAnsiTheme="majorBidi"/>
                <w:b/>
                <w:bCs/>
                <w:szCs w:val="24"/>
                <w:rtl/>
              </w:rPr>
              <w:t>بهبود فرآیند تولید</w:t>
            </w:r>
            <w:r w:rsidR="0045221A" w:rsidRPr="002C213C">
              <w:rPr>
                <w:rFonts w:asciiTheme="majorBidi" w:hAnsiTheme="majorBidi"/>
                <w:b/>
                <w:bCs/>
                <w:szCs w:val="24"/>
                <w:rtl/>
              </w:rPr>
              <w:t xml:space="preserve">: </w:t>
            </w:r>
            <w:r w:rsidRPr="002C213C">
              <w:rPr>
                <w:rFonts w:asciiTheme="majorBidi" w:hAnsiTheme="majorBidi"/>
                <w:sz w:val="22"/>
                <w:szCs w:val="22"/>
                <w:rtl/>
              </w:rPr>
              <w:t>در خروجی پروژه</w:t>
            </w:r>
            <w:r w:rsidR="0045221A" w:rsidRPr="002C213C">
              <w:rPr>
                <w:rFonts w:asciiTheme="majorBidi" w:hAnsiTheme="majorBidi"/>
                <w:sz w:val="22"/>
                <w:szCs w:val="22"/>
                <w:rtl/>
              </w:rPr>
              <w:t xml:space="preserve"> با تغییر فناوری و به کارگیری فناوری</w:t>
            </w:r>
            <w:r w:rsidR="0045221A" w:rsidRPr="002C213C">
              <w:rPr>
                <w:rFonts w:asciiTheme="majorBidi" w:hAnsiTheme="majorBidi"/>
                <w:sz w:val="22"/>
                <w:szCs w:val="22"/>
                <w:rtl/>
              </w:rPr>
              <w:softHyphen/>
              <w:t>های جدید</w:t>
            </w:r>
            <w:r w:rsidR="002A2DC5" w:rsidRPr="002C213C">
              <w:rPr>
                <w:rFonts w:asciiTheme="majorBidi" w:hAnsiTheme="majorBidi"/>
                <w:sz w:val="22"/>
                <w:szCs w:val="22"/>
                <w:rtl/>
              </w:rPr>
              <w:t>،</w:t>
            </w:r>
            <w:r w:rsidR="0045221A" w:rsidRPr="002C213C">
              <w:rPr>
                <w:rFonts w:asciiTheme="majorBidi" w:hAnsiTheme="majorBidi"/>
                <w:sz w:val="22"/>
                <w:szCs w:val="22"/>
                <w:rtl/>
              </w:rPr>
              <w:t xml:space="preserve"> شاخصه</w:t>
            </w:r>
            <w:r w:rsidR="0045221A" w:rsidRPr="002C213C">
              <w:rPr>
                <w:rFonts w:asciiTheme="majorBidi" w:hAnsiTheme="majorBidi"/>
                <w:sz w:val="22"/>
                <w:szCs w:val="22"/>
                <w:rtl/>
              </w:rPr>
              <w:softHyphen/>
              <w:t xml:space="preserve">های فرآیندی تولید </w:t>
            </w:r>
            <w:r w:rsidRPr="002C213C">
              <w:rPr>
                <w:rFonts w:asciiTheme="majorBidi" w:hAnsiTheme="majorBidi"/>
                <w:sz w:val="22"/>
                <w:szCs w:val="22"/>
                <w:rtl/>
              </w:rPr>
              <w:t>به صورت</w:t>
            </w:r>
            <w:r w:rsidR="0045221A" w:rsidRPr="002C213C">
              <w:rPr>
                <w:rFonts w:asciiTheme="majorBidi" w:hAnsiTheme="majorBidi"/>
                <w:sz w:val="22"/>
                <w:szCs w:val="22"/>
                <w:rtl/>
              </w:rPr>
              <w:t xml:space="preserve"> چشمگیری </w:t>
            </w:r>
            <w:r w:rsidRPr="002C213C">
              <w:rPr>
                <w:rFonts w:asciiTheme="majorBidi" w:hAnsiTheme="majorBidi"/>
                <w:sz w:val="22"/>
                <w:szCs w:val="22"/>
                <w:rtl/>
              </w:rPr>
              <w:t>بهبود می</w:t>
            </w:r>
            <w:r w:rsidRPr="002C213C">
              <w:rPr>
                <w:rFonts w:asciiTheme="majorBidi" w:hAnsiTheme="majorBidi"/>
                <w:sz w:val="22"/>
                <w:szCs w:val="22"/>
                <w:rtl/>
              </w:rPr>
              <w:softHyphen/>
              <w:t>یابد.</w:t>
            </w:r>
          </w:p>
          <w:p w14:paraId="1DB29F78" w14:textId="581C2DEA" w:rsidR="00EB1063" w:rsidRPr="002C213C" w:rsidRDefault="006533CF" w:rsidP="009B0123">
            <w:pPr>
              <w:spacing w:before="120" w:after="120"/>
              <w:jc w:val="both"/>
              <w:rPr>
                <w:rFonts w:asciiTheme="majorBidi" w:hAnsiTheme="majorBidi"/>
                <w:b/>
                <w:bCs/>
                <w:sz w:val="22"/>
                <w:szCs w:val="22"/>
                <w:rtl/>
                <w:lang w:bidi="fa-IR"/>
              </w:rPr>
            </w:pPr>
            <w:r w:rsidRPr="002C213C">
              <w:rPr>
                <w:rFonts w:asciiTheme="majorBidi" w:hAnsiTheme="majorBidi"/>
                <w:b/>
                <w:bCs/>
                <w:szCs w:val="24"/>
              </w:rPr>
              <w:sym w:font="Wingdings 2" w:char="F0A3"/>
            </w:r>
            <w:r w:rsidRPr="002C213C">
              <w:rPr>
                <w:rFonts w:asciiTheme="majorBidi" w:hAnsiTheme="majorBidi"/>
                <w:b/>
                <w:bCs/>
                <w:szCs w:val="24"/>
                <w:rtl/>
              </w:rPr>
              <w:t xml:space="preserve"> تولید مواد اولیه، اجزاء و قطعات</w:t>
            </w:r>
            <w:r w:rsidRPr="002C213C">
              <w:rPr>
                <w:rFonts w:asciiTheme="majorBidi" w:hAnsiTheme="majorBidi"/>
                <w:b/>
                <w:bCs/>
                <w:szCs w:val="24"/>
                <w:rtl/>
                <w:lang w:bidi="fa-IR"/>
              </w:rPr>
              <w:t xml:space="preserve"> مصرفی</w:t>
            </w:r>
            <w:r w:rsidR="000D638C" w:rsidRPr="002C213C">
              <w:rPr>
                <w:rFonts w:asciiTheme="majorBidi" w:hAnsiTheme="majorBidi"/>
                <w:b/>
                <w:bCs/>
                <w:szCs w:val="24"/>
                <w:rtl/>
                <w:lang w:bidi="fa-IR"/>
              </w:rPr>
              <w:t xml:space="preserve">: </w:t>
            </w:r>
            <w:r w:rsidR="000D638C" w:rsidRPr="002C213C">
              <w:rPr>
                <w:rFonts w:asciiTheme="majorBidi" w:hAnsiTheme="majorBidi"/>
                <w:sz w:val="22"/>
                <w:szCs w:val="22"/>
                <w:rtl/>
              </w:rPr>
              <w:t>پروژه شما منجر به تولید مواد اولیه، اجزاء و قطعات مصرفی مورد استفاده در فرایندهای تولید در داخل شرکت شما می</w:t>
            </w:r>
            <w:r w:rsidR="000D638C" w:rsidRPr="002C213C">
              <w:rPr>
                <w:rFonts w:asciiTheme="majorBidi" w:hAnsiTheme="majorBidi"/>
                <w:sz w:val="22"/>
                <w:szCs w:val="22"/>
                <w:rtl/>
              </w:rPr>
              <w:softHyphen/>
              <w:t>شود.</w:t>
            </w:r>
          </w:p>
        </w:tc>
      </w:tr>
      <w:tr w:rsidR="009B0123" w:rsidRPr="002C213C" w14:paraId="798B5762" w14:textId="77777777" w:rsidTr="009B0123">
        <w:trPr>
          <w:trHeight w:val="520"/>
        </w:trPr>
        <w:tc>
          <w:tcPr>
            <w:tcW w:w="9680" w:type="dxa"/>
            <w:shd w:val="clear" w:color="auto" w:fill="F2F2F2" w:themeFill="background1" w:themeFillShade="F2"/>
            <w:vAlign w:val="center"/>
          </w:tcPr>
          <w:p w14:paraId="577023B8" w14:textId="26497F0A" w:rsidR="009B0123" w:rsidRPr="002C213C" w:rsidRDefault="009B0123" w:rsidP="009B0123">
            <w:pPr>
              <w:spacing w:before="60"/>
              <w:jc w:val="center"/>
              <w:rPr>
                <w:rFonts w:asciiTheme="majorBidi" w:hAnsiTheme="majorBidi"/>
                <w:b/>
                <w:bCs/>
                <w:szCs w:val="24"/>
              </w:rPr>
            </w:pPr>
            <w:r w:rsidRPr="002C213C">
              <w:rPr>
                <w:rFonts w:asciiTheme="majorBidi" w:hAnsiTheme="majorBidi"/>
                <w:b/>
                <w:bCs/>
                <w:szCs w:val="24"/>
              </w:rPr>
              <w:t>1</w:t>
            </w:r>
            <w:r w:rsidRPr="002C213C">
              <w:rPr>
                <w:rFonts w:asciiTheme="majorBidi" w:hAnsiTheme="majorBidi"/>
                <w:b/>
                <w:bCs/>
                <w:szCs w:val="24"/>
                <w:rtl/>
              </w:rPr>
              <w:t>.</w:t>
            </w:r>
            <w:r w:rsidRPr="002C213C">
              <w:rPr>
                <w:rFonts w:asciiTheme="majorBidi" w:hAnsiTheme="majorBidi"/>
                <w:b/>
                <w:bCs/>
                <w:szCs w:val="24"/>
              </w:rPr>
              <w:t>3</w:t>
            </w:r>
            <w:r w:rsidRPr="002C213C">
              <w:rPr>
                <w:rFonts w:asciiTheme="majorBidi" w:hAnsiTheme="majorBidi"/>
                <w:b/>
                <w:bCs/>
                <w:szCs w:val="24"/>
                <w:rtl/>
              </w:rPr>
              <w:t xml:space="preserve"> نحوه اجرای پروژه</w:t>
            </w:r>
          </w:p>
          <w:p w14:paraId="61D230CD" w14:textId="364F7ACC" w:rsidR="003A439E" w:rsidRPr="002C213C" w:rsidRDefault="009B0123" w:rsidP="009B0123">
            <w:pPr>
              <w:pStyle w:val="ListParagraph"/>
              <w:numPr>
                <w:ilvl w:val="0"/>
                <w:numId w:val="40"/>
              </w:numPr>
              <w:bidi/>
              <w:spacing w:before="120" w:after="120"/>
              <w:jc w:val="both"/>
              <w:rPr>
                <w:rFonts w:asciiTheme="majorBidi" w:hAnsiTheme="majorBidi" w:cs="B Nazanin"/>
                <w:b/>
                <w:bCs/>
                <w:szCs w:val="24"/>
              </w:rPr>
            </w:pPr>
            <w:r w:rsidRPr="002C213C">
              <w:rPr>
                <w:rFonts w:asciiTheme="majorBidi" w:hAnsiTheme="majorBidi" w:cs="B Nazanin"/>
                <w:rtl/>
              </w:rPr>
              <w:t xml:space="preserve">در صورتی که </w:t>
            </w:r>
            <w:r w:rsidR="003A439E" w:rsidRPr="002C213C">
              <w:rPr>
                <w:rFonts w:asciiTheme="majorBidi" w:hAnsiTheme="majorBidi" w:cs="B Nazanin"/>
                <w:rtl/>
              </w:rPr>
              <w:t>بخش عمده یا محوری پروژه از طریق همکاری فناورانه با شرکت</w:t>
            </w:r>
            <w:r w:rsidR="003A439E" w:rsidRPr="002C213C">
              <w:rPr>
                <w:rFonts w:asciiTheme="majorBidi" w:hAnsiTheme="majorBidi" w:cs="B Nazanin"/>
                <w:rtl/>
              </w:rPr>
              <w:softHyphen/>
              <w:t>های دانش</w:t>
            </w:r>
            <w:r w:rsidR="003A439E" w:rsidRPr="002C213C">
              <w:rPr>
                <w:rFonts w:asciiTheme="majorBidi" w:hAnsiTheme="majorBidi" w:cs="B Nazanin"/>
                <w:rtl/>
              </w:rPr>
              <w:softHyphen/>
              <w:t>بنیان، دانشگاه</w:t>
            </w:r>
            <w:r w:rsidR="003A439E" w:rsidRPr="002C213C">
              <w:rPr>
                <w:rFonts w:asciiTheme="majorBidi" w:hAnsiTheme="majorBidi" w:cs="B Nazanin"/>
                <w:rtl/>
              </w:rPr>
              <w:softHyphen/>
              <w:t>ها و مراکز آموزش عالی و پژوهشی انجام می</w:t>
            </w:r>
            <w:r w:rsidR="003A439E" w:rsidRPr="002C213C">
              <w:rPr>
                <w:rFonts w:asciiTheme="majorBidi" w:hAnsiTheme="majorBidi" w:cs="B Nazanin"/>
                <w:rtl/>
              </w:rPr>
              <w:softHyphen/>
              <w:t>گردد، جدول زیر تکمیل گردد.</w:t>
            </w:r>
          </w:p>
          <w:p w14:paraId="69B4ACDE" w14:textId="1E29420A" w:rsidR="009B0123" w:rsidRPr="002C213C" w:rsidRDefault="003A439E" w:rsidP="003A439E">
            <w:pPr>
              <w:pStyle w:val="ListParagraph"/>
              <w:numPr>
                <w:ilvl w:val="0"/>
                <w:numId w:val="40"/>
              </w:numPr>
              <w:bidi/>
              <w:spacing w:before="120" w:after="120"/>
              <w:jc w:val="both"/>
              <w:rPr>
                <w:rFonts w:asciiTheme="majorBidi" w:hAnsiTheme="majorBidi" w:cs="B Nazanin"/>
                <w:b/>
                <w:bCs/>
                <w:szCs w:val="24"/>
              </w:rPr>
            </w:pPr>
            <w:r w:rsidRPr="002C213C">
              <w:rPr>
                <w:rFonts w:asciiTheme="majorBidi" w:hAnsiTheme="majorBidi" w:cs="B Nazanin"/>
                <w:rtl/>
              </w:rPr>
              <w:t>برای قرارد</w:t>
            </w:r>
            <w:r w:rsidR="00473E4F" w:rsidRPr="002C213C">
              <w:rPr>
                <w:rFonts w:asciiTheme="majorBidi" w:hAnsiTheme="majorBidi" w:cs="B Nazanin"/>
                <w:rtl/>
              </w:rPr>
              <w:t>اد</w:t>
            </w:r>
            <w:r w:rsidRPr="002C213C">
              <w:rPr>
                <w:rFonts w:asciiTheme="majorBidi" w:hAnsiTheme="majorBidi" w:cs="B Nazanin"/>
                <w:rtl/>
              </w:rPr>
              <w:t>های همکاری فناورانه</w:t>
            </w:r>
            <w:r w:rsidR="009B0123" w:rsidRPr="002C213C">
              <w:rPr>
                <w:rFonts w:asciiTheme="majorBidi" w:hAnsiTheme="majorBidi" w:cs="B Nazanin"/>
                <w:rtl/>
              </w:rPr>
              <w:t xml:space="preserve"> لازم است تصویر قرارداد در</w:t>
            </w:r>
            <w:r w:rsidRPr="002C213C">
              <w:rPr>
                <w:rFonts w:asciiTheme="majorBidi" w:hAnsiTheme="majorBidi" w:cs="B Nazanin"/>
                <w:rtl/>
              </w:rPr>
              <w:t xml:space="preserve"> سامانه بخش</w:t>
            </w:r>
            <w:r w:rsidR="009B0123" w:rsidRPr="002C213C">
              <w:rPr>
                <w:rFonts w:asciiTheme="majorBidi" w:hAnsiTheme="majorBidi" w:cs="B Nazanin"/>
                <w:rtl/>
              </w:rPr>
              <w:t xml:space="preserve"> </w:t>
            </w:r>
            <w:r w:rsidRPr="002C213C">
              <w:rPr>
                <w:rFonts w:asciiTheme="majorBidi" w:hAnsiTheme="majorBidi" w:cs="B Nazanin"/>
                <w:rtl/>
              </w:rPr>
              <w:t>اطلاعات پروژه تحقیق و توسعه - قرارد</w:t>
            </w:r>
            <w:r w:rsidR="00473E4F" w:rsidRPr="002C213C">
              <w:rPr>
                <w:rFonts w:asciiTheme="majorBidi" w:hAnsiTheme="majorBidi" w:cs="B Nazanin"/>
                <w:rtl/>
              </w:rPr>
              <w:t>اد</w:t>
            </w:r>
            <w:r w:rsidRPr="002C213C">
              <w:rPr>
                <w:rFonts w:asciiTheme="majorBidi" w:hAnsiTheme="majorBidi" w:cs="B Nazanin"/>
                <w:rtl/>
              </w:rPr>
              <w:t xml:space="preserve">های همکاری فناورانه </w:t>
            </w:r>
            <w:r w:rsidR="009B0123" w:rsidRPr="002C213C">
              <w:rPr>
                <w:rFonts w:asciiTheme="majorBidi" w:hAnsiTheme="majorBidi" w:cs="B Nazanin"/>
                <w:rtl/>
              </w:rPr>
              <w:t xml:space="preserve">بارگزاری شود. </w:t>
            </w:r>
          </w:p>
          <w:p w14:paraId="6A0C6BAA" w14:textId="0FEDE628" w:rsidR="009B0123" w:rsidRPr="002C213C" w:rsidRDefault="009B0123" w:rsidP="009B0123">
            <w:pPr>
              <w:pStyle w:val="ListParagraph"/>
              <w:numPr>
                <w:ilvl w:val="0"/>
                <w:numId w:val="40"/>
              </w:numPr>
              <w:bidi/>
              <w:spacing w:before="120" w:after="0"/>
              <w:jc w:val="both"/>
              <w:rPr>
                <w:rFonts w:asciiTheme="majorBidi" w:hAnsiTheme="majorBidi" w:cs="B Nazanin"/>
                <w:b/>
                <w:bCs/>
                <w:szCs w:val="24"/>
                <w:rtl/>
              </w:rPr>
            </w:pPr>
            <w:r w:rsidRPr="002C213C">
              <w:rPr>
                <w:rFonts w:asciiTheme="majorBidi" w:hAnsiTheme="majorBidi" w:cs="B Nazanin"/>
                <w:rtl/>
              </w:rPr>
              <w:t>در صورتی که قرارداد منعقد نشده</w:t>
            </w:r>
            <w:r w:rsidRPr="002C213C">
              <w:rPr>
                <w:rFonts w:asciiTheme="majorBidi" w:hAnsiTheme="majorBidi" w:cs="B Nazanin"/>
                <w:rtl/>
              </w:rPr>
              <w:softHyphen/>
              <w:t>است یا مجری هنوز انتخاب نشده</w:t>
            </w:r>
            <w:r w:rsidRPr="002C213C">
              <w:rPr>
                <w:rFonts w:asciiTheme="majorBidi" w:hAnsiTheme="majorBidi" w:cs="B Nazanin"/>
                <w:rtl/>
              </w:rPr>
              <w:softHyphen/>
              <w:t xml:space="preserve">است، حتماً </w:t>
            </w:r>
            <w:r w:rsidRPr="002C213C">
              <w:rPr>
                <w:rFonts w:asciiTheme="majorBidi" w:eastAsia="Times New Roman" w:hAnsiTheme="majorBidi" w:cs="B Nazanin"/>
                <w:rtl/>
              </w:rPr>
              <w:t>تصویر درخواست طرح پیشنهادی</w:t>
            </w:r>
            <w:r w:rsidRPr="002C213C">
              <w:rPr>
                <w:rFonts w:asciiTheme="majorBidi" w:eastAsia="Times New Roman" w:hAnsiTheme="majorBidi" w:cs="B Nazanin"/>
              </w:rPr>
              <w:t>(RFP)</w:t>
            </w:r>
            <w:r w:rsidRPr="002C213C">
              <w:rPr>
                <w:rFonts w:asciiTheme="majorBidi" w:eastAsia="Times New Roman" w:hAnsiTheme="majorBidi" w:cs="B Nazanin"/>
                <w:rtl/>
              </w:rPr>
              <w:t xml:space="preserve"> و پروپوزال</w:t>
            </w:r>
            <w:r w:rsidRPr="002C213C">
              <w:rPr>
                <w:rFonts w:asciiTheme="majorBidi" w:eastAsia="Times New Roman" w:hAnsiTheme="majorBidi" w:cs="B Nazanin"/>
                <w:rtl/>
              </w:rPr>
              <w:softHyphen/>
              <w:t>های دریافت شده</w:t>
            </w:r>
            <w:r w:rsidRPr="002C213C">
              <w:rPr>
                <w:rFonts w:asciiTheme="majorBidi" w:hAnsiTheme="majorBidi" w:cs="B Nazanin"/>
                <w:rtl/>
              </w:rPr>
              <w:t xml:space="preserve"> </w:t>
            </w:r>
            <w:r w:rsidR="003A439E" w:rsidRPr="002C213C">
              <w:rPr>
                <w:rFonts w:asciiTheme="majorBidi" w:hAnsiTheme="majorBidi" w:cs="B Nazanin"/>
                <w:rtl/>
              </w:rPr>
              <w:t>در سامانه بخش اطلاعات پروژه تحقیق و توسعه - قرارد</w:t>
            </w:r>
            <w:r w:rsidR="00473E4F" w:rsidRPr="002C213C">
              <w:rPr>
                <w:rFonts w:asciiTheme="majorBidi" w:hAnsiTheme="majorBidi" w:cs="B Nazanin"/>
                <w:rtl/>
              </w:rPr>
              <w:t>اد</w:t>
            </w:r>
            <w:r w:rsidR="003A439E" w:rsidRPr="002C213C">
              <w:rPr>
                <w:rFonts w:asciiTheme="majorBidi" w:hAnsiTheme="majorBidi" w:cs="B Nazanin"/>
                <w:rtl/>
              </w:rPr>
              <w:t xml:space="preserve">های همکاری فناورانه </w:t>
            </w:r>
            <w:r w:rsidRPr="002C213C">
              <w:rPr>
                <w:rFonts w:asciiTheme="majorBidi" w:hAnsiTheme="majorBidi" w:cs="B Nazanin"/>
                <w:rtl/>
              </w:rPr>
              <w:t xml:space="preserve">بارگزاری شود. </w:t>
            </w:r>
          </w:p>
        </w:tc>
      </w:tr>
      <w:tr w:rsidR="009B0123" w:rsidRPr="002C213C" w14:paraId="46AE5465" w14:textId="77777777" w:rsidTr="009B0123">
        <w:trPr>
          <w:trHeight w:val="2582"/>
        </w:trPr>
        <w:tc>
          <w:tcPr>
            <w:tcW w:w="9680" w:type="dxa"/>
            <w:shd w:val="clear" w:color="auto" w:fill="auto"/>
            <w:vAlign w:val="center"/>
          </w:tcPr>
          <w:tbl>
            <w:tblPr>
              <w:tblStyle w:val="TableGrid"/>
              <w:bidiVisual/>
              <w:tblW w:w="8541" w:type="dxa"/>
              <w:jc w:val="center"/>
              <w:tblLook w:val="04A0" w:firstRow="1" w:lastRow="0" w:firstColumn="1" w:lastColumn="0" w:noHBand="0" w:noVBand="1"/>
            </w:tblPr>
            <w:tblGrid>
              <w:gridCol w:w="1062"/>
              <w:gridCol w:w="2587"/>
              <w:gridCol w:w="1444"/>
              <w:gridCol w:w="1128"/>
              <w:gridCol w:w="1197"/>
              <w:gridCol w:w="1123"/>
            </w:tblGrid>
            <w:tr w:rsidR="003A439E" w:rsidRPr="002C213C" w14:paraId="2DB8744E" w14:textId="77777777" w:rsidTr="003A439E">
              <w:trPr>
                <w:trHeight w:val="661"/>
                <w:jc w:val="center"/>
              </w:trPr>
              <w:tc>
                <w:tcPr>
                  <w:tcW w:w="8541" w:type="dxa"/>
                  <w:gridSpan w:val="6"/>
                  <w:shd w:val="clear" w:color="auto" w:fill="D9E2F3" w:themeFill="accent5" w:themeFillTint="33"/>
                  <w:vAlign w:val="center"/>
                </w:tcPr>
                <w:p w14:paraId="2A58DA39" w14:textId="2FD74636" w:rsidR="003A439E" w:rsidRPr="002C213C" w:rsidRDefault="009B0123" w:rsidP="009B0123">
                  <w:pPr>
                    <w:jc w:val="center"/>
                    <w:rPr>
                      <w:rFonts w:asciiTheme="majorBidi" w:hAnsiTheme="majorBidi"/>
                      <w:b/>
                      <w:bCs/>
                      <w:szCs w:val="24"/>
                      <w:rtl/>
                    </w:rPr>
                  </w:pPr>
                  <w:r w:rsidRPr="002C213C">
                    <w:rPr>
                      <w:rFonts w:asciiTheme="majorBidi" w:hAnsiTheme="majorBidi"/>
                      <w:b/>
                      <w:bCs/>
                      <w:szCs w:val="24"/>
                      <w:rtl/>
                    </w:rPr>
                    <w:t xml:space="preserve"> </w:t>
                  </w:r>
                  <w:r w:rsidR="003A439E" w:rsidRPr="002C213C">
                    <w:rPr>
                      <w:rFonts w:asciiTheme="majorBidi" w:hAnsiTheme="majorBidi"/>
                      <w:b/>
                      <w:bCs/>
                      <w:szCs w:val="24"/>
                      <w:rtl/>
                    </w:rPr>
                    <w:t>جدول شماره 1 - مشخصات مجری پروژه در قراردادهای همکاری فناورانه</w:t>
                  </w:r>
                </w:p>
              </w:tc>
            </w:tr>
            <w:tr w:rsidR="009B0123" w:rsidRPr="002C213C" w14:paraId="0E961AD2" w14:textId="77777777" w:rsidTr="003A439E">
              <w:trPr>
                <w:trHeight w:val="661"/>
                <w:jc w:val="center"/>
              </w:trPr>
              <w:tc>
                <w:tcPr>
                  <w:tcW w:w="1062" w:type="dxa"/>
                  <w:shd w:val="clear" w:color="auto" w:fill="D9E2F3" w:themeFill="accent5" w:themeFillTint="33"/>
                  <w:vAlign w:val="center"/>
                </w:tcPr>
                <w:p w14:paraId="6BE0A833" w14:textId="77777777" w:rsidR="009B0123" w:rsidRPr="002C213C" w:rsidRDefault="009B0123" w:rsidP="009B0123">
                  <w:pPr>
                    <w:jc w:val="center"/>
                    <w:rPr>
                      <w:rFonts w:asciiTheme="majorBidi" w:hAnsiTheme="majorBidi"/>
                      <w:szCs w:val="24"/>
                      <w:rtl/>
                      <w:lang w:bidi="fa-IR"/>
                    </w:rPr>
                  </w:pPr>
                  <w:r w:rsidRPr="002C213C">
                    <w:rPr>
                      <w:rFonts w:asciiTheme="majorBidi" w:hAnsiTheme="majorBidi"/>
                      <w:szCs w:val="24"/>
                      <w:rtl/>
                      <w:lang w:bidi="fa-IR"/>
                    </w:rPr>
                    <w:t>ردیف</w:t>
                  </w:r>
                </w:p>
              </w:tc>
              <w:tc>
                <w:tcPr>
                  <w:tcW w:w="2587" w:type="dxa"/>
                  <w:shd w:val="clear" w:color="auto" w:fill="D9E2F3" w:themeFill="accent5" w:themeFillTint="33"/>
                  <w:vAlign w:val="center"/>
                </w:tcPr>
                <w:p w14:paraId="24A1B07A" w14:textId="77777777" w:rsidR="009B0123" w:rsidRPr="002C213C" w:rsidRDefault="009B0123" w:rsidP="009B0123">
                  <w:pPr>
                    <w:jc w:val="center"/>
                    <w:rPr>
                      <w:rFonts w:asciiTheme="majorBidi" w:hAnsiTheme="majorBidi"/>
                      <w:szCs w:val="24"/>
                      <w:rtl/>
                      <w:lang w:bidi="fa-IR"/>
                    </w:rPr>
                  </w:pPr>
                  <w:r w:rsidRPr="002C213C">
                    <w:rPr>
                      <w:rFonts w:asciiTheme="majorBidi" w:hAnsiTheme="majorBidi"/>
                      <w:szCs w:val="24"/>
                      <w:rtl/>
                      <w:lang w:bidi="fa-IR"/>
                    </w:rPr>
                    <w:t>نام مجری</w:t>
                  </w:r>
                </w:p>
              </w:tc>
              <w:tc>
                <w:tcPr>
                  <w:tcW w:w="1444" w:type="dxa"/>
                  <w:shd w:val="clear" w:color="auto" w:fill="D9E2F3" w:themeFill="accent5" w:themeFillTint="33"/>
                  <w:vAlign w:val="center"/>
                </w:tcPr>
                <w:p w14:paraId="69FC0D36" w14:textId="77777777" w:rsidR="009B0123" w:rsidRPr="002C213C" w:rsidRDefault="009B0123" w:rsidP="009B0123">
                  <w:pPr>
                    <w:jc w:val="center"/>
                    <w:rPr>
                      <w:rFonts w:asciiTheme="majorBidi" w:hAnsiTheme="majorBidi"/>
                      <w:szCs w:val="24"/>
                      <w:rtl/>
                    </w:rPr>
                  </w:pPr>
                  <w:r w:rsidRPr="002C213C">
                    <w:rPr>
                      <w:rFonts w:asciiTheme="majorBidi" w:hAnsiTheme="majorBidi"/>
                      <w:szCs w:val="24"/>
                      <w:rtl/>
                    </w:rPr>
                    <w:t>وضعیت قرارداد</w:t>
                  </w:r>
                </w:p>
              </w:tc>
              <w:tc>
                <w:tcPr>
                  <w:tcW w:w="1128" w:type="dxa"/>
                  <w:shd w:val="clear" w:color="auto" w:fill="D9E2F3" w:themeFill="accent5" w:themeFillTint="33"/>
                  <w:vAlign w:val="center"/>
                </w:tcPr>
                <w:p w14:paraId="0593C91B" w14:textId="77777777" w:rsidR="009B0123" w:rsidRPr="002C213C" w:rsidRDefault="009B0123" w:rsidP="009B0123">
                  <w:pPr>
                    <w:jc w:val="center"/>
                    <w:rPr>
                      <w:rFonts w:asciiTheme="majorBidi" w:hAnsiTheme="majorBidi"/>
                      <w:szCs w:val="24"/>
                      <w:rtl/>
                    </w:rPr>
                  </w:pPr>
                  <w:r w:rsidRPr="002C213C">
                    <w:rPr>
                      <w:rFonts w:asciiTheme="majorBidi" w:hAnsiTheme="majorBidi"/>
                      <w:szCs w:val="24"/>
                      <w:rtl/>
                    </w:rPr>
                    <w:t>هزینه پروژه</w:t>
                  </w:r>
                </w:p>
              </w:tc>
              <w:tc>
                <w:tcPr>
                  <w:tcW w:w="1197" w:type="dxa"/>
                  <w:shd w:val="clear" w:color="auto" w:fill="D9E2F3" w:themeFill="accent5" w:themeFillTint="33"/>
                  <w:vAlign w:val="center"/>
                </w:tcPr>
                <w:p w14:paraId="1196C749" w14:textId="77777777" w:rsidR="009B0123" w:rsidRPr="002C213C" w:rsidRDefault="009B0123" w:rsidP="009B0123">
                  <w:pPr>
                    <w:jc w:val="center"/>
                    <w:rPr>
                      <w:rFonts w:asciiTheme="majorBidi" w:hAnsiTheme="majorBidi"/>
                      <w:szCs w:val="24"/>
                      <w:rtl/>
                    </w:rPr>
                  </w:pPr>
                  <w:r w:rsidRPr="002C213C">
                    <w:rPr>
                      <w:rFonts w:asciiTheme="majorBidi" w:hAnsiTheme="majorBidi"/>
                      <w:szCs w:val="24"/>
                      <w:rtl/>
                    </w:rPr>
                    <w:t>زمان شروع</w:t>
                  </w:r>
                </w:p>
              </w:tc>
              <w:tc>
                <w:tcPr>
                  <w:tcW w:w="1123" w:type="dxa"/>
                  <w:shd w:val="clear" w:color="auto" w:fill="D9E2F3" w:themeFill="accent5" w:themeFillTint="33"/>
                  <w:vAlign w:val="center"/>
                </w:tcPr>
                <w:p w14:paraId="6067F104" w14:textId="77777777" w:rsidR="009B0123" w:rsidRPr="002C213C" w:rsidRDefault="009B0123" w:rsidP="009B0123">
                  <w:pPr>
                    <w:jc w:val="center"/>
                    <w:rPr>
                      <w:rFonts w:asciiTheme="majorBidi" w:hAnsiTheme="majorBidi"/>
                      <w:szCs w:val="24"/>
                      <w:rtl/>
                    </w:rPr>
                  </w:pPr>
                  <w:r w:rsidRPr="002C213C">
                    <w:rPr>
                      <w:rFonts w:asciiTheme="majorBidi" w:hAnsiTheme="majorBidi"/>
                      <w:szCs w:val="24"/>
                      <w:rtl/>
                    </w:rPr>
                    <w:t>زمان پایان</w:t>
                  </w:r>
                </w:p>
              </w:tc>
            </w:tr>
            <w:tr w:rsidR="009B0123" w:rsidRPr="002C213C" w14:paraId="4A827756" w14:textId="77777777" w:rsidTr="00D27222">
              <w:trPr>
                <w:trHeight w:val="334"/>
                <w:jc w:val="center"/>
              </w:trPr>
              <w:tc>
                <w:tcPr>
                  <w:tcW w:w="1062" w:type="dxa"/>
                  <w:shd w:val="clear" w:color="auto" w:fill="FFFFFF" w:themeFill="background1"/>
                </w:tcPr>
                <w:p w14:paraId="2F8FA123" w14:textId="77777777" w:rsidR="009B0123" w:rsidRPr="002C213C" w:rsidRDefault="009B0123" w:rsidP="009B0123">
                  <w:pPr>
                    <w:jc w:val="center"/>
                    <w:rPr>
                      <w:rFonts w:asciiTheme="majorBidi" w:hAnsiTheme="majorBidi"/>
                      <w:sz w:val="20"/>
                      <w:szCs w:val="20"/>
                      <w:rtl/>
                    </w:rPr>
                  </w:pPr>
                  <w:r w:rsidRPr="002C213C">
                    <w:rPr>
                      <w:rFonts w:asciiTheme="majorBidi" w:hAnsiTheme="majorBidi"/>
                      <w:sz w:val="20"/>
                      <w:szCs w:val="20"/>
                      <w:rtl/>
                    </w:rPr>
                    <w:t>1</w:t>
                  </w:r>
                </w:p>
              </w:tc>
              <w:tc>
                <w:tcPr>
                  <w:tcW w:w="2587" w:type="dxa"/>
                  <w:shd w:val="clear" w:color="auto" w:fill="FFFFFF" w:themeFill="background1"/>
                  <w:vAlign w:val="center"/>
                </w:tcPr>
                <w:p w14:paraId="3425940E" w14:textId="77777777" w:rsidR="009B0123" w:rsidRPr="002C213C" w:rsidRDefault="009B0123" w:rsidP="009B0123">
                  <w:pPr>
                    <w:jc w:val="center"/>
                    <w:rPr>
                      <w:rFonts w:asciiTheme="majorBidi" w:hAnsiTheme="majorBidi"/>
                      <w:sz w:val="20"/>
                      <w:szCs w:val="20"/>
                      <w:rtl/>
                    </w:rPr>
                  </w:pPr>
                </w:p>
              </w:tc>
              <w:tc>
                <w:tcPr>
                  <w:tcW w:w="1444" w:type="dxa"/>
                  <w:shd w:val="clear" w:color="auto" w:fill="FFFFFF" w:themeFill="background1"/>
                  <w:vAlign w:val="center"/>
                </w:tcPr>
                <w:p w14:paraId="20ADBCD9" w14:textId="77777777" w:rsidR="009B0123" w:rsidRPr="002C213C" w:rsidRDefault="009B0123" w:rsidP="009B0123">
                  <w:pPr>
                    <w:jc w:val="center"/>
                    <w:rPr>
                      <w:rFonts w:asciiTheme="majorBidi" w:hAnsiTheme="majorBidi"/>
                      <w:sz w:val="20"/>
                      <w:szCs w:val="20"/>
                      <w:rtl/>
                    </w:rPr>
                  </w:pPr>
                  <w:r w:rsidRPr="002C213C">
                    <w:rPr>
                      <w:rFonts w:asciiTheme="majorBidi" w:hAnsiTheme="majorBidi"/>
                      <w:sz w:val="20"/>
                      <w:szCs w:val="20"/>
                      <w:rtl/>
                    </w:rPr>
                    <w:t>دارد / ندارد</w:t>
                  </w:r>
                </w:p>
              </w:tc>
              <w:tc>
                <w:tcPr>
                  <w:tcW w:w="1128" w:type="dxa"/>
                  <w:shd w:val="clear" w:color="auto" w:fill="FFFFFF" w:themeFill="background1"/>
                  <w:vAlign w:val="center"/>
                </w:tcPr>
                <w:p w14:paraId="4432898E" w14:textId="77777777" w:rsidR="009B0123" w:rsidRPr="002C213C" w:rsidRDefault="009B0123" w:rsidP="009B0123">
                  <w:pPr>
                    <w:jc w:val="center"/>
                    <w:rPr>
                      <w:rFonts w:asciiTheme="majorBidi" w:hAnsiTheme="majorBidi"/>
                      <w:sz w:val="20"/>
                      <w:szCs w:val="20"/>
                      <w:rtl/>
                    </w:rPr>
                  </w:pPr>
                </w:p>
              </w:tc>
              <w:tc>
                <w:tcPr>
                  <w:tcW w:w="1197" w:type="dxa"/>
                  <w:shd w:val="clear" w:color="auto" w:fill="FFFFFF" w:themeFill="background1"/>
                  <w:vAlign w:val="center"/>
                </w:tcPr>
                <w:p w14:paraId="61D3D351" w14:textId="77777777" w:rsidR="009B0123" w:rsidRPr="002C213C" w:rsidRDefault="009B0123" w:rsidP="009B0123">
                  <w:pPr>
                    <w:jc w:val="center"/>
                    <w:rPr>
                      <w:rFonts w:asciiTheme="majorBidi" w:hAnsiTheme="majorBidi"/>
                      <w:sz w:val="20"/>
                      <w:szCs w:val="20"/>
                      <w:rtl/>
                    </w:rPr>
                  </w:pPr>
                </w:p>
              </w:tc>
              <w:tc>
                <w:tcPr>
                  <w:tcW w:w="1123" w:type="dxa"/>
                  <w:shd w:val="clear" w:color="auto" w:fill="FFFFFF" w:themeFill="background1"/>
                  <w:vAlign w:val="center"/>
                </w:tcPr>
                <w:p w14:paraId="165EB640" w14:textId="77777777" w:rsidR="009B0123" w:rsidRPr="002C213C" w:rsidRDefault="009B0123" w:rsidP="009B0123">
                  <w:pPr>
                    <w:jc w:val="center"/>
                    <w:rPr>
                      <w:rFonts w:asciiTheme="majorBidi" w:hAnsiTheme="majorBidi"/>
                      <w:sz w:val="20"/>
                      <w:szCs w:val="20"/>
                      <w:rtl/>
                    </w:rPr>
                  </w:pPr>
                </w:p>
              </w:tc>
            </w:tr>
            <w:tr w:rsidR="009B0123" w:rsidRPr="002C213C" w14:paraId="08E4E2AC" w14:textId="77777777" w:rsidTr="00D27222">
              <w:trPr>
                <w:trHeight w:val="334"/>
                <w:jc w:val="center"/>
              </w:trPr>
              <w:tc>
                <w:tcPr>
                  <w:tcW w:w="1062" w:type="dxa"/>
                  <w:shd w:val="clear" w:color="auto" w:fill="FFFFFF" w:themeFill="background1"/>
                </w:tcPr>
                <w:p w14:paraId="0A290007" w14:textId="77777777" w:rsidR="009B0123" w:rsidRPr="002C213C" w:rsidRDefault="009B0123" w:rsidP="009B0123">
                  <w:pPr>
                    <w:jc w:val="center"/>
                    <w:rPr>
                      <w:rFonts w:asciiTheme="majorBidi" w:hAnsiTheme="majorBidi"/>
                      <w:sz w:val="20"/>
                      <w:szCs w:val="20"/>
                      <w:rtl/>
                    </w:rPr>
                  </w:pPr>
                  <w:r w:rsidRPr="002C213C">
                    <w:rPr>
                      <w:rFonts w:asciiTheme="majorBidi" w:hAnsiTheme="majorBidi"/>
                      <w:sz w:val="20"/>
                      <w:szCs w:val="20"/>
                      <w:rtl/>
                    </w:rPr>
                    <w:t>2</w:t>
                  </w:r>
                </w:p>
              </w:tc>
              <w:tc>
                <w:tcPr>
                  <w:tcW w:w="2587" w:type="dxa"/>
                  <w:shd w:val="clear" w:color="auto" w:fill="FFFFFF" w:themeFill="background1"/>
                  <w:vAlign w:val="center"/>
                </w:tcPr>
                <w:p w14:paraId="61F2C197" w14:textId="77777777" w:rsidR="009B0123" w:rsidRPr="002C213C" w:rsidRDefault="009B0123" w:rsidP="009B0123">
                  <w:pPr>
                    <w:jc w:val="center"/>
                    <w:rPr>
                      <w:rFonts w:asciiTheme="majorBidi" w:hAnsiTheme="majorBidi"/>
                      <w:sz w:val="20"/>
                      <w:szCs w:val="20"/>
                      <w:rtl/>
                    </w:rPr>
                  </w:pPr>
                </w:p>
              </w:tc>
              <w:tc>
                <w:tcPr>
                  <w:tcW w:w="1444" w:type="dxa"/>
                  <w:shd w:val="clear" w:color="auto" w:fill="FFFFFF" w:themeFill="background1"/>
                  <w:vAlign w:val="center"/>
                </w:tcPr>
                <w:p w14:paraId="38F9AEC6" w14:textId="474FBC0C" w:rsidR="009B0123" w:rsidRPr="002C213C" w:rsidRDefault="009B0123" w:rsidP="009B0123">
                  <w:pPr>
                    <w:jc w:val="center"/>
                    <w:rPr>
                      <w:rFonts w:asciiTheme="majorBidi" w:hAnsiTheme="majorBidi"/>
                      <w:sz w:val="20"/>
                      <w:szCs w:val="20"/>
                      <w:rtl/>
                    </w:rPr>
                  </w:pPr>
                </w:p>
              </w:tc>
              <w:tc>
                <w:tcPr>
                  <w:tcW w:w="1128" w:type="dxa"/>
                  <w:shd w:val="clear" w:color="auto" w:fill="FFFFFF" w:themeFill="background1"/>
                  <w:vAlign w:val="center"/>
                </w:tcPr>
                <w:p w14:paraId="5DB2B181" w14:textId="77777777" w:rsidR="009B0123" w:rsidRPr="002C213C" w:rsidRDefault="009B0123" w:rsidP="009B0123">
                  <w:pPr>
                    <w:jc w:val="center"/>
                    <w:rPr>
                      <w:rFonts w:asciiTheme="majorBidi" w:hAnsiTheme="majorBidi"/>
                      <w:sz w:val="20"/>
                      <w:szCs w:val="20"/>
                      <w:rtl/>
                    </w:rPr>
                  </w:pPr>
                </w:p>
              </w:tc>
              <w:tc>
                <w:tcPr>
                  <w:tcW w:w="1197" w:type="dxa"/>
                  <w:shd w:val="clear" w:color="auto" w:fill="FFFFFF" w:themeFill="background1"/>
                  <w:vAlign w:val="center"/>
                </w:tcPr>
                <w:p w14:paraId="2B5077F5" w14:textId="77777777" w:rsidR="009B0123" w:rsidRPr="002C213C" w:rsidRDefault="009B0123" w:rsidP="009B0123">
                  <w:pPr>
                    <w:jc w:val="center"/>
                    <w:rPr>
                      <w:rFonts w:asciiTheme="majorBidi" w:hAnsiTheme="majorBidi"/>
                      <w:sz w:val="20"/>
                      <w:szCs w:val="20"/>
                      <w:rtl/>
                    </w:rPr>
                  </w:pPr>
                </w:p>
              </w:tc>
              <w:tc>
                <w:tcPr>
                  <w:tcW w:w="1123" w:type="dxa"/>
                  <w:shd w:val="clear" w:color="auto" w:fill="FFFFFF" w:themeFill="background1"/>
                  <w:vAlign w:val="center"/>
                </w:tcPr>
                <w:p w14:paraId="4916C087" w14:textId="77777777" w:rsidR="009B0123" w:rsidRPr="002C213C" w:rsidRDefault="009B0123" w:rsidP="009B0123">
                  <w:pPr>
                    <w:jc w:val="center"/>
                    <w:rPr>
                      <w:rFonts w:asciiTheme="majorBidi" w:hAnsiTheme="majorBidi"/>
                      <w:sz w:val="20"/>
                      <w:szCs w:val="20"/>
                      <w:rtl/>
                    </w:rPr>
                  </w:pPr>
                </w:p>
              </w:tc>
            </w:tr>
          </w:tbl>
          <w:p w14:paraId="71A449C1" w14:textId="64127C8F" w:rsidR="003A439E" w:rsidRPr="002C213C" w:rsidRDefault="00D31C7C" w:rsidP="009B0123">
            <w:pPr>
              <w:spacing w:before="120" w:after="120"/>
              <w:rPr>
                <w:rFonts w:asciiTheme="majorBidi" w:hAnsiTheme="majorBidi"/>
                <w:b/>
                <w:bCs/>
                <w:szCs w:val="24"/>
                <w:rtl/>
                <w:lang w:bidi="fa-IR"/>
              </w:rPr>
            </w:pPr>
            <w:r w:rsidRPr="002C213C">
              <w:rPr>
                <w:rFonts w:asciiTheme="majorBidi" w:hAnsiTheme="majorBidi"/>
                <w:b/>
                <w:bCs/>
                <w:color w:val="C00000"/>
                <w:szCs w:val="24"/>
                <w:rtl/>
                <w:lang w:bidi="fa-IR"/>
              </w:rPr>
              <w:t xml:space="preserve">کلیه فرایند پروژه به صورت داخلی </w:t>
            </w:r>
            <w:r w:rsidR="00180C74" w:rsidRPr="002C213C">
              <w:rPr>
                <w:rFonts w:asciiTheme="majorBidi" w:hAnsiTheme="majorBidi"/>
                <w:b/>
                <w:bCs/>
                <w:color w:val="C00000"/>
                <w:szCs w:val="24"/>
                <w:rtl/>
                <w:lang w:bidi="fa-IR"/>
              </w:rPr>
              <w:t>توسط تیم تحقیق و توسعه شرکت پارس کویر اروند انجام خواهد شد.</w:t>
            </w:r>
          </w:p>
        </w:tc>
      </w:tr>
      <w:tr w:rsidR="009B0123" w:rsidRPr="002C213C" w14:paraId="31B0E062" w14:textId="77777777" w:rsidTr="00727FEB">
        <w:trPr>
          <w:trHeight w:val="520"/>
        </w:trPr>
        <w:tc>
          <w:tcPr>
            <w:tcW w:w="9680" w:type="dxa"/>
            <w:shd w:val="clear" w:color="auto" w:fill="F2F2F2" w:themeFill="background1" w:themeFillShade="F2"/>
            <w:vAlign w:val="center"/>
          </w:tcPr>
          <w:p w14:paraId="6C1216C9" w14:textId="774E7293" w:rsidR="009B0123" w:rsidRPr="002C213C" w:rsidRDefault="007D0D59" w:rsidP="00B037F5">
            <w:pPr>
              <w:spacing w:before="60"/>
              <w:jc w:val="center"/>
              <w:rPr>
                <w:rFonts w:asciiTheme="majorBidi" w:hAnsiTheme="majorBidi"/>
                <w:b/>
                <w:bCs/>
                <w:szCs w:val="24"/>
                <w:rtl/>
              </w:rPr>
            </w:pPr>
            <w:r w:rsidRPr="002C213C">
              <w:rPr>
                <w:rFonts w:asciiTheme="majorBidi" w:hAnsiTheme="majorBidi"/>
                <w:b/>
                <w:bCs/>
                <w:szCs w:val="24"/>
                <w:rtl/>
              </w:rPr>
              <w:lastRenderedPageBreak/>
              <w:t xml:space="preserve">4.1 </w:t>
            </w:r>
            <w:r w:rsidR="009B0123" w:rsidRPr="002C213C">
              <w:rPr>
                <w:rFonts w:asciiTheme="majorBidi" w:hAnsiTheme="majorBidi"/>
                <w:b/>
                <w:bCs/>
                <w:szCs w:val="24"/>
                <w:rtl/>
              </w:rPr>
              <w:t>مشخصات کارفرمای پروژه</w:t>
            </w:r>
          </w:p>
          <w:p w14:paraId="4EBDA848" w14:textId="77777777" w:rsidR="00B037F5" w:rsidRPr="002C213C" w:rsidRDefault="009B0123" w:rsidP="007D0D59">
            <w:pPr>
              <w:pStyle w:val="NoSpacing"/>
              <w:numPr>
                <w:ilvl w:val="0"/>
                <w:numId w:val="41"/>
              </w:numPr>
              <w:spacing w:line="276" w:lineRule="auto"/>
              <w:jc w:val="both"/>
              <w:rPr>
                <w:rFonts w:asciiTheme="majorBidi" w:hAnsiTheme="majorBidi" w:cs="B Nazanin"/>
                <w:sz w:val="22"/>
                <w:szCs w:val="22"/>
              </w:rPr>
            </w:pPr>
            <w:r w:rsidRPr="002C213C">
              <w:rPr>
                <w:rFonts w:asciiTheme="majorBidi" w:hAnsiTheme="majorBidi" w:cs="B Nazanin"/>
                <w:sz w:val="22"/>
                <w:szCs w:val="22"/>
                <w:rtl/>
              </w:rPr>
              <w:t>در صورتی</w:t>
            </w:r>
            <w:r w:rsidRPr="002C213C">
              <w:rPr>
                <w:rFonts w:asciiTheme="majorBidi" w:hAnsiTheme="majorBidi" w:cs="B Nazanin"/>
                <w:sz w:val="22"/>
                <w:szCs w:val="22"/>
                <w:rtl/>
              </w:rPr>
              <w:softHyphen/>
              <w:t>که برای اجرای پروژه قرارداد یا تفاهم نامه</w:t>
            </w:r>
            <w:r w:rsidRPr="002C213C">
              <w:rPr>
                <w:rFonts w:asciiTheme="majorBidi" w:hAnsiTheme="majorBidi" w:cs="B Nazanin"/>
                <w:sz w:val="22"/>
                <w:szCs w:val="22"/>
                <w:rtl/>
              </w:rPr>
              <w:softHyphen/>
              <w:t>ای با بهره</w:t>
            </w:r>
            <w:r w:rsidRPr="002C213C">
              <w:rPr>
                <w:rFonts w:asciiTheme="majorBidi" w:hAnsiTheme="majorBidi" w:cs="B Nazanin"/>
                <w:sz w:val="22"/>
                <w:szCs w:val="22"/>
                <w:rtl/>
              </w:rPr>
              <w:softHyphen/>
              <w:t xml:space="preserve">برداران منعقد شده است، </w:t>
            </w:r>
            <w:r w:rsidRPr="002C213C">
              <w:rPr>
                <w:rFonts w:asciiTheme="majorBidi" w:hAnsiTheme="majorBidi" w:cs="B Nazanin"/>
                <w:sz w:val="22"/>
                <w:szCs w:val="22"/>
                <w:u w:val="single"/>
                <w:rtl/>
              </w:rPr>
              <w:t xml:space="preserve">نام کارفرما، تاریخ عقد قرارداد و شماره قرارداد </w:t>
            </w:r>
            <w:r w:rsidRPr="002C213C">
              <w:rPr>
                <w:rFonts w:asciiTheme="majorBidi" w:hAnsiTheme="majorBidi" w:cs="B Nazanin"/>
                <w:sz w:val="22"/>
                <w:szCs w:val="22"/>
                <w:rtl/>
              </w:rPr>
              <w:t>را</w:t>
            </w:r>
            <w:r w:rsidRPr="002C213C">
              <w:rPr>
                <w:rFonts w:asciiTheme="majorBidi" w:hAnsiTheme="majorBidi" w:cs="B Nazanin"/>
                <w:sz w:val="22"/>
                <w:szCs w:val="22"/>
                <w:rtl/>
                <w:lang w:bidi="fa-IR"/>
              </w:rPr>
              <w:t xml:space="preserve"> اعلام</w:t>
            </w:r>
            <w:r w:rsidRPr="002C213C">
              <w:rPr>
                <w:rFonts w:asciiTheme="majorBidi" w:hAnsiTheme="majorBidi" w:cs="B Nazanin"/>
                <w:sz w:val="22"/>
                <w:szCs w:val="22"/>
                <w:rtl/>
              </w:rPr>
              <w:t xml:space="preserve"> </w:t>
            </w:r>
            <w:r w:rsidRPr="002C213C">
              <w:rPr>
                <w:rFonts w:asciiTheme="majorBidi" w:hAnsiTheme="majorBidi" w:cs="B Nazanin"/>
                <w:sz w:val="22"/>
                <w:szCs w:val="22"/>
                <w:rtl/>
                <w:lang w:bidi="fa-IR"/>
              </w:rPr>
              <w:t>نمایید.</w:t>
            </w:r>
          </w:p>
          <w:p w14:paraId="605ED8D2" w14:textId="79C2F3D6" w:rsidR="009B0123" w:rsidRPr="002C213C" w:rsidRDefault="009B0123" w:rsidP="007D0D59">
            <w:pPr>
              <w:pStyle w:val="NoSpacing"/>
              <w:numPr>
                <w:ilvl w:val="0"/>
                <w:numId w:val="41"/>
              </w:numPr>
              <w:spacing w:line="276" w:lineRule="auto"/>
              <w:jc w:val="both"/>
              <w:rPr>
                <w:rFonts w:asciiTheme="majorBidi" w:hAnsiTheme="majorBidi" w:cs="B Nazanin"/>
                <w:sz w:val="22"/>
                <w:szCs w:val="22"/>
              </w:rPr>
            </w:pPr>
            <w:r w:rsidRPr="002C213C">
              <w:rPr>
                <w:rFonts w:asciiTheme="majorBidi" w:hAnsiTheme="majorBidi" w:cs="B Nazanin"/>
                <w:sz w:val="22"/>
                <w:szCs w:val="22"/>
                <w:rtl/>
                <w:lang w:bidi="fa-IR"/>
              </w:rPr>
              <w:t>در صورتی که شرکت مجری برای اجرای پروژه لازم است هزینه</w:t>
            </w:r>
            <w:r w:rsidR="007D0D59" w:rsidRPr="002C213C">
              <w:rPr>
                <w:rFonts w:asciiTheme="majorBidi" w:hAnsiTheme="majorBidi" w:cs="B Nazanin"/>
                <w:sz w:val="22"/>
                <w:szCs w:val="22"/>
                <w:rtl/>
                <w:lang w:bidi="fa-IR"/>
              </w:rPr>
              <w:softHyphen/>
            </w:r>
            <w:r w:rsidRPr="002C213C">
              <w:rPr>
                <w:rFonts w:asciiTheme="majorBidi" w:hAnsiTheme="majorBidi" w:cs="B Nazanin"/>
                <w:sz w:val="22"/>
                <w:szCs w:val="22"/>
                <w:rtl/>
                <w:lang w:bidi="fa-IR"/>
              </w:rPr>
              <w:t xml:space="preserve">کردی علاوه بر مبلغ ثبت شده در قرارداد با کارفرما </w:t>
            </w:r>
            <w:r w:rsidR="007D0D59" w:rsidRPr="002C213C">
              <w:rPr>
                <w:rFonts w:asciiTheme="majorBidi" w:hAnsiTheme="majorBidi" w:cs="B Nazanin"/>
                <w:sz w:val="22"/>
                <w:szCs w:val="22"/>
                <w:rtl/>
                <w:lang w:bidi="fa-IR"/>
              </w:rPr>
              <w:t>صرف نماید</w:t>
            </w:r>
            <w:r w:rsidRPr="002C213C">
              <w:rPr>
                <w:rFonts w:asciiTheme="majorBidi" w:hAnsiTheme="majorBidi" w:cs="B Nazanin"/>
                <w:sz w:val="22"/>
                <w:szCs w:val="22"/>
                <w:rtl/>
                <w:lang w:bidi="fa-IR"/>
              </w:rPr>
              <w:t xml:space="preserve">، این قسمت تکمیل شده و مستندات قرارداد در قسمت </w:t>
            </w:r>
            <w:r w:rsidR="007D0D59" w:rsidRPr="002C213C">
              <w:rPr>
                <w:rFonts w:asciiTheme="majorBidi" w:hAnsiTheme="majorBidi" w:cs="B Nazanin"/>
                <w:rtl/>
              </w:rPr>
              <w:t>اطلاعات پروژه تحقیق و توسعه سا</w:t>
            </w:r>
            <w:r w:rsidRPr="002C213C">
              <w:rPr>
                <w:rFonts w:asciiTheme="majorBidi" w:hAnsiTheme="majorBidi" w:cs="B Nazanin"/>
                <w:sz w:val="22"/>
                <w:szCs w:val="22"/>
                <w:rtl/>
                <w:lang w:bidi="fa-IR"/>
              </w:rPr>
              <w:t>مانه ارا</w:t>
            </w:r>
            <w:r w:rsidR="007D0D59" w:rsidRPr="002C213C">
              <w:rPr>
                <w:rFonts w:asciiTheme="majorBidi" w:hAnsiTheme="majorBidi" w:cs="B Nazanin"/>
                <w:sz w:val="22"/>
                <w:szCs w:val="22"/>
                <w:rtl/>
                <w:lang w:bidi="fa-IR"/>
              </w:rPr>
              <w:t>ئ</w:t>
            </w:r>
            <w:r w:rsidRPr="002C213C">
              <w:rPr>
                <w:rFonts w:asciiTheme="majorBidi" w:hAnsiTheme="majorBidi" w:cs="B Nazanin"/>
                <w:sz w:val="22"/>
                <w:szCs w:val="22"/>
                <w:rtl/>
                <w:lang w:bidi="fa-IR"/>
              </w:rPr>
              <w:t>ه گردد.</w:t>
            </w:r>
          </w:p>
        </w:tc>
      </w:tr>
      <w:tr w:rsidR="009B0123" w:rsidRPr="002C213C" w14:paraId="422D7750" w14:textId="77777777" w:rsidTr="00D71345">
        <w:trPr>
          <w:trHeight w:val="520"/>
        </w:trPr>
        <w:tc>
          <w:tcPr>
            <w:tcW w:w="9680" w:type="dxa"/>
            <w:shd w:val="clear" w:color="auto" w:fill="FFFFFF" w:themeFill="background1"/>
            <w:vAlign w:val="center"/>
          </w:tcPr>
          <w:p w14:paraId="699CDF40" w14:textId="467F999B" w:rsidR="009B0123" w:rsidRPr="002C213C" w:rsidRDefault="00180C74" w:rsidP="00CD3824">
            <w:pPr>
              <w:pStyle w:val="NoSpacing"/>
              <w:jc w:val="lowKashida"/>
              <w:rPr>
                <w:rFonts w:asciiTheme="majorBidi" w:hAnsiTheme="majorBidi" w:cs="B Nazanin"/>
                <w:b/>
                <w:bCs/>
                <w:color w:val="C00000"/>
                <w:sz w:val="24"/>
                <w:szCs w:val="24"/>
                <w:lang w:val="en-TO"/>
              </w:rPr>
            </w:pPr>
            <w:r w:rsidRPr="002C213C">
              <w:rPr>
                <w:rFonts w:asciiTheme="majorBidi" w:hAnsiTheme="majorBidi" w:cs="B Nazanin"/>
                <w:b/>
                <w:bCs/>
                <w:color w:val="C00000"/>
                <w:sz w:val="24"/>
                <w:szCs w:val="24"/>
                <w:rtl/>
              </w:rPr>
              <w:t>شرکت پارس کویر اروند در وندور لیست صنایع نفت، گاز و پتروشیمی قرار دارد و سازمان ها و صنایع مرتبط مشتری این محصول در توان های مختلف می باشند.</w:t>
            </w:r>
          </w:p>
        </w:tc>
      </w:tr>
      <w:tr w:rsidR="009B0123" w:rsidRPr="002C213C" w14:paraId="68702F66" w14:textId="77777777" w:rsidTr="004D20E4">
        <w:trPr>
          <w:trHeight w:val="520"/>
        </w:trPr>
        <w:tc>
          <w:tcPr>
            <w:tcW w:w="9680" w:type="dxa"/>
            <w:shd w:val="clear" w:color="auto" w:fill="F2F2F2" w:themeFill="background1" w:themeFillShade="F2"/>
            <w:vAlign w:val="center"/>
          </w:tcPr>
          <w:p w14:paraId="528411AC" w14:textId="15A8153E" w:rsidR="009B0123" w:rsidRPr="002C213C" w:rsidRDefault="009B0123" w:rsidP="00B037F5">
            <w:pPr>
              <w:spacing w:before="120"/>
              <w:jc w:val="center"/>
              <w:rPr>
                <w:rFonts w:asciiTheme="majorBidi" w:hAnsiTheme="majorBidi"/>
                <w:b/>
                <w:bCs/>
                <w:sz w:val="22"/>
                <w:szCs w:val="24"/>
                <w:rtl/>
              </w:rPr>
            </w:pPr>
            <w:r w:rsidRPr="002C213C">
              <w:rPr>
                <w:rFonts w:asciiTheme="majorBidi" w:hAnsiTheme="majorBidi"/>
                <w:b/>
                <w:bCs/>
                <w:sz w:val="22"/>
                <w:szCs w:val="24"/>
                <w:rtl/>
              </w:rPr>
              <w:t>5.1 شرح پروژه با ذکر مشخصات</w:t>
            </w:r>
            <w:r w:rsidR="007D0D59" w:rsidRPr="002C213C">
              <w:rPr>
                <w:rFonts w:asciiTheme="majorBidi" w:hAnsiTheme="majorBidi"/>
                <w:b/>
                <w:bCs/>
                <w:sz w:val="22"/>
                <w:szCs w:val="24"/>
                <w:rtl/>
              </w:rPr>
              <w:t xml:space="preserve"> دقیق</w:t>
            </w:r>
            <w:r w:rsidRPr="002C213C">
              <w:rPr>
                <w:rFonts w:asciiTheme="majorBidi" w:hAnsiTheme="majorBidi"/>
                <w:b/>
                <w:bCs/>
                <w:sz w:val="22"/>
                <w:szCs w:val="24"/>
                <w:rtl/>
              </w:rPr>
              <w:t xml:space="preserve"> فنی و اهداف شرکت برای انجام آن</w:t>
            </w:r>
          </w:p>
          <w:p w14:paraId="130CADB2" w14:textId="6C43B327" w:rsidR="009B0123" w:rsidRPr="002C213C" w:rsidRDefault="009B0123" w:rsidP="00B037F5">
            <w:pPr>
              <w:pStyle w:val="NoSpacing"/>
              <w:numPr>
                <w:ilvl w:val="0"/>
                <w:numId w:val="42"/>
              </w:numPr>
              <w:spacing w:line="276" w:lineRule="auto"/>
              <w:jc w:val="lowKashida"/>
              <w:rPr>
                <w:rFonts w:asciiTheme="majorBidi" w:hAnsiTheme="majorBidi" w:cs="B Nazanin"/>
                <w:sz w:val="22"/>
                <w:szCs w:val="22"/>
                <w:rtl/>
                <w:lang w:bidi="fa-IR"/>
              </w:rPr>
            </w:pPr>
            <w:r w:rsidRPr="002C213C">
              <w:rPr>
                <w:rFonts w:asciiTheme="majorBidi" w:hAnsiTheme="majorBidi" w:cs="B Nazanin"/>
                <w:sz w:val="22"/>
                <w:szCs w:val="22"/>
                <w:rtl/>
              </w:rPr>
              <w:t>مساله تحقیق را به صورت شفاف توضیح دهید به نحوی که خواننده بتواند دلایل و ضرورت انجام پروژه را از توضیحات ارایه شده به روشنی درک نماید. در شرح مساله حتماً به مسائل و چالش</w:t>
            </w:r>
            <w:r w:rsidRPr="002C213C">
              <w:rPr>
                <w:rFonts w:asciiTheme="majorBidi" w:hAnsiTheme="majorBidi" w:cs="B Nazanin"/>
                <w:sz w:val="22"/>
                <w:szCs w:val="22"/>
                <w:rtl/>
              </w:rPr>
              <w:softHyphen/>
              <w:t>های موجود شرکت و نقش پروژه تعریف شده در رفع این چالش</w:t>
            </w:r>
            <w:r w:rsidRPr="002C213C">
              <w:rPr>
                <w:rFonts w:asciiTheme="majorBidi" w:hAnsiTheme="majorBidi" w:cs="B Nazanin"/>
                <w:sz w:val="22"/>
                <w:szCs w:val="22"/>
                <w:rtl/>
              </w:rPr>
              <w:softHyphen/>
              <w:t>ها اشاره نمایید.</w:t>
            </w:r>
          </w:p>
        </w:tc>
      </w:tr>
      <w:tr w:rsidR="009B0123" w:rsidRPr="002C213C" w14:paraId="063B385B" w14:textId="77777777" w:rsidTr="004D20E4">
        <w:trPr>
          <w:trHeight w:val="520"/>
        </w:trPr>
        <w:tc>
          <w:tcPr>
            <w:tcW w:w="9680" w:type="dxa"/>
            <w:shd w:val="clear" w:color="auto" w:fill="FFFFFF" w:themeFill="background1"/>
          </w:tcPr>
          <w:p w14:paraId="63C28212" w14:textId="77777777" w:rsidR="00D31C7C" w:rsidRPr="002C213C" w:rsidRDefault="00D31C7C" w:rsidP="00D31C7C">
            <w:pPr>
              <w:ind w:firstLine="211"/>
              <w:jc w:val="both"/>
              <w:rPr>
                <w:rFonts w:asciiTheme="majorBidi" w:hAnsiTheme="majorBidi"/>
                <w:szCs w:val="24"/>
                <w:rtl/>
              </w:rPr>
            </w:pPr>
            <w:r w:rsidRPr="002C213C">
              <w:rPr>
                <w:rFonts w:asciiTheme="majorBidi" w:hAnsiTheme="majorBidi"/>
                <w:szCs w:val="24"/>
                <w:rtl/>
              </w:rPr>
              <w:t xml:space="preserve">منبع تغذيه بدون وقفه صنعتي کنترل شونده با </w:t>
            </w:r>
            <w:r w:rsidRPr="002C213C">
              <w:rPr>
                <w:rFonts w:asciiTheme="majorBidi" w:hAnsiTheme="majorBidi"/>
                <w:szCs w:val="24"/>
              </w:rPr>
              <w:t>DSP</w:t>
            </w:r>
            <w:r w:rsidRPr="002C213C">
              <w:rPr>
                <w:rFonts w:asciiTheme="majorBidi" w:hAnsiTheme="majorBidi"/>
                <w:szCs w:val="24"/>
                <w:rtl/>
              </w:rPr>
              <w:t xml:space="preserve"> با قابليت موازي سازي و تقسيم هوشمند مساوي بار (با نام تجاري </w:t>
            </w:r>
            <w:r w:rsidRPr="002C213C">
              <w:rPr>
                <w:rFonts w:asciiTheme="majorBidi" w:hAnsiTheme="majorBidi"/>
                <w:szCs w:val="24"/>
              </w:rPr>
              <w:t>UPS</w:t>
            </w:r>
            <w:r w:rsidRPr="002C213C">
              <w:rPr>
                <w:rFonts w:asciiTheme="majorBidi" w:hAnsiTheme="majorBidi"/>
                <w:szCs w:val="24"/>
                <w:rtl/>
              </w:rPr>
              <w:t>) دستگاهي الکترونيکي است که به منظور تأمين پيوسته انرژي و بدون هرگونه اغتشاش براي دستگاه‌هاي مصرف کننده که به اختلالات موجود در شبکه و حساس به قطع برق، مانند مجموعه هاي کامپيوتري، مخابراتي، کنترل، ابزار دقيق و آزمايشگاهي و بيمارستاني مي باشد. کاهش يا افزايش ناگهاني ولتاژ، تغيير فرکانس، انواع اعوجاج لحظه‌اي يا دائم، نمونه‌هايي از مشکلات ايجاد شده بر روي شبکه‌هاي برق شهري مي‌باشند.</w:t>
            </w:r>
          </w:p>
          <w:p w14:paraId="3804D01F" w14:textId="77777777" w:rsidR="00D31C7C" w:rsidRPr="002C213C" w:rsidRDefault="00D31C7C" w:rsidP="00D31C7C">
            <w:pPr>
              <w:ind w:firstLine="211"/>
              <w:jc w:val="both"/>
              <w:rPr>
                <w:rFonts w:asciiTheme="majorBidi" w:hAnsiTheme="majorBidi"/>
                <w:szCs w:val="24"/>
                <w:rtl/>
              </w:rPr>
            </w:pPr>
            <w:r w:rsidRPr="002C213C">
              <w:rPr>
                <w:rFonts w:asciiTheme="majorBidi" w:hAnsiTheme="majorBidi"/>
                <w:szCs w:val="24"/>
                <w:rtl/>
              </w:rPr>
              <w:t>پارس کوير اروند از توپولوژي</w:t>
            </w:r>
            <w:r w:rsidRPr="002C213C">
              <w:rPr>
                <w:rFonts w:asciiTheme="majorBidi" w:hAnsiTheme="majorBidi"/>
                <w:szCs w:val="24"/>
              </w:rPr>
              <w:t>Online Double Conversion</w:t>
            </w:r>
            <w:r w:rsidRPr="002C213C">
              <w:rPr>
                <w:rFonts w:asciiTheme="majorBidi" w:hAnsiTheme="majorBidi"/>
                <w:szCs w:val="24"/>
                <w:rtl/>
              </w:rPr>
              <w:t xml:space="preserve">  براي </w:t>
            </w:r>
            <w:r w:rsidRPr="002C213C">
              <w:rPr>
                <w:rFonts w:asciiTheme="majorBidi" w:hAnsiTheme="majorBidi"/>
                <w:szCs w:val="24"/>
              </w:rPr>
              <w:t>UPS</w:t>
            </w:r>
            <w:r w:rsidRPr="002C213C">
              <w:rPr>
                <w:rFonts w:asciiTheme="majorBidi" w:hAnsiTheme="majorBidi"/>
                <w:szCs w:val="24"/>
                <w:rtl/>
              </w:rPr>
              <w:t xml:space="preserve"> بهره گرفته‌است. با استفاده از اين توپولوژي مي‌توان علاوه بر تأمين انرژي از طريق باتري در حالت قطع برق، اغتشاشات شبکه مانند نوسان فرکانس و ولتاژ را جبران  کرد.  همچنين براي قابليت اطمينان بيشتر امکان موازي سازي  </w:t>
            </w:r>
            <w:r w:rsidRPr="002C213C">
              <w:rPr>
                <w:rFonts w:asciiTheme="majorBidi" w:hAnsiTheme="majorBidi"/>
                <w:szCs w:val="24"/>
              </w:rPr>
              <w:t>UPS</w:t>
            </w:r>
            <w:r w:rsidRPr="002C213C">
              <w:rPr>
                <w:rFonts w:asciiTheme="majorBidi" w:hAnsiTheme="majorBidi"/>
                <w:szCs w:val="24"/>
                <w:rtl/>
              </w:rPr>
              <w:t xml:space="preserve">وجود دارد. همچنين مي‌توان از قابليت </w:t>
            </w:r>
            <w:r w:rsidRPr="002C213C">
              <w:rPr>
                <w:rFonts w:asciiTheme="majorBidi" w:hAnsiTheme="majorBidi"/>
                <w:szCs w:val="24"/>
              </w:rPr>
              <w:t>load sharing</w:t>
            </w:r>
            <w:r w:rsidRPr="002C213C">
              <w:rPr>
                <w:rFonts w:asciiTheme="majorBidi" w:hAnsiTheme="majorBidi"/>
                <w:szCs w:val="24"/>
                <w:rtl/>
              </w:rPr>
              <w:t xml:space="preserve"> (تقسيم هوشمند بار بين دستگاه‌ها) نيز استفاده کرد. </w:t>
            </w:r>
          </w:p>
          <w:p w14:paraId="284E775B" w14:textId="2BB0F819" w:rsidR="009B0123" w:rsidRPr="002C213C" w:rsidRDefault="00D31C7C" w:rsidP="00D31C7C">
            <w:pPr>
              <w:ind w:firstLine="211"/>
              <w:jc w:val="both"/>
              <w:rPr>
                <w:rFonts w:asciiTheme="majorBidi" w:hAnsiTheme="majorBidi"/>
                <w:szCs w:val="24"/>
                <w:rtl/>
              </w:rPr>
            </w:pPr>
            <w:r w:rsidRPr="002C213C">
              <w:rPr>
                <w:rFonts w:asciiTheme="majorBidi" w:hAnsiTheme="majorBidi"/>
                <w:szCs w:val="24"/>
                <w:rtl/>
              </w:rPr>
              <w:t xml:space="preserve">از طرفي ديگر در صورت بروز هرگونه خطا در سيستم و يا هنگام تعميرات تغذيه از مسير </w:t>
            </w:r>
            <w:r w:rsidRPr="002C213C">
              <w:rPr>
                <w:rFonts w:asciiTheme="majorBidi" w:hAnsiTheme="majorBidi"/>
                <w:szCs w:val="24"/>
              </w:rPr>
              <w:t>bypass</w:t>
            </w:r>
            <w:r w:rsidRPr="002C213C">
              <w:rPr>
                <w:rFonts w:asciiTheme="majorBidi" w:hAnsiTheme="majorBidi"/>
                <w:szCs w:val="24"/>
                <w:rtl/>
              </w:rPr>
              <w:t xml:space="preserve"> تأمين مي‌گردد. برای بهبود کيفيت تغذيه‌‌ی بار در خروجي </w:t>
            </w:r>
            <w:r w:rsidRPr="002C213C">
              <w:rPr>
                <w:rFonts w:asciiTheme="majorBidi" w:hAnsiTheme="majorBidi"/>
                <w:szCs w:val="24"/>
              </w:rPr>
              <w:t>bypass</w:t>
            </w:r>
            <w:r w:rsidRPr="002C213C">
              <w:rPr>
                <w:rFonts w:asciiTheme="majorBidi" w:hAnsiTheme="majorBidi"/>
                <w:szCs w:val="24"/>
                <w:rtl/>
              </w:rPr>
              <w:t xml:space="preserve"> از استابلايزر نيز می‌توان استفاده کرد.</w:t>
            </w:r>
          </w:p>
          <w:p w14:paraId="3FCA1475" w14:textId="77777777" w:rsidR="009B0123" w:rsidRPr="002C213C" w:rsidRDefault="00690843" w:rsidP="00180C74">
            <w:pPr>
              <w:tabs>
                <w:tab w:val="right" w:pos="1116"/>
              </w:tabs>
              <w:ind w:left="66" w:firstLine="211"/>
              <w:jc w:val="lowKashida"/>
              <w:rPr>
                <w:rFonts w:asciiTheme="majorBidi" w:hAnsiTheme="majorBidi"/>
                <w:szCs w:val="24"/>
              </w:rPr>
            </w:pPr>
            <w:r w:rsidRPr="002C213C">
              <w:rPr>
                <w:rFonts w:asciiTheme="majorBidi" w:hAnsiTheme="majorBidi"/>
                <w:szCs w:val="24"/>
                <w:rtl/>
              </w:rPr>
              <w:t>باتوجه به کاربرد گسترده منابع تغذیه بدون وقفه در صنایع مادر نظیر نفت، گاز و پتروشیمی و مشکلاتی از قبیل خروج ارز، خدمات پس از فروش ضعیف، سختی تأمین از خارج کشور و همچنین حساسیت این محصولات از لحاظ پدافند غیرعامل در صنایع زیرساختی کشور، شرکت پارس کویر اروند سعی داشته تا با تکیه بر توان داخل در راستای توسعه اشتغال دانش بنیان مشکلات مذکور را با تولید داخلی برطرف نماید.</w:t>
            </w:r>
          </w:p>
          <w:p w14:paraId="32D73C90" w14:textId="42A85BCB" w:rsidR="00CD3824" w:rsidRPr="002C213C" w:rsidRDefault="00CD3824" w:rsidP="00CD3824">
            <w:pPr>
              <w:tabs>
                <w:tab w:val="right" w:pos="1116"/>
              </w:tabs>
              <w:rPr>
                <w:rFonts w:asciiTheme="majorBidi" w:hAnsiTheme="majorBidi"/>
                <w:szCs w:val="24"/>
                <w:lang w:bidi="fa-IR"/>
              </w:rPr>
            </w:pPr>
            <w:r w:rsidRPr="002C213C">
              <w:rPr>
                <w:rFonts w:asciiTheme="majorBidi" w:hAnsiTheme="majorBidi"/>
                <w:b/>
                <w:bCs/>
                <w:color w:val="C00000"/>
                <w:szCs w:val="24"/>
                <w:rtl/>
                <w:lang w:bidi="fa-IR"/>
              </w:rPr>
              <w:t xml:space="preserve">لینک دانلود مستدات فنی کامل:                         </w:t>
            </w:r>
            <w:r w:rsidRPr="002C213C">
              <w:rPr>
                <w:rFonts w:asciiTheme="majorBidi" w:hAnsiTheme="majorBidi"/>
                <w:szCs w:val="24"/>
                <w:rtl/>
                <w:lang w:bidi="fa-IR"/>
              </w:rPr>
              <w:t xml:space="preserve">                                     </w:t>
            </w:r>
            <w:hyperlink r:id="rId10" w:history="1">
              <w:r w:rsidR="00B91064" w:rsidRPr="00FD26A7">
                <w:rPr>
                  <w:rStyle w:val="Hyperlink"/>
                  <w:rFonts w:asciiTheme="majorBidi" w:hAnsiTheme="majorBidi"/>
                  <w:szCs w:val="24"/>
                  <w:lang w:bidi="fa-IR"/>
                </w:rPr>
                <w:t>https://parskavirups.com/PKCC.rar</w:t>
              </w:r>
            </w:hyperlink>
          </w:p>
        </w:tc>
      </w:tr>
      <w:tr w:rsidR="009B0123" w:rsidRPr="002C213C" w14:paraId="5EAAA202" w14:textId="77777777" w:rsidTr="00B037F5">
        <w:trPr>
          <w:trHeight w:val="1502"/>
        </w:trPr>
        <w:tc>
          <w:tcPr>
            <w:tcW w:w="9680" w:type="dxa"/>
            <w:shd w:val="clear" w:color="auto" w:fill="E7E6E6" w:themeFill="background2"/>
          </w:tcPr>
          <w:p w14:paraId="43EC408B" w14:textId="4F4CF19C" w:rsidR="009B0123" w:rsidRPr="002C213C" w:rsidRDefault="007D0D59" w:rsidP="00B037F5">
            <w:pPr>
              <w:spacing w:before="240"/>
              <w:jc w:val="center"/>
              <w:rPr>
                <w:rFonts w:asciiTheme="majorBidi" w:hAnsiTheme="majorBidi"/>
                <w:b/>
                <w:bCs/>
                <w:sz w:val="22"/>
                <w:szCs w:val="24"/>
                <w:rtl/>
              </w:rPr>
            </w:pPr>
            <w:r w:rsidRPr="002C213C">
              <w:rPr>
                <w:rFonts w:asciiTheme="majorBidi" w:hAnsiTheme="majorBidi"/>
                <w:b/>
                <w:bCs/>
                <w:sz w:val="22"/>
                <w:szCs w:val="24"/>
                <w:rtl/>
              </w:rPr>
              <w:t>6</w:t>
            </w:r>
            <w:r w:rsidR="009B0123" w:rsidRPr="002C213C">
              <w:rPr>
                <w:rFonts w:asciiTheme="majorBidi" w:hAnsiTheme="majorBidi"/>
                <w:b/>
                <w:bCs/>
                <w:sz w:val="22"/>
                <w:szCs w:val="24"/>
                <w:rtl/>
              </w:rPr>
              <w:t>.1 خروجی پروژه در پایان سال مالی 1402 و انتهای پروژه</w:t>
            </w:r>
          </w:p>
          <w:p w14:paraId="717633B5" w14:textId="23837C57" w:rsidR="009B0123" w:rsidRPr="002C213C" w:rsidRDefault="009B0123" w:rsidP="00B037F5">
            <w:pPr>
              <w:pStyle w:val="NoSpacing"/>
              <w:numPr>
                <w:ilvl w:val="0"/>
                <w:numId w:val="42"/>
              </w:numPr>
              <w:spacing w:line="276" w:lineRule="auto"/>
              <w:jc w:val="lowKashida"/>
              <w:rPr>
                <w:rFonts w:asciiTheme="majorBidi" w:hAnsiTheme="majorBidi" w:cs="B Nazanin"/>
                <w:sz w:val="24"/>
                <w:szCs w:val="24"/>
                <w:rtl/>
              </w:rPr>
            </w:pPr>
            <w:r w:rsidRPr="002C213C">
              <w:rPr>
                <w:rFonts w:asciiTheme="majorBidi" w:hAnsiTheme="majorBidi" w:cs="B Nazanin"/>
                <w:sz w:val="22"/>
                <w:szCs w:val="22"/>
                <w:rtl/>
              </w:rPr>
              <w:t>خروجی</w:t>
            </w:r>
            <w:r w:rsidRPr="002C213C">
              <w:rPr>
                <w:rFonts w:asciiTheme="majorBidi" w:hAnsiTheme="majorBidi" w:cs="B Nazanin"/>
                <w:sz w:val="22"/>
                <w:szCs w:val="22"/>
                <w:rtl/>
              </w:rPr>
              <w:softHyphen/>
              <w:t xml:space="preserve">های </w:t>
            </w:r>
            <w:r w:rsidRPr="002C213C">
              <w:rPr>
                <w:rFonts w:asciiTheme="majorBidi" w:hAnsiTheme="majorBidi" w:cs="B Nazanin"/>
                <w:sz w:val="22"/>
                <w:szCs w:val="22"/>
                <w:u w:val="single"/>
                <w:rtl/>
              </w:rPr>
              <w:t>فیزیکی قابل ارزیابی</w:t>
            </w:r>
            <w:r w:rsidRPr="002C213C">
              <w:rPr>
                <w:rFonts w:asciiTheme="majorBidi" w:hAnsiTheme="majorBidi" w:cs="B Nazanin"/>
                <w:sz w:val="22"/>
                <w:szCs w:val="22"/>
                <w:rtl/>
              </w:rPr>
              <w:t xml:space="preserve"> برای پروژه پیشنهادی در این بخش قید شود. به عنوان نمونه </w:t>
            </w:r>
            <w:r w:rsidR="008E41A0" w:rsidRPr="002C213C">
              <w:rPr>
                <w:rFonts w:asciiTheme="majorBidi" w:hAnsiTheme="majorBidi" w:cs="B Nazanin"/>
                <w:sz w:val="22"/>
                <w:szCs w:val="22"/>
                <w:rtl/>
              </w:rPr>
              <w:t>تولید شده در</w:t>
            </w:r>
            <w:r w:rsidRPr="002C213C">
              <w:rPr>
                <w:rFonts w:asciiTheme="majorBidi" w:hAnsiTheme="majorBidi" w:cs="B Nazanin"/>
                <w:sz w:val="22"/>
                <w:szCs w:val="22"/>
                <w:rtl/>
              </w:rPr>
              <w:t xml:space="preserve"> واحد پایلوت، نمونه اولیه محصول، اسناد مهندسی، مستندات مرتبط با جزییات فنی فرایندهای اصلاح شده و ...). دقت نمایید که دقیقاً مواردی را ذکر نمایید که در پایان سال مالی و  همچنین در انتهای پروژه قابل تحویل به ارزیابان پروژه است.</w:t>
            </w:r>
          </w:p>
        </w:tc>
      </w:tr>
      <w:tr w:rsidR="009B0123" w:rsidRPr="002C213C" w14:paraId="12BB1754" w14:textId="77777777" w:rsidTr="004D20E4">
        <w:trPr>
          <w:trHeight w:val="520"/>
        </w:trPr>
        <w:tc>
          <w:tcPr>
            <w:tcW w:w="9680" w:type="dxa"/>
            <w:shd w:val="clear" w:color="auto" w:fill="FFFFFF" w:themeFill="background1"/>
          </w:tcPr>
          <w:p w14:paraId="1B6A50D2" w14:textId="77777777" w:rsidR="00180C74" w:rsidRPr="002C213C" w:rsidRDefault="00180C74" w:rsidP="00180C74">
            <w:pPr>
              <w:pStyle w:val="NoSpacing"/>
              <w:rPr>
                <w:rFonts w:asciiTheme="majorBidi" w:hAnsiTheme="majorBidi" w:cs="B Nazanin"/>
                <w:szCs w:val="24"/>
                <w:rtl/>
              </w:rPr>
            </w:pPr>
            <w:r w:rsidRPr="002C213C">
              <w:rPr>
                <w:rFonts w:asciiTheme="majorBidi" w:hAnsiTheme="majorBidi" w:cs="B Nazanin"/>
                <w:szCs w:val="24"/>
                <w:rtl/>
              </w:rPr>
              <w:t>اهم اقدامات فنی که تا پایان پروژه اجرا خواهد شد، به صورت خلاصه ذکر شود.</w:t>
            </w:r>
          </w:p>
          <w:p w14:paraId="403CB08B" w14:textId="77777777" w:rsidR="00180C74" w:rsidRPr="002C213C" w:rsidRDefault="00180C74" w:rsidP="00180C74">
            <w:pPr>
              <w:rPr>
                <w:rFonts w:asciiTheme="majorBidi" w:hAnsiTheme="majorBidi"/>
                <w:szCs w:val="24"/>
                <w:rtl/>
                <w:lang w:bidi="fa-IR"/>
              </w:rPr>
            </w:pPr>
            <w:r w:rsidRPr="002C213C">
              <w:rPr>
                <w:rFonts w:asciiTheme="majorBidi" w:hAnsiTheme="majorBidi"/>
                <w:szCs w:val="24"/>
                <w:rtl/>
                <w:lang w:bidi="fa-IR"/>
              </w:rPr>
              <w:t xml:space="preserve">بهبود مشخصات عملکرد فنی </w:t>
            </w:r>
            <w:r w:rsidRPr="002C213C">
              <w:rPr>
                <w:rFonts w:asciiTheme="majorBidi" w:hAnsiTheme="majorBidi"/>
                <w:szCs w:val="24"/>
                <w:lang w:bidi="fa-IR"/>
              </w:rPr>
              <w:t>UPS</w:t>
            </w:r>
            <w:r w:rsidRPr="002C213C">
              <w:rPr>
                <w:rFonts w:asciiTheme="majorBidi" w:hAnsiTheme="majorBidi"/>
                <w:szCs w:val="24"/>
                <w:rtl/>
                <w:lang w:bidi="fa-IR"/>
              </w:rPr>
              <w:t xml:space="preserve"> شامل:</w:t>
            </w:r>
          </w:p>
          <w:p w14:paraId="734D91BF" w14:textId="77777777" w:rsidR="00180C74" w:rsidRPr="002C213C" w:rsidRDefault="00180C74" w:rsidP="00180C74">
            <w:pPr>
              <w:pStyle w:val="ListParagraph"/>
              <w:numPr>
                <w:ilvl w:val="0"/>
                <w:numId w:val="49"/>
              </w:numPr>
              <w:bidi/>
              <w:spacing w:line="240" w:lineRule="auto"/>
              <w:rPr>
                <w:rFonts w:asciiTheme="majorBidi" w:hAnsiTheme="majorBidi" w:cs="B Nazanin"/>
                <w:szCs w:val="24"/>
                <w:lang w:bidi="fa-IR"/>
              </w:rPr>
            </w:pPr>
            <w:r w:rsidRPr="002C213C">
              <w:rPr>
                <w:rFonts w:asciiTheme="majorBidi" w:hAnsiTheme="majorBidi" w:cs="B Nazanin"/>
                <w:szCs w:val="24"/>
                <w:rtl/>
                <w:lang w:bidi="fa-IR"/>
              </w:rPr>
              <w:t xml:space="preserve">بهبود ضریب توان و </w:t>
            </w:r>
            <w:r w:rsidRPr="002C213C">
              <w:rPr>
                <w:rFonts w:asciiTheme="majorBidi" w:hAnsiTheme="majorBidi" w:cs="B Nazanin"/>
                <w:szCs w:val="24"/>
                <w:lang w:bidi="fa-IR"/>
              </w:rPr>
              <w:t>THD</w:t>
            </w:r>
            <w:r w:rsidRPr="002C213C">
              <w:rPr>
                <w:rFonts w:asciiTheme="majorBidi" w:hAnsiTheme="majorBidi" w:cs="B Nazanin"/>
                <w:szCs w:val="24"/>
                <w:rtl/>
                <w:lang w:bidi="fa-IR"/>
              </w:rPr>
              <w:t xml:space="preserve"> ورودی بخش یکسوکننده با استفاده از تکنولوژی یکسوکننده </w:t>
            </w:r>
            <w:r w:rsidRPr="002C213C">
              <w:rPr>
                <w:rFonts w:asciiTheme="majorBidi" w:hAnsiTheme="majorBidi" w:cs="B Nazanin"/>
                <w:szCs w:val="24"/>
                <w:lang w:bidi="fa-IR"/>
              </w:rPr>
              <w:t>PWM</w:t>
            </w:r>
          </w:p>
          <w:p w14:paraId="01DD30A5" w14:textId="77777777" w:rsidR="00180C74" w:rsidRPr="002C213C" w:rsidRDefault="00180C74" w:rsidP="00180C74">
            <w:pPr>
              <w:pStyle w:val="ListParagraph"/>
              <w:numPr>
                <w:ilvl w:val="0"/>
                <w:numId w:val="49"/>
              </w:numPr>
              <w:bidi/>
              <w:spacing w:line="240" w:lineRule="auto"/>
              <w:rPr>
                <w:rFonts w:asciiTheme="majorBidi" w:hAnsiTheme="majorBidi" w:cs="B Nazanin"/>
                <w:szCs w:val="24"/>
                <w:lang w:bidi="fa-IR"/>
              </w:rPr>
            </w:pPr>
            <w:r w:rsidRPr="002C213C">
              <w:rPr>
                <w:rFonts w:asciiTheme="majorBidi" w:hAnsiTheme="majorBidi" w:cs="B Nazanin"/>
                <w:szCs w:val="24"/>
                <w:rtl/>
                <w:lang w:bidi="fa-IR"/>
              </w:rPr>
              <w:t xml:space="preserve">ارتقای سیستم مانیتورینگ با </w:t>
            </w:r>
            <w:r w:rsidRPr="002C213C">
              <w:rPr>
                <w:rFonts w:asciiTheme="majorBidi" w:hAnsiTheme="majorBidi" w:cs="B Nazanin"/>
                <w:szCs w:val="24"/>
                <w:lang w:bidi="fa-IR"/>
              </w:rPr>
              <w:t>LCD</w:t>
            </w:r>
            <w:r w:rsidRPr="002C213C">
              <w:rPr>
                <w:rFonts w:asciiTheme="majorBidi" w:hAnsiTheme="majorBidi" w:cs="B Nazanin"/>
                <w:szCs w:val="24"/>
                <w:rtl/>
                <w:lang w:bidi="fa-IR"/>
              </w:rPr>
              <w:t xml:space="preserve"> گرافیکی</w:t>
            </w:r>
          </w:p>
          <w:p w14:paraId="1D9FDEEB" w14:textId="77777777" w:rsidR="00180C74" w:rsidRPr="002C213C" w:rsidRDefault="00180C74" w:rsidP="00180C74">
            <w:pPr>
              <w:pStyle w:val="ListParagraph"/>
              <w:numPr>
                <w:ilvl w:val="0"/>
                <w:numId w:val="49"/>
              </w:numPr>
              <w:bidi/>
              <w:spacing w:line="240" w:lineRule="auto"/>
              <w:rPr>
                <w:rFonts w:asciiTheme="majorBidi" w:hAnsiTheme="majorBidi" w:cs="B Nazanin"/>
                <w:szCs w:val="24"/>
                <w:lang w:bidi="fa-IR"/>
              </w:rPr>
            </w:pPr>
            <w:r w:rsidRPr="002C213C">
              <w:rPr>
                <w:rFonts w:asciiTheme="majorBidi" w:hAnsiTheme="majorBidi" w:cs="B Nazanin"/>
                <w:szCs w:val="24"/>
                <w:rtl/>
                <w:lang w:bidi="fa-IR"/>
              </w:rPr>
              <w:t xml:space="preserve">ارتقای سیستم مانیتورینگ با </w:t>
            </w:r>
            <w:r w:rsidRPr="002C213C">
              <w:rPr>
                <w:rFonts w:asciiTheme="majorBidi" w:hAnsiTheme="majorBidi" w:cs="B Nazanin"/>
                <w:szCs w:val="24"/>
                <w:lang w:bidi="fa-IR"/>
              </w:rPr>
              <w:t>HMI</w:t>
            </w:r>
            <w:r w:rsidRPr="002C213C">
              <w:rPr>
                <w:rFonts w:asciiTheme="majorBidi" w:hAnsiTheme="majorBidi" w:cs="B Nazanin"/>
                <w:szCs w:val="24"/>
                <w:rtl/>
                <w:lang w:bidi="fa-IR"/>
              </w:rPr>
              <w:t xml:space="preserve"> لمسی</w:t>
            </w:r>
          </w:p>
          <w:p w14:paraId="1937A0F6" w14:textId="77777777" w:rsidR="00180C74" w:rsidRPr="002C213C" w:rsidRDefault="00180C74" w:rsidP="00180C74">
            <w:pPr>
              <w:pStyle w:val="ListParagraph"/>
              <w:numPr>
                <w:ilvl w:val="0"/>
                <w:numId w:val="49"/>
              </w:numPr>
              <w:bidi/>
              <w:spacing w:line="240" w:lineRule="auto"/>
              <w:rPr>
                <w:rFonts w:asciiTheme="majorBidi" w:hAnsiTheme="majorBidi" w:cs="B Nazanin"/>
                <w:szCs w:val="24"/>
                <w:lang w:bidi="fa-IR"/>
              </w:rPr>
            </w:pPr>
            <w:r w:rsidRPr="002C213C">
              <w:rPr>
                <w:rFonts w:asciiTheme="majorBidi" w:hAnsiTheme="majorBidi" w:cs="B Nazanin"/>
                <w:szCs w:val="24"/>
                <w:rtl/>
                <w:lang w:bidi="fa-IR"/>
              </w:rPr>
              <w:t>اضافه شدن مشخصات بانک باتری به دستگاه شارژر (</w:t>
            </w:r>
            <w:r w:rsidRPr="002C213C">
              <w:rPr>
                <w:rFonts w:asciiTheme="majorBidi" w:hAnsiTheme="majorBidi" w:cs="B Nazanin"/>
                <w:szCs w:val="24"/>
                <w:lang w:bidi="fa-IR"/>
              </w:rPr>
              <w:t>SOC</w:t>
            </w:r>
            <w:r w:rsidRPr="002C213C">
              <w:rPr>
                <w:rFonts w:asciiTheme="majorBidi" w:hAnsiTheme="majorBidi" w:cs="B Nazanin"/>
                <w:szCs w:val="24"/>
                <w:rtl/>
                <w:lang w:bidi="fa-IR"/>
              </w:rPr>
              <w:t xml:space="preserve"> و </w:t>
            </w:r>
            <w:r w:rsidRPr="002C213C">
              <w:rPr>
                <w:rFonts w:asciiTheme="majorBidi" w:hAnsiTheme="majorBidi" w:cs="B Nazanin"/>
                <w:szCs w:val="24"/>
                <w:lang w:bidi="fa-IR"/>
              </w:rPr>
              <w:t>SOH</w:t>
            </w:r>
            <w:r w:rsidRPr="002C213C">
              <w:rPr>
                <w:rFonts w:asciiTheme="majorBidi" w:hAnsiTheme="majorBidi" w:cs="B Nazanin"/>
                <w:szCs w:val="24"/>
                <w:rtl/>
                <w:lang w:bidi="fa-IR"/>
              </w:rPr>
              <w:t>)</w:t>
            </w:r>
          </w:p>
          <w:p w14:paraId="78C015E2" w14:textId="77777777" w:rsidR="00180C74" w:rsidRPr="002C213C" w:rsidRDefault="00180C74" w:rsidP="00180C74">
            <w:pPr>
              <w:pStyle w:val="ListParagraph"/>
              <w:numPr>
                <w:ilvl w:val="0"/>
                <w:numId w:val="49"/>
              </w:numPr>
              <w:bidi/>
              <w:spacing w:line="240" w:lineRule="auto"/>
              <w:rPr>
                <w:rFonts w:asciiTheme="majorBidi" w:hAnsiTheme="majorBidi" w:cs="B Nazanin"/>
                <w:szCs w:val="24"/>
                <w:lang w:bidi="fa-IR"/>
              </w:rPr>
            </w:pPr>
            <w:r w:rsidRPr="002C213C">
              <w:rPr>
                <w:rFonts w:asciiTheme="majorBidi" w:hAnsiTheme="majorBidi" w:cs="B Nazanin"/>
                <w:szCs w:val="24"/>
                <w:rtl/>
                <w:lang w:bidi="fa-IR"/>
              </w:rPr>
              <w:lastRenderedPageBreak/>
              <w:t xml:space="preserve">اضافه کردن مبدل </w:t>
            </w:r>
            <w:r w:rsidRPr="002C213C">
              <w:rPr>
                <w:rFonts w:asciiTheme="majorBidi" w:hAnsiTheme="majorBidi" w:cs="B Nazanin"/>
                <w:szCs w:val="24"/>
                <w:lang w:bidi="fa-IR"/>
              </w:rPr>
              <w:t>DC</w:t>
            </w:r>
            <w:r w:rsidRPr="002C213C">
              <w:rPr>
                <w:rFonts w:asciiTheme="majorBidi" w:hAnsiTheme="majorBidi" w:cs="B Nazanin"/>
                <w:szCs w:val="24"/>
                <w:rtl/>
                <w:lang w:bidi="fa-IR"/>
              </w:rPr>
              <w:t xml:space="preserve"> به </w:t>
            </w:r>
            <w:r w:rsidRPr="002C213C">
              <w:rPr>
                <w:rFonts w:asciiTheme="majorBidi" w:hAnsiTheme="majorBidi" w:cs="B Nazanin"/>
                <w:szCs w:val="24"/>
                <w:lang w:bidi="fa-IR"/>
              </w:rPr>
              <w:t>DC</w:t>
            </w:r>
            <w:r w:rsidRPr="002C213C">
              <w:rPr>
                <w:rFonts w:asciiTheme="majorBidi" w:hAnsiTheme="majorBidi" w:cs="B Nazanin"/>
                <w:szCs w:val="24"/>
                <w:rtl/>
                <w:lang w:bidi="fa-IR"/>
              </w:rPr>
              <w:t xml:space="preserve"> برای افزایش بازده، افزایش دقت ولتاژ خروجی و قابلیت تغییر تعداد باتری موردنیاز</w:t>
            </w:r>
          </w:p>
          <w:p w14:paraId="53161F49" w14:textId="45FBA7DA" w:rsidR="009B0123" w:rsidRPr="002C213C" w:rsidRDefault="00180C74" w:rsidP="00180C74">
            <w:pPr>
              <w:pStyle w:val="ListParagraph"/>
              <w:numPr>
                <w:ilvl w:val="0"/>
                <w:numId w:val="49"/>
              </w:numPr>
              <w:bidi/>
              <w:spacing w:line="240" w:lineRule="auto"/>
              <w:rPr>
                <w:rFonts w:asciiTheme="majorBidi" w:hAnsiTheme="majorBidi" w:cs="B Nazanin"/>
                <w:szCs w:val="24"/>
                <w:rtl/>
                <w:lang w:bidi="fa-IR"/>
              </w:rPr>
            </w:pPr>
            <w:r w:rsidRPr="002C213C">
              <w:rPr>
                <w:rFonts w:asciiTheme="majorBidi" w:hAnsiTheme="majorBidi" w:cs="B Nazanin"/>
                <w:sz w:val="20"/>
                <w:szCs w:val="24"/>
                <w:rtl/>
                <w:lang w:bidi="fa-IR"/>
              </w:rPr>
              <w:t xml:space="preserve">اخذ گواهینامه تایید صلاحیت آزمایشگاه برای انجام خدمات آزمون </w:t>
            </w:r>
            <w:r w:rsidRPr="002C213C">
              <w:rPr>
                <w:rFonts w:asciiTheme="majorBidi" w:hAnsiTheme="majorBidi" w:cs="B Nazanin"/>
                <w:sz w:val="20"/>
                <w:szCs w:val="24"/>
                <w:lang w:bidi="fa-IR"/>
              </w:rPr>
              <w:t>UPS</w:t>
            </w:r>
            <w:r w:rsidRPr="002C213C">
              <w:rPr>
                <w:rFonts w:asciiTheme="majorBidi" w:hAnsiTheme="majorBidi" w:cs="B Nazanin"/>
                <w:sz w:val="20"/>
                <w:szCs w:val="24"/>
                <w:rtl/>
                <w:lang w:bidi="fa-IR"/>
              </w:rPr>
              <w:t xml:space="preserve"> با الزامات ایران-ایزو/آی ای سی 17025:2017</w:t>
            </w:r>
          </w:p>
        </w:tc>
      </w:tr>
      <w:tr w:rsidR="009B0123" w:rsidRPr="002C213C" w14:paraId="1A1681F7" w14:textId="77777777" w:rsidTr="00EA1CA2">
        <w:trPr>
          <w:trHeight w:val="520"/>
        </w:trPr>
        <w:tc>
          <w:tcPr>
            <w:tcW w:w="9680" w:type="dxa"/>
            <w:shd w:val="clear" w:color="auto" w:fill="E7E6E6" w:themeFill="background2"/>
            <w:vAlign w:val="center"/>
          </w:tcPr>
          <w:p w14:paraId="2A1DEE14" w14:textId="37756730" w:rsidR="009B0123" w:rsidRPr="002C213C" w:rsidRDefault="007D0D59" w:rsidP="00B037F5">
            <w:pPr>
              <w:spacing w:before="240"/>
              <w:jc w:val="center"/>
              <w:rPr>
                <w:rFonts w:asciiTheme="majorBidi" w:hAnsiTheme="majorBidi"/>
                <w:b/>
                <w:bCs/>
                <w:sz w:val="22"/>
                <w:szCs w:val="24"/>
              </w:rPr>
            </w:pPr>
            <w:r w:rsidRPr="002C213C">
              <w:rPr>
                <w:rFonts w:asciiTheme="majorBidi" w:hAnsiTheme="majorBidi"/>
                <w:b/>
                <w:bCs/>
                <w:sz w:val="22"/>
                <w:szCs w:val="24"/>
                <w:rtl/>
              </w:rPr>
              <w:lastRenderedPageBreak/>
              <w:t>7</w:t>
            </w:r>
            <w:r w:rsidR="009B0123" w:rsidRPr="002C213C">
              <w:rPr>
                <w:rFonts w:asciiTheme="majorBidi" w:hAnsiTheme="majorBidi"/>
                <w:b/>
                <w:bCs/>
                <w:sz w:val="22"/>
                <w:szCs w:val="24"/>
                <w:rtl/>
              </w:rPr>
              <w:t>.1 تصاویر محصول/فرآیند تولید</w:t>
            </w:r>
          </w:p>
          <w:p w14:paraId="2DC92ED6" w14:textId="04F11F7C" w:rsidR="009B0123" w:rsidRPr="002C213C" w:rsidRDefault="009B0123" w:rsidP="00B037F5">
            <w:pPr>
              <w:pStyle w:val="NoSpacing"/>
              <w:numPr>
                <w:ilvl w:val="0"/>
                <w:numId w:val="42"/>
              </w:numPr>
              <w:spacing w:line="276" w:lineRule="auto"/>
              <w:jc w:val="lowKashida"/>
              <w:rPr>
                <w:rFonts w:asciiTheme="majorBidi" w:hAnsiTheme="majorBidi" w:cs="B Nazanin"/>
                <w:sz w:val="24"/>
                <w:szCs w:val="24"/>
                <w:rtl/>
              </w:rPr>
            </w:pPr>
            <w:r w:rsidRPr="002C213C">
              <w:rPr>
                <w:rFonts w:asciiTheme="majorBidi" w:hAnsiTheme="majorBidi" w:cs="B Nazanin"/>
                <w:sz w:val="22"/>
                <w:szCs w:val="22"/>
                <w:rtl/>
              </w:rPr>
              <w:t>تصویر شماتیکی از محصول نهایی پروژه/ تصویر نمونه مهندسی معکوس/ نقشه انفجاری محصول/ شماتیک و بلوک دیاگرام ماژول</w:t>
            </w:r>
            <w:r w:rsidRPr="002C213C">
              <w:rPr>
                <w:rFonts w:asciiTheme="majorBidi" w:hAnsiTheme="majorBidi" w:cs="B Nazanin"/>
                <w:sz w:val="22"/>
                <w:szCs w:val="22"/>
                <w:rtl/>
              </w:rPr>
              <w:softHyphen/>
              <w:t>های مختلف از جمله مواردی است که به معرفی بهتر پروژه اعتبار مالیاتی کمک خواهد کرد.</w:t>
            </w:r>
            <w:r w:rsidRPr="002C213C">
              <w:rPr>
                <w:rFonts w:asciiTheme="majorBidi" w:hAnsiTheme="majorBidi" w:cs="B Nazanin"/>
                <w:sz w:val="22"/>
                <w:szCs w:val="22"/>
              </w:rPr>
              <w:t xml:space="preserve"> </w:t>
            </w:r>
            <w:r w:rsidRPr="002C213C">
              <w:rPr>
                <w:rFonts w:asciiTheme="majorBidi" w:hAnsiTheme="majorBidi" w:cs="B Nazanin"/>
                <w:sz w:val="22"/>
                <w:szCs w:val="22"/>
                <w:rtl/>
              </w:rPr>
              <w:t>در صورتی که پروژه پیشنهادی شما دربرگیرنده «سنتز دارویی» است، شکل شماتیک سنتز را در این قسمت وارد نمایید.</w:t>
            </w:r>
          </w:p>
        </w:tc>
      </w:tr>
      <w:tr w:rsidR="009B0123" w:rsidRPr="002C213C" w14:paraId="787F952A" w14:textId="77777777" w:rsidTr="0000504F">
        <w:trPr>
          <w:trHeight w:val="467"/>
        </w:trPr>
        <w:tc>
          <w:tcPr>
            <w:tcW w:w="9680" w:type="dxa"/>
            <w:shd w:val="clear" w:color="auto" w:fill="auto"/>
            <w:vAlign w:val="center"/>
          </w:tcPr>
          <w:p w14:paraId="50B47024" w14:textId="77777777" w:rsidR="009B0123" w:rsidRPr="002C213C" w:rsidRDefault="009B0123" w:rsidP="009B0123">
            <w:pPr>
              <w:spacing w:before="60" w:after="60"/>
              <w:jc w:val="center"/>
              <w:rPr>
                <w:rFonts w:asciiTheme="majorBidi" w:hAnsiTheme="majorBidi"/>
                <w:b/>
                <w:bCs/>
                <w:sz w:val="22"/>
                <w:szCs w:val="22"/>
                <w:rtl/>
              </w:rPr>
            </w:pPr>
          </w:p>
          <w:p w14:paraId="7B41F1CA" w14:textId="7D5897CD" w:rsidR="00B037F5" w:rsidRPr="00403FC3" w:rsidRDefault="00403FC3" w:rsidP="009B0123">
            <w:pPr>
              <w:spacing w:before="60" w:after="60"/>
              <w:jc w:val="center"/>
              <w:rPr>
                <w:rFonts w:asciiTheme="majorBidi" w:hAnsiTheme="majorBidi"/>
                <w:b/>
                <w:bCs/>
                <w:sz w:val="22"/>
                <w:szCs w:val="22"/>
                <w:rtl/>
                <w:lang w:bidi="fa-IR"/>
              </w:rPr>
            </w:pPr>
            <w:r w:rsidRPr="00403FC3">
              <w:rPr>
                <w:rFonts w:asciiTheme="majorBidi" w:hAnsiTheme="majorBidi" w:hint="cs"/>
                <w:b/>
                <w:bCs/>
                <w:noProof/>
                <w:rtl/>
              </w:rPr>
              <w:t>بلوک دیاگرام سیستم</w:t>
            </w:r>
          </w:p>
          <w:p w14:paraId="2C5235D6" w14:textId="77777777" w:rsidR="002D371E" w:rsidRPr="002C213C" w:rsidRDefault="002D371E" w:rsidP="009B0123">
            <w:pPr>
              <w:spacing w:before="60" w:after="60"/>
              <w:jc w:val="center"/>
              <w:rPr>
                <w:rFonts w:asciiTheme="majorBidi" w:hAnsiTheme="majorBidi"/>
                <w:b/>
                <w:bCs/>
                <w:sz w:val="22"/>
                <w:szCs w:val="22"/>
                <w:rtl/>
                <w:lang w:bidi="fa-IR"/>
              </w:rPr>
            </w:pPr>
          </w:p>
          <w:p w14:paraId="6055DAF0" w14:textId="77777777" w:rsidR="002D371E" w:rsidRPr="002C213C" w:rsidRDefault="002D371E" w:rsidP="002D371E">
            <w:pPr>
              <w:spacing w:before="60" w:after="60"/>
              <w:jc w:val="center"/>
              <w:rPr>
                <w:rFonts w:asciiTheme="majorBidi" w:hAnsiTheme="majorBidi"/>
                <w:b/>
                <w:bCs/>
                <w:sz w:val="22"/>
                <w:szCs w:val="22"/>
                <w:lang w:bidi="fa-IR"/>
              </w:rPr>
            </w:pPr>
          </w:p>
          <w:p w14:paraId="072239F8" w14:textId="2E61285A" w:rsidR="002D371E" w:rsidRPr="002C213C" w:rsidRDefault="002D371E" w:rsidP="002D371E">
            <w:pPr>
              <w:spacing w:before="60" w:after="60"/>
              <w:jc w:val="center"/>
              <w:rPr>
                <w:rFonts w:asciiTheme="majorBidi" w:hAnsiTheme="majorBidi"/>
                <w:b/>
                <w:bCs/>
                <w:sz w:val="22"/>
                <w:szCs w:val="22"/>
                <w:rtl/>
                <w:lang w:bidi="fa-IR"/>
              </w:rPr>
            </w:pPr>
            <w:r w:rsidRPr="002C213C">
              <w:rPr>
                <w:rFonts w:asciiTheme="majorBidi" w:hAnsiTheme="majorBidi"/>
                <w:noProof/>
                <w:sz w:val="28"/>
                <w:lang w:bidi="fa-IR"/>
              </w:rPr>
              <w:drawing>
                <wp:inline distT="0" distB="0" distL="0" distR="0" wp14:anchorId="1060FB72" wp14:editId="008C6D5F">
                  <wp:extent cx="5438775" cy="3876675"/>
                  <wp:effectExtent l="0" t="0" r="9525" b="9525"/>
                  <wp:docPr id="12454642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38775" cy="3876675"/>
                          </a:xfrm>
                          <a:prstGeom prst="rect">
                            <a:avLst/>
                          </a:prstGeom>
                          <a:noFill/>
                          <a:ln>
                            <a:noFill/>
                          </a:ln>
                        </pic:spPr>
                      </pic:pic>
                    </a:graphicData>
                  </a:graphic>
                </wp:inline>
              </w:drawing>
            </w:r>
          </w:p>
          <w:p w14:paraId="04FD059B" w14:textId="786BF402" w:rsidR="002D371E" w:rsidRDefault="002D371E" w:rsidP="002D371E">
            <w:pPr>
              <w:spacing w:before="60" w:after="60"/>
              <w:jc w:val="center"/>
              <w:rPr>
                <w:rFonts w:asciiTheme="majorBidi" w:hAnsiTheme="majorBidi"/>
                <w:b/>
                <w:bCs/>
                <w:sz w:val="22"/>
                <w:szCs w:val="22"/>
                <w:lang w:bidi="fa-IR"/>
              </w:rPr>
            </w:pPr>
          </w:p>
          <w:p w14:paraId="206DB2AF" w14:textId="77777777" w:rsidR="00403FC3" w:rsidRDefault="00403FC3" w:rsidP="002D371E">
            <w:pPr>
              <w:spacing w:before="60" w:after="60"/>
              <w:jc w:val="center"/>
              <w:rPr>
                <w:rFonts w:asciiTheme="majorBidi" w:hAnsiTheme="majorBidi"/>
                <w:b/>
                <w:bCs/>
                <w:sz w:val="22"/>
                <w:szCs w:val="22"/>
                <w:lang w:bidi="fa-IR"/>
              </w:rPr>
            </w:pPr>
          </w:p>
          <w:p w14:paraId="7FE8BF85" w14:textId="77777777" w:rsidR="00403FC3" w:rsidRDefault="00403FC3" w:rsidP="002D371E">
            <w:pPr>
              <w:spacing w:before="60" w:after="60"/>
              <w:jc w:val="center"/>
              <w:rPr>
                <w:rFonts w:asciiTheme="majorBidi" w:hAnsiTheme="majorBidi"/>
                <w:b/>
                <w:bCs/>
                <w:sz w:val="22"/>
                <w:szCs w:val="22"/>
                <w:lang w:bidi="fa-IR"/>
              </w:rPr>
            </w:pPr>
          </w:p>
          <w:p w14:paraId="1DB906A7" w14:textId="77777777" w:rsidR="00403FC3" w:rsidRDefault="00403FC3" w:rsidP="002D371E">
            <w:pPr>
              <w:spacing w:before="60" w:after="60"/>
              <w:jc w:val="center"/>
              <w:rPr>
                <w:rFonts w:asciiTheme="majorBidi" w:hAnsiTheme="majorBidi"/>
                <w:b/>
                <w:bCs/>
                <w:sz w:val="22"/>
                <w:szCs w:val="22"/>
                <w:lang w:bidi="fa-IR"/>
              </w:rPr>
            </w:pPr>
          </w:p>
          <w:p w14:paraId="7F411521" w14:textId="77777777" w:rsidR="00403FC3" w:rsidRDefault="00403FC3" w:rsidP="002D371E">
            <w:pPr>
              <w:spacing w:before="60" w:after="60"/>
              <w:jc w:val="center"/>
              <w:rPr>
                <w:rFonts w:asciiTheme="majorBidi" w:hAnsiTheme="majorBidi"/>
                <w:b/>
                <w:bCs/>
                <w:sz w:val="22"/>
                <w:szCs w:val="22"/>
                <w:lang w:bidi="fa-IR"/>
              </w:rPr>
            </w:pPr>
          </w:p>
          <w:p w14:paraId="3CE5E78D" w14:textId="77777777" w:rsidR="00403FC3" w:rsidRDefault="00403FC3" w:rsidP="002D371E">
            <w:pPr>
              <w:spacing w:before="60" w:after="60"/>
              <w:jc w:val="center"/>
              <w:rPr>
                <w:rFonts w:asciiTheme="majorBidi" w:hAnsiTheme="majorBidi"/>
                <w:b/>
                <w:bCs/>
                <w:sz w:val="22"/>
                <w:szCs w:val="22"/>
                <w:lang w:bidi="fa-IR"/>
              </w:rPr>
            </w:pPr>
          </w:p>
          <w:p w14:paraId="6449E16B" w14:textId="77777777" w:rsidR="00403FC3" w:rsidRDefault="00403FC3" w:rsidP="002D371E">
            <w:pPr>
              <w:spacing w:before="60" w:after="60"/>
              <w:jc w:val="center"/>
              <w:rPr>
                <w:rFonts w:asciiTheme="majorBidi" w:hAnsiTheme="majorBidi"/>
                <w:b/>
                <w:bCs/>
                <w:sz w:val="22"/>
                <w:szCs w:val="22"/>
                <w:lang w:bidi="fa-IR"/>
              </w:rPr>
            </w:pPr>
          </w:p>
          <w:p w14:paraId="676A8E1D" w14:textId="77777777" w:rsidR="00403FC3" w:rsidRDefault="00403FC3" w:rsidP="002D371E">
            <w:pPr>
              <w:spacing w:before="60" w:after="60"/>
              <w:jc w:val="center"/>
              <w:rPr>
                <w:rFonts w:asciiTheme="majorBidi" w:hAnsiTheme="majorBidi"/>
                <w:b/>
                <w:bCs/>
                <w:sz w:val="22"/>
                <w:szCs w:val="22"/>
                <w:lang w:bidi="fa-IR"/>
              </w:rPr>
            </w:pPr>
          </w:p>
          <w:p w14:paraId="4FEC497D" w14:textId="77777777" w:rsidR="00403FC3" w:rsidRDefault="00403FC3" w:rsidP="002D371E">
            <w:pPr>
              <w:spacing w:before="60" w:after="60"/>
              <w:jc w:val="center"/>
              <w:rPr>
                <w:rFonts w:asciiTheme="majorBidi" w:hAnsiTheme="majorBidi"/>
                <w:b/>
                <w:bCs/>
                <w:sz w:val="22"/>
                <w:szCs w:val="22"/>
                <w:lang w:bidi="fa-IR"/>
              </w:rPr>
            </w:pPr>
          </w:p>
          <w:p w14:paraId="51903E78" w14:textId="77777777" w:rsidR="00403FC3" w:rsidRDefault="00403FC3" w:rsidP="002D371E">
            <w:pPr>
              <w:spacing w:before="60" w:after="60"/>
              <w:jc w:val="center"/>
              <w:rPr>
                <w:rFonts w:asciiTheme="majorBidi" w:hAnsiTheme="majorBidi"/>
                <w:b/>
                <w:bCs/>
                <w:sz w:val="22"/>
                <w:szCs w:val="22"/>
                <w:lang w:bidi="fa-IR"/>
              </w:rPr>
            </w:pPr>
          </w:p>
          <w:p w14:paraId="5500AB75" w14:textId="77777777" w:rsidR="00403FC3" w:rsidRDefault="00403FC3" w:rsidP="002D371E">
            <w:pPr>
              <w:spacing w:before="60" w:after="60"/>
              <w:jc w:val="center"/>
              <w:rPr>
                <w:rFonts w:asciiTheme="majorBidi" w:hAnsiTheme="majorBidi"/>
                <w:b/>
                <w:bCs/>
                <w:sz w:val="22"/>
                <w:szCs w:val="22"/>
                <w:lang w:bidi="fa-IR"/>
              </w:rPr>
            </w:pPr>
          </w:p>
          <w:p w14:paraId="4AF8C1AC" w14:textId="442ABA7A" w:rsidR="00403FC3" w:rsidRPr="00403FC3" w:rsidRDefault="00403FC3" w:rsidP="002D371E">
            <w:pPr>
              <w:spacing w:before="60" w:after="60"/>
              <w:jc w:val="center"/>
              <w:rPr>
                <w:rFonts w:asciiTheme="majorBidi" w:hAnsiTheme="majorBidi"/>
                <w:b/>
                <w:bCs/>
                <w:sz w:val="28"/>
                <w:rtl/>
                <w:lang w:bidi="fa-IR"/>
              </w:rPr>
            </w:pPr>
            <w:r w:rsidRPr="00403FC3">
              <w:rPr>
                <w:rFonts w:asciiTheme="majorBidi" w:hAnsiTheme="majorBidi"/>
                <w:b/>
                <w:bCs/>
                <w:sz w:val="28"/>
                <w:rtl/>
                <w:lang w:bidi="fa-IR"/>
              </w:rPr>
              <w:t xml:space="preserve">بخش </w:t>
            </w:r>
            <w:r w:rsidRPr="00403FC3">
              <w:rPr>
                <w:rFonts w:asciiTheme="majorBidi" w:hAnsiTheme="majorBidi"/>
                <w:b/>
                <w:bCs/>
                <w:sz w:val="28"/>
                <w:lang w:bidi="fa-IR"/>
              </w:rPr>
              <w:t>DC Charger</w:t>
            </w:r>
          </w:p>
          <w:p w14:paraId="0D78D76B" w14:textId="77777777" w:rsidR="00403FC3" w:rsidRDefault="00403FC3" w:rsidP="002D371E">
            <w:pPr>
              <w:spacing w:before="60" w:after="60"/>
              <w:jc w:val="center"/>
              <w:rPr>
                <w:rFonts w:asciiTheme="majorBidi" w:hAnsiTheme="majorBidi"/>
                <w:noProof/>
                <w:sz w:val="28"/>
                <w:rtl/>
                <w:lang w:bidi="fa-IR"/>
              </w:rPr>
            </w:pPr>
          </w:p>
          <w:p w14:paraId="7F16203A" w14:textId="40D383EC" w:rsidR="002D371E" w:rsidRPr="002C213C" w:rsidRDefault="002D371E" w:rsidP="002D371E">
            <w:pPr>
              <w:spacing w:before="60" w:after="60"/>
              <w:jc w:val="center"/>
              <w:rPr>
                <w:rFonts w:asciiTheme="majorBidi" w:hAnsiTheme="majorBidi"/>
                <w:b/>
                <w:bCs/>
                <w:sz w:val="22"/>
                <w:szCs w:val="22"/>
                <w:rtl/>
                <w:lang w:bidi="fa-IR"/>
              </w:rPr>
            </w:pPr>
            <w:r w:rsidRPr="002C213C">
              <w:rPr>
                <w:rFonts w:asciiTheme="majorBidi" w:hAnsiTheme="majorBidi"/>
                <w:noProof/>
                <w:sz w:val="28"/>
                <w:lang w:bidi="fa-IR"/>
              </w:rPr>
              <w:drawing>
                <wp:inline distT="0" distB="0" distL="0" distR="0" wp14:anchorId="5CF02F41" wp14:editId="0551A669">
                  <wp:extent cx="5731510" cy="3308985"/>
                  <wp:effectExtent l="0" t="0" r="2540" b="5715"/>
                  <wp:docPr id="205569976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3308985"/>
                          </a:xfrm>
                          <a:prstGeom prst="rect">
                            <a:avLst/>
                          </a:prstGeom>
                          <a:noFill/>
                          <a:ln>
                            <a:noFill/>
                          </a:ln>
                        </pic:spPr>
                      </pic:pic>
                    </a:graphicData>
                  </a:graphic>
                </wp:inline>
              </w:drawing>
            </w:r>
          </w:p>
          <w:p w14:paraId="6ACD855E" w14:textId="77777777" w:rsidR="002D371E" w:rsidRPr="002C213C" w:rsidRDefault="002D371E" w:rsidP="00403FC3">
            <w:pPr>
              <w:spacing w:before="60" w:after="60"/>
              <w:rPr>
                <w:rFonts w:asciiTheme="majorBidi" w:hAnsiTheme="majorBidi"/>
                <w:b/>
                <w:bCs/>
                <w:sz w:val="22"/>
                <w:szCs w:val="22"/>
                <w:rtl/>
                <w:lang w:bidi="fa-IR"/>
              </w:rPr>
            </w:pPr>
          </w:p>
          <w:p w14:paraId="49428AC6" w14:textId="77777777" w:rsidR="002D371E" w:rsidRPr="002C213C" w:rsidRDefault="002D371E" w:rsidP="002D371E">
            <w:pPr>
              <w:spacing w:before="60" w:after="60"/>
              <w:jc w:val="center"/>
              <w:rPr>
                <w:rFonts w:asciiTheme="majorBidi" w:hAnsiTheme="majorBidi"/>
                <w:b/>
                <w:bCs/>
                <w:sz w:val="22"/>
                <w:szCs w:val="22"/>
                <w:rtl/>
                <w:lang w:bidi="fa-IR"/>
              </w:rPr>
            </w:pPr>
          </w:p>
          <w:p w14:paraId="11FC0049" w14:textId="77777777" w:rsidR="00403FC3" w:rsidRPr="00403FC3" w:rsidRDefault="002D371E" w:rsidP="002D371E">
            <w:pPr>
              <w:spacing w:before="60" w:after="60"/>
              <w:jc w:val="center"/>
              <w:rPr>
                <w:rFonts w:asciiTheme="majorBidi" w:hAnsiTheme="majorBidi"/>
                <w:noProof/>
                <w:sz w:val="28"/>
                <w:rtl/>
              </w:rPr>
            </w:pPr>
            <w:r w:rsidRPr="00403FC3">
              <w:rPr>
                <w:rFonts w:asciiTheme="majorBidi" w:hAnsiTheme="majorBidi"/>
                <w:b/>
                <w:bCs/>
                <w:sz w:val="28"/>
                <w:rtl/>
                <w:lang w:bidi="fa-IR"/>
              </w:rPr>
              <w:t xml:space="preserve">بخش </w:t>
            </w:r>
            <w:r w:rsidRPr="00403FC3">
              <w:rPr>
                <w:rFonts w:asciiTheme="majorBidi" w:hAnsiTheme="majorBidi"/>
                <w:b/>
                <w:bCs/>
                <w:sz w:val="28"/>
                <w:lang w:bidi="fa-IR"/>
              </w:rPr>
              <w:t>Inverter</w:t>
            </w:r>
            <w:r w:rsidRPr="00403FC3">
              <w:rPr>
                <w:rFonts w:asciiTheme="majorBidi" w:hAnsiTheme="majorBidi"/>
                <w:noProof/>
                <w:sz w:val="28"/>
              </w:rPr>
              <w:t xml:space="preserve"> </w:t>
            </w:r>
          </w:p>
          <w:p w14:paraId="219A8B02" w14:textId="77777777" w:rsidR="00403FC3" w:rsidRDefault="00403FC3" w:rsidP="002D371E">
            <w:pPr>
              <w:spacing w:before="60" w:after="60"/>
              <w:jc w:val="center"/>
              <w:rPr>
                <w:rFonts w:asciiTheme="majorBidi" w:hAnsiTheme="majorBidi"/>
                <w:noProof/>
                <w:sz w:val="28"/>
                <w:rtl/>
              </w:rPr>
            </w:pPr>
          </w:p>
          <w:p w14:paraId="356E7678" w14:textId="0BA3AFC3" w:rsidR="002D371E" w:rsidRPr="002C213C" w:rsidRDefault="002D371E" w:rsidP="002D371E">
            <w:pPr>
              <w:spacing w:before="60" w:after="60"/>
              <w:jc w:val="center"/>
              <w:rPr>
                <w:rFonts w:asciiTheme="majorBidi" w:hAnsiTheme="majorBidi"/>
                <w:b/>
                <w:bCs/>
                <w:sz w:val="22"/>
                <w:szCs w:val="22"/>
                <w:rtl/>
                <w:lang w:bidi="fa-IR"/>
              </w:rPr>
            </w:pPr>
            <w:r w:rsidRPr="002C213C">
              <w:rPr>
                <w:rFonts w:asciiTheme="majorBidi" w:hAnsiTheme="majorBidi"/>
                <w:noProof/>
                <w:sz w:val="28"/>
              </w:rPr>
              <w:drawing>
                <wp:inline distT="0" distB="0" distL="0" distR="0" wp14:anchorId="18D29710" wp14:editId="4FD64333">
                  <wp:extent cx="5731510" cy="3215005"/>
                  <wp:effectExtent l="0" t="0" r="2540" b="4445"/>
                  <wp:docPr id="13718181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1510" cy="3215005"/>
                          </a:xfrm>
                          <a:prstGeom prst="rect">
                            <a:avLst/>
                          </a:prstGeom>
                          <a:noFill/>
                          <a:ln>
                            <a:noFill/>
                          </a:ln>
                        </pic:spPr>
                      </pic:pic>
                    </a:graphicData>
                  </a:graphic>
                </wp:inline>
              </w:drawing>
            </w:r>
          </w:p>
          <w:p w14:paraId="35D5063C" w14:textId="40BC6674" w:rsidR="002D371E" w:rsidRPr="002C213C" w:rsidRDefault="002D371E" w:rsidP="002D371E">
            <w:pPr>
              <w:spacing w:before="60" w:after="60"/>
              <w:jc w:val="center"/>
              <w:rPr>
                <w:rFonts w:asciiTheme="majorBidi" w:hAnsiTheme="majorBidi"/>
                <w:b/>
                <w:bCs/>
                <w:sz w:val="22"/>
                <w:szCs w:val="22"/>
                <w:rtl/>
                <w:lang w:bidi="fa-IR"/>
              </w:rPr>
            </w:pPr>
          </w:p>
          <w:p w14:paraId="350A648A" w14:textId="77777777" w:rsidR="002D371E" w:rsidRPr="002C213C" w:rsidRDefault="002D371E" w:rsidP="002D371E">
            <w:pPr>
              <w:spacing w:before="60" w:after="60"/>
              <w:jc w:val="center"/>
              <w:rPr>
                <w:rFonts w:asciiTheme="majorBidi" w:hAnsiTheme="majorBidi"/>
                <w:b/>
                <w:bCs/>
                <w:sz w:val="22"/>
                <w:szCs w:val="22"/>
                <w:rtl/>
                <w:lang w:bidi="fa-IR"/>
              </w:rPr>
            </w:pPr>
          </w:p>
          <w:p w14:paraId="6D531463" w14:textId="4BB25513" w:rsidR="00403FC3" w:rsidRPr="00403FC3" w:rsidRDefault="00403FC3" w:rsidP="009B0123">
            <w:pPr>
              <w:spacing w:before="60" w:after="60"/>
              <w:jc w:val="center"/>
              <w:rPr>
                <w:rFonts w:asciiTheme="majorBidi" w:hAnsiTheme="majorBidi"/>
                <w:b/>
                <w:bCs/>
                <w:noProof/>
                <w:lang w:val="en-TO"/>
              </w:rPr>
            </w:pPr>
            <w:r w:rsidRPr="00403FC3">
              <w:rPr>
                <w:rFonts w:asciiTheme="majorBidi" w:hAnsiTheme="majorBidi" w:hint="cs"/>
                <w:b/>
                <w:bCs/>
                <w:noProof/>
                <w:rtl/>
                <w:lang w:val="ar-SA"/>
              </w:rPr>
              <w:t xml:space="preserve">برد </w:t>
            </w:r>
            <w:r w:rsidRPr="00403FC3">
              <w:rPr>
                <w:rFonts w:asciiTheme="majorBidi" w:hAnsiTheme="majorBidi"/>
                <w:b/>
                <w:bCs/>
                <w:noProof/>
                <w:lang w:val="en-TO"/>
              </w:rPr>
              <w:t>DSP</w:t>
            </w:r>
          </w:p>
          <w:p w14:paraId="2D183F33" w14:textId="77777777" w:rsidR="00403FC3" w:rsidRDefault="00403FC3" w:rsidP="009B0123">
            <w:pPr>
              <w:spacing w:before="60" w:after="60"/>
              <w:jc w:val="center"/>
              <w:rPr>
                <w:rFonts w:asciiTheme="majorBidi" w:hAnsiTheme="majorBidi"/>
                <w:noProof/>
                <w:rtl/>
                <w:lang w:val="ar-SA"/>
              </w:rPr>
            </w:pPr>
          </w:p>
          <w:p w14:paraId="24E302CA" w14:textId="4AC4842A" w:rsidR="00AE3E2D" w:rsidRPr="00403FC3" w:rsidRDefault="002D371E" w:rsidP="00403FC3">
            <w:pPr>
              <w:spacing w:before="60" w:after="60"/>
              <w:jc w:val="center"/>
              <w:rPr>
                <w:rFonts w:asciiTheme="majorBidi" w:hAnsiTheme="majorBidi"/>
                <w:b/>
                <w:bCs/>
                <w:sz w:val="22"/>
                <w:szCs w:val="22"/>
                <w:lang w:val="en-TO" w:bidi="fa-IR"/>
              </w:rPr>
            </w:pPr>
            <w:r w:rsidRPr="002C213C">
              <w:rPr>
                <w:rFonts w:asciiTheme="majorBidi" w:hAnsiTheme="majorBidi"/>
                <w:noProof/>
                <w:lang w:val="ar-SA"/>
              </w:rPr>
              <w:drawing>
                <wp:inline distT="0" distB="0" distL="0" distR="0" wp14:anchorId="024A65BA" wp14:editId="35C46D5D">
                  <wp:extent cx="4905375" cy="2895600"/>
                  <wp:effectExtent l="0" t="0" r="9525" b="0"/>
                  <wp:docPr id="135075276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05375" cy="2895600"/>
                          </a:xfrm>
                          <a:prstGeom prst="rect">
                            <a:avLst/>
                          </a:prstGeom>
                          <a:noFill/>
                          <a:ln>
                            <a:noFill/>
                          </a:ln>
                        </pic:spPr>
                      </pic:pic>
                    </a:graphicData>
                  </a:graphic>
                </wp:inline>
              </w:drawing>
            </w:r>
          </w:p>
          <w:p w14:paraId="39B8902B" w14:textId="56F5549B" w:rsidR="009B0123" w:rsidRPr="002C213C" w:rsidRDefault="009B0123" w:rsidP="009B0123">
            <w:pPr>
              <w:spacing w:before="60" w:after="60"/>
              <w:rPr>
                <w:rFonts w:asciiTheme="majorBidi" w:hAnsiTheme="majorBidi"/>
                <w:b/>
                <w:bCs/>
                <w:sz w:val="22"/>
                <w:szCs w:val="22"/>
                <w:rtl/>
              </w:rPr>
            </w:pPr>
          </w:p>
        </w:tc>
      </w:tr>
      <w:tr w:rsidR="009B0123" w:rsidRPr="002C213C" w14:paraId="25997972" w14:textId="77777777" w:rsidTr="00EB1063">
        <w:trPr>
          <w:trHeight w:val="467"/>
        </w:trPr>
        <w:tc>
          <w:tcPr>
            <w:tcW w:w="9680" w:type="dxa"/>
            <w:shd w:val="clear" w:color="auto" w:fill="BDD6EE" w:themeFill="accent1" w:themeFillTint="66"/>
            <w:vAlign w:val="center"/>
          </w:tcPr>
          <w:p w14:paraId="03B3D906" w14:textId="1A6066F6" w:rsidR="009B0123" w:rsidRPr="002C213C" w:rsidRDefault="00B32C7F" w:rsidP="00B32C7F">
            <w:pPr>
              <w:pStyle w:val="ListParagraph"/>
              <w:bidi/>
              <w:spacing w:before="60" w:after="60"/>
              <w:jc w:val="center"/>
              <w:rPr>
                <w:rFonts w:asciiTheme="majorBidi" w:hAnsiTheme="majorBidi" w:cs="B Nazanin"/>
                <w:b/>
                <w:bCs/>
                <w:sz w:val="28"/>
                <w:szCs w:val="28"/>
                <w:rtl/>
                <w:lang w:bidi="fa-IR"/>
              </w:rPr>
            </w:pPr>
            <w:r w:rsidRPr="002C213C">
              <w:rPr>
                <w:rFonts w:asciiTheme="majorBidi" w:hAnsiTheme="majorBidi" w:cs="B Nazanin"/>
                <w:b/>
                <w:bCs/>
                <w:sz w:val="28"/>
                <w:szCs w:val="28"/>
                <w:rtl/>
                <w:lang w:bidi="fa-IR"/>
              </w:rPr>
              <w:lastRenderedPageBreak/>
              <w:t xml:space="preserve">2. </w:t>
            </w:r>
            <w:r w:rsidR="009B0123" w:rsidRPr="002C213C">
              <w:rPr>
                <w:rFonts w:asciiTheme="majorBidi" w:hAnsiTheme="majorBidi" w:cs="B Nazanin"/>
                <w:b/>
                <w:bCs/>
                <w:sz w:val="28"/>
                <w:szCs w:val="28"/>
                <w:rtl/>
                <w:lang w:bidi="fa-IR"/>
              </w:rPr>
              <w:t>نوآوری و آثار ملی پروژه</w:t>
            </w:r>
          </w:p>
        </w:tc>
      </w:tr>
      <w:tr w:rsidR="009B0123" w:rsidRPr="002C213C" w14:paraId="15CF298A" w14:textId="77777777" w:rsidTr="00B037F5">
        <w:trPr>
          <w:trHeight w:val="692"/>
        </w:trPr>
        <w:tc>
          <w:tcPr>
            <w:tcW w:w="9680" w:type="dxa"/>
            <w:shd w:val="clear" w:color="auto" w:fill="E7E6E6" w:themeFill="background2"/>
            <w:vAlign w:val="center"/>
          </w:tcPr>
          <w:p w14:paraId="45277563" w14:textId="5E9D47FD" w:rsidR="009B0123" w:rsidRPr="002C213C" w:rsidRDefault="00B037F5" w:rsidP="00B037F5">
            <w:pPr>
              <w:spacing w:before="60" w:after="60" w:line="276" w:lineRule="auto"/>
              <w:jc w:val="center"/>
              <w:rPr>
                <w:rFonts w:asciiTheme="majorBidi" w:hAnsiTheme="majorBidi"/>
                <w:b/>
                <w:bCs/>
                <w:sz w:val="28"/>
                <w:rtl/>
                <w:lang w:bidi="fa-IR"/>
              </w:rPr>
            </w:pPr>
            <w:r w:rsidRPr="002C213C">
              <w:rPr>
                <w:rFonts w:asciiTheme="majorBidi" w:hAnsiTheme="majorBidi"/>
                <w:b/>
                <w:bCs/>
                <w:szCs w:val="24"/>
                <w:rtl/>
                <w:lang w:bidi="fa-IR"/>
              </w:rPr>
              <w:t>1.2 نوآوری محصول نسبت به محصولات فعلی شرکت</w:t>
            </w:r>
            <w:r w:rsidR="009B0123" w:rsidRPr="002C213C">
              <w:rPr>
                <w:rFonts w:asciiTheme="majorBidi" w:hAnsiTheme="majorBidi"/>
                <w:b/>
                <w:bCs/>
                <w:szCs w:val="24"/>
                <w:rtl/>
                <w:lang w:bidi="fa-IR"/>
              </w:rPr>
              <w:t xml:space="preserve"> </w:t>
            </w:r>
          </w:p>
        </w:tc>
      </w:tr>
      <w:tr w:rsidR="009B0123" w:rsidRPr="002C213C" w14:paraId="0CC39F44" w14:textId="77777777" w:rsidTr="00B037F5">
        <w:trPr>
          <w:trHeight w:val="2339"/>
        </w:trPr>
        <w:tc>
          <w:tcPr>
            <w:tcW w:w="9680" w:type="dxa"/>
            <w:shd w:val="clear" w:color="auto" w:fill="auto"/>
            <w:vAlign w:val="center"/>
          </w:tcPr>
          <w:p w14:paraId="61C1C2EE" w14:textId="2C992B2A" w:rsidR="009B0123" w:rsidRPr="002C213C" w:rsidRDefault="009B0123" w:rsidP="009B0123">
            <w:pPr>
              <w:pStyle w:val="ListParagraph"/>
              <w:numPr>
                <w:ilvl w:val="0"/>
                <w:numId w:val="32"/>
              </w:numPr>
              <w:bidi/>
              <w:ind w:left="212" w:hanging="180"/>
              <w:rPr>
                <w:rFonts w:asciiTheme="majorBidi" w:hAnsiTheme="majorBidi" w:cs="B Nazanin"/>
                <w:szCs w:val="24"/>
                <w:rtl/>
              </w:rPr>
            </w:pPr>
            <w:r w:rsidRPr="002C213C">
              <w:rPr>
                <w:rFonts w:asciiTheme="majorBidi" w:hAnsiTheme="majorBidi" w:cs="B Nazanin"/>
                <w:szCs w:val="24"/>
                <w:rtl/>
              </w:rPr>
              <w:t xml:space="preserve">آیا پروژه </w:t>
            </w:r>
            <w:r w:rsidR="00C7705E" w:rsidRPr="002C213C">
              <w:rPr>
                <w:rFonts w:asciiTheme="majorBidi" w:hAnsiTheme="majorBidi" w:cs="B Nazanin"/>
                <w:szCs w:val="24"/>
                <w:rtl/>
              </w:rPr>
              <w:t xml:space="preserve">یا محصول مشابه با پروژه </w:t>
            </w:r>
            <w:r w:rsidRPr="002C213C">
              <w:rPr>
                <w:rFonts w:asciiTheme="majorBidi" w:hAnsiTheme="majorBidi" w:cs="B Nazanin"/>
                <w:szCs w:val="24"/>
                <w:rtl/>
              </w:rPr>
              <w:t xml:space="preserve">پیشنهادی </w:t>
            </w:r>
            <w:r w:rsidR="00C7705E" w:rsidRPr="002C213C">
              <w:rPr>
                <w:rFonts w:asciiTheme="majorBidi" w:hAnsiTheme="majorBidi" w:cs="B Nazanin"/>
                <w:szCs w:val="24"/>
                <w:rtl/>
              </w:rPr>
              <w:t>قبلاً توسط</w:t>
            </w:r>
            <w:r w:rsidRPr="002C213C">
              <w:rPr>
                <w:rFonts w:asciiTheme="majorBidi" w:hAnsiTheme="majorBidi" w:cs="B Nazanin"/>
                <w:szCs w:val="24"/>
                <w:rtl/>
              </w:rPr>
              <w:t xml:space="preserve"> شرکت </w:t>
            </w:r>
            <w:r w:rsidR="00C7705E" w:rsidRPr="002C213C">
              <w:rPr>
                <w:rFonts w:asciiTheme="majorBidi" w:hAnsiTheme="majorBidi" w:cs="B Nazanin"/>
                <w:szCs w:val="24"/>
                <w:rtl/>
              </w:rPr>
              <w:t>تولید شده</w:t>
            </w:r>
            <w:r w:rsidR="00C7705E" w:rsidRPr="002C213C">
              <w:rPr>
                <w:rFonts w:asciiTheme="majorBidi" w:hAnsiTheme="majorBidi" w:cs="B Nazanin"/>
                <w:szCs w:val="24"/>
                <w:rtl/>
              </w:rPr>
              <w:softHyphen/>
            </w:r>
            <w:r w:rsidRPr="002C213C">
              <w:rPr>
                <w:rFonts w:asciiTheme="majorBidi" w:hAnsiTheme="majorBidi" w:cs="B Nazanin"/>
                <w:szCs w:val="24"/>
                <w:rtl/>
              </w:rPr>
              <w:t xml:space="preserve">است؟ </w:t>
            </w:r>
          </w:p>
          <w:p w14:paraId="61600DF5" w14:textId="0EDF16F4" w:rsidR="009B0123" w:rsidRPr="002C213C" w:rsidRDefault="009B0123" w:rsidP="009B0123">
            <w:pPr>
              <w:rPr>
                <w:rFonts w:asciiTheme="majorBidi" w:hAnsiTheme="majorBidi"/>
                <w:szCs w:val="24"/>
                <w:rtl/>
              </w:rPr>
            </w:pPr>
            <w:r w:rsidRPr="002C213C">
              <w:rPr>
                <w:rFonts w:asciiTheme="majorBidi" w:hAnsiTheme="majorBidi"/>
                <w:szCs w:val="24"/>
                <w:rtl/>
              </w:rPr>
              <w:t xml:space="preserve">بله </w:t>
            </w:r>
            <w:r w:rsidR="00F72810" w:rsidRPr="002C213C">
              <w:rPr>
                <w:rFonts w:asciiTheme="majorBidi" w:hAnsiTheme="majorBidi"/>
                <w:szCs w:val="24"/>
              </w:rPr>
              <w:sym w:font="Wingdings 2" w:char="F052"/>
            </w:r>
            <w:r w:rsidRPr="002C213C">
              <w:rPr>
                <w:rFonts w:asciiTheme="majorBidi" w:hAnsiTheme="majorBidi"/>
                <w:szCs w:val="24"/>
                <w:rtl/>
              </w:rPr>
              <w:t xml:space="preserve">                    خیر</w:t>
            </w:r>
            <w:r w:rsidR="00F72810" w:rsidRPr="002C213C">
              <w:rPr>
                <w:rFonts w:asciiTheme="majorBidi" w:hAnsiTheme="majorBidi"/>
                <w:szCs w:val="24"/>
              </w:rPr>
              <w:sym w:font="Wingdings" w:char="F06F"/>
            </w:r>
          </w:p>
          <w:p w14:paraId="3D04669E" w14:textId="2FA8058C" w:rsidR="009B0123" w:rsidRPr="002C213C" w:rsidRDefault="009B0123" w:rsidP="00C7705E">
            <w:pPr>
              <w:jc w:val="both"/>
              <w:rPr>
                <w:rFonts w:asciiTheme="majorBidi" w:hAnsiTheme="majorBidi"/>
                <w:szCs w:val="24"/>
                <w:rtl/>
              </w:rPr>
            </w:pPr>
            <w:r w:rsidRPr="002C213C">
              <w:rPr>
                <w:rFonts w:asciiTheme="majorBidi" w:hAnsiTheme="majorBidi"/>
                <w:szCs w:val="24"/>
                <w:rtl/>
              </w:rPr>
              <w:t xml:space="preserve">در صورت مثبت بودن جواب، </w:t>
            </w:r>
            <w:r w:rsidR="00C7705E" w:rsidRPr="002C213C">
              <w:rPr>
                <w:rFonts w:asciiTheme="majorBidi" w:hAnsiTheme="majorBidi"/>
                <w:szCs w:val="24"/>
                <w:rtl/>
              </w:rPr>
              <w:t xml:space="preserve">محصولات مشابه پروژه پیشنهادی ذکر شده و </w:t>
            </w:r>
            <w:r w:rsidRPr="002C213C">
              <w:rPr>
                <w:rFonts w:asciiTheme="majorBidi" w:hAnsiTheme="majorBidi"/>
                <w:szCs w:val="24"/>
                <w:rtl/>
              </w:rPr>
              <w:t>تفاوت پروژه پیشنهادی با محصولات و پروژه</w:t>
            </w:r>
            <w:r w:rsidRPr="002C213C">
              <w:rPr>
                <w:rFonts w:asciiTheme="majorBidi" w:hAnsiTheme="majorBidi"/>
                <w:szCs w:val="24"/>
                <w:rtl/>
              </w:rPr>
              <w:softHyphen/>
              <w:t xml:space="preserve">های قبلی شرکت توضیح </w:t>
            </w:r>
            <w:r w:rsidR="00B037F5" w:rsidRPr="002C213C">
              <w:rPr>
                <w:rFonts w:asciiTheme="majorBidi" w:hAnsiTheme="majorBidi"/>
                <w:szCs w:val="24"/>
                <w:rtl/>
              </w:rPr>
              <w:t>داده شود</w:t>
            </w:r>
            <w:r w:rsidRPr="002C213C">
              <w:rPr>
                <w:rFonts w:asciiTheme="majorBidi" w:hAnsiTheme="majorBidi"/>
                <w:szCs w:val="24"/>
                <w:rtl/>
              </w:rPr>
              <w:t>.</w:t>
            </w:r>
          </w:p>
          <w:p w14:paraId="1E32FEE6" w14:textId="3D891A6B" w:rsidR="009B0123" w:rsidRPr="002C213C" w:rsidRDefault="00F72810" w:rsidP="00B037F5">
            <w:pPr>
              <w:tabs>
                <w:tab w:val="right" w:pos="167"/>
              </w:tabs>
              <w:rPr>
                <w:rFonts w:asciiTheme="majorBidi" w:hAnsiTheme="majorBidi"/>
                <w:szCs w:val="24"/>
                <w:rtl/>
                <w:lang w:bidi="fa-IR"/>
              </w:rPr>
            </w:pPr>
            <w:r w:rsidRPr="002C213C">
              <w:rPr>
                <w:rFonts w:asciiTheme="majorBidi" w:hAnsiTheme="majorBidi"/>
                <w:szCs w:val="24"/>
                <w:rtl/>
                <w:lang w:bidi="fa-IR"/>
              </w:rPr>
              <w:t>پروژه در توان های پایین تر طراحی و ساخته شده و خروجی های جدید این پروژه شامل موارد ذیل است:</w:t>
            </w:r>
          </w:p>
          <w:p w14:paraId="2E850AB8" w14:textId="77777777" w:rsidR="004F6A54" w:rsidRPr="002C213C" w:rsidRDefault="004F6A54" w:rsidP="004F6A54">
            <w:pPr>
              <w:rPr>
                <w:rFonts w:asciiTheme="majorBidi" w:hAnsiTheme="majorBidi"/>
                <w:szCs w:val="24"/>
                <w:rtl/>
                <w:lang w:bidi="fa-IR"/>
              </w:rPr>
            </w:pPr>
            <w:r w:rsidRPr="002C213C">
              <w:rPr>
                <w:rFonts w:asciiTheme="majorBidi" w:hAnsiTheme="majorBidi"/>
                <w:szCs w:val="24"/>
                <w:rtl/>
                <w:lang w:bidi="fa-IR"/>
              </w:rPr>
              <w:t xml:space="preserve">بهبود مشخصات عملکرد فنی </w:t>
            </w:r>
            <w:r w:rsidRPr="002C213C">
              <w:rPr>
                <w:rFonts w:asciiTheme="majorBidi" w:hAnsiTheme="majorBidi"/>
                <w:szCs w:val="24"/>
                <w:lang w:bidi="fa-IR"/>
              </w:rPr>
              <w:t>UPS</w:t>
            </w:r>
            <w:r w:rsidRPr="002C213C">
              <w:rPr>
                <w:rFonts w:asciiTheme="majorBidi" w:hAnsiTheme="majorBidi"/>
                <w:szCs w:val="24"/>
                <w:rtl/>
                <w:lang w:bidi="fa-IR"/>
              </w:rPr>
              <w:t xml:space="preserve"> شامل:</w:t>
            </w:r>
          </w:p>
          <w:p w14:paraId="40F90757" w14:textId="77777777" w:rsidR="004F6A54" w:rsidRPr="002C213C" w:rsidRDefault="004F6A54" w:rsidP="004F6A54">
            <w:pPr>
              <w:spacing w:line="276" w:lineRule="auto"/>
              <w:rPr>
                <w:rFonts w:asciiTheme="majorBidi" w:eastAsiaTheme="minorHAnsi" w:hAnsiTheme="majorBidi"/>
                <w:sz w:val="32"/>
                <w:szCs w:val="24"/>
                <w:rtl/>
                <w:lang w:bidi="fa-IR"/>
              </w:rPr>
            </w:pPr>
            <w:r w:rsidRPr="002C213C">
              <w:rPr>
                <w:rFonts w:asciiTheme="majorBidi" w:eastAsiaTheme="minorHAnsi" w:hAnsiTheme="majorBidi"/>
                <w:sz w:val="32"/>
                <w:szCs w:val="24"/>
                <w:rtl/>
                <w:lang w:bidi="fa-IR"/>
              </w:rPr>
              <w:t>اخذ گواهی بر اساس آخرین ویرایش استاندارد بین‌المللی در ظرفیت 400 کیلو ولت آمپر</w:t>
            </w:r>
          </w:p>
          <w:p w14:paraId="2C9B6DEC" w14:textId="77777777" w:rsidR="004F6A54" w:rsidRPr="002C213C" w:rsidRDefault="004F6A54" w:rsidP="004F6A54">
            <w:pPr>
              <w:rPr>
                <w:rFonts w:asciiTheme="majorBidi" w:hAnsiTheme="majorBidi"/>
                <w:szCs w:val="24"/>
                <w:lang w:bidi="fa-IR"/>
              </w:rPr>
            </w:pPr>
            <w:r w:rsidRPr="002C213C">
              <w:rPr>
                <w:rFonts w:asciiTheme="majorBidi" w:hAnsiTheme="majorBidi"/>
                <w:szCs w:val="24"/>
                <w:rtl/>
                <w:lang w:bidi="fa-IR"/>
              </w:rPr>
              <w:t xml:space="preserve">بهبود ضریب توان و </w:t>
            </w:r>
            <w:r w:rsidRPr="002C213C">
              <w:rPr>
                <w:rFonts w:asciiTheme="majorBidi" w:hAnsiTheme="majorBidi"/>
                <w:szCs w:val="24"/>
                <w:lang w:bidi="fa-IR"/>
              </w:rPr>
              <w:t>THD</w:t>
            </w:r>
            <w:r w:rsidRPr="002C213C">
              <w:rPr>
                <w:rFonts w:asciiTheme="majorBidi" w:hAnsiTheme="majorBidi"/>
                <w:szCs w:val="24"/>
                <w:rtl/>
                <w:lang w:bidi="fa-IR"/>
              </w:rPr>
              <w:t xml:space="preserve"> ورودی بخش یکسوکننده با استفاده از تکنولوژی یکسوکننده </w:t>
            </w:r>
            <w:r w:rsidRPr="002C213C">
              <w:rPr>
                <w:rFonts w:asciiTheme="majorBidi" w:hAnsiTheme="majorBidi"/>
                <w:szCs w:val="24"/>
                <w:lang w:bidi="fa-IR"/>
              </w:rPr>
              <w:t>PWM</w:t>
            </w:r>
          </w:p>
          <w:p w14:paraId="61D4BDFD" w14:textId="77777777" w:rsidR="004F6A54" w:rsidRPr="002C213C" w:rsidRDefault="004F6A54" w:rsidP="004F6A54">
            <w:pPr>
              <w:rPr>
                <w:rFonts w:asciiTheme="majorBidi" w:hAnsiTheme="majorBidi"/>
                <w:szCs w:val="24"/>
                <w:lang w:bidi="fa-IR"/>
              </w:rPr>
            </w:pPr>
            <w:r w:rsidRPr="002C213C">
              <w:rPr>
                <w:rFonts w:asciiTheme="majorBidi" w:hAnsiTheme="majorBidi"/>
                <w:szCs w:val="24"/>
                <w:rtl/>
                <w:lang w:bidi="fa-IR"/>
              </w:rPr>
              <w:t xml:space="preserve">ارتقای سیستم مانیتورینگ با </w:t>
            </w:r>
            <w:r w:rsidRPr="002C213C">
              <w:rPr>
                <w:rFonts w:asciiTheme="majorBidi" w:hAnsiTheme="majorBidi"/>
                <w:szCs w:val="24"/>
                <w:lang w:bidi="fa-IR"/>
              </w:rPr>
              <w:t>LCD</w:t>
            </w:r>
            <w:r w:rsidRPr="002C213C">
              <w:rPr>
                <w:rFonts w:asciiTheme="majorBidi" w:hAnsiTheme="majorBidi"/>
                <w:szCs w:val="24"/>
                <w:rtl/>
                <w:lang w:bidi="fa-IR"/>
              </w:rPr>
              <w:t xml:space="preserve"> گرافیکی</w:t>
            </w:r>
          </w:p>
          <w:p w14:paraId="39898926" w14:textId="77777777" w:rsidR="004F6A54" w:rsidRPr="002C213C" w:rsidRDefault="004F6A54" w:rsidP="004F6A54">
            <w:pPr>
              <w:rPr>
                <w:rFonts w:asciiTheme="majorBidi" w:hAnsiTheme="majorBidi"/>
                <w:szCs w:val="24"/>
                <w:lang w:bidi="fa-IR"/>
              </w:rPr>
            </w:pPr>
            <w:r w:rsidRPr="002C213C">
              <w:rPr>
                <w:rFonts w:asciiTheme="majorBidi" w:hAnsiTheme="majorBidi"/>
                <w:szCs w:val="24"/>
                <w:rtl/>
                <w:lang w:bidi="fa-IR"/>
              </w:rPr>
              <w:t xml:space="preserve">ارتقای سیستم مانیتورینگ با </w:t>
            </w:r>
            <w:r w:rsidRPr="002C213C">
              <w:rPr>
                <w:rFonts w:asciiTheme="majorBidi" w:hAnsiTheme="majorBidi"/>
                <w:szCs w:val="24"/>
                <w:lang w:bidi="fa-IR"/>
              </w:rPr>
              <w:t>HMI</w:t>
            </w:r>
            <w:r w:rsidRPr="002C213C">
              <w:rPr>
                <w:rFonts w:asciiTheme="majorBidi" w:hAnsiTheme="majorBidi"/>
                <w:szCs w:val="24"/>
                <w:rtl/>
                <w:lang w:bidi="fa-IR"/>
              </w:rPr>
              <w:t xml:space="preserve"> لمسی</w:t>
            </w:r>
          </w:p>
          <w:p w14:paraId="6C5F4268" w14:textId="77777777" w:rsidR="004F6A54" w:rsidRPr="002C213C" w:rsidRDefault="004F6A54" w:rsidP="004F6A54">
            <w:pPr>
              <w:rPr>
                <w:rFonts w:asciiTheme="majorBidi" w:hAnsiTheme="majorBidi"/>
                <w:szCs w:val="24"/>
                <w:lang w:bidi="fa-IR"/>
              </w:rPr>
            </w:pPr>
            <w:r w:rsidRPr="002C213C">
              <w:rPr>
                <w:rFonts w:asciiTheme="majorBidi" w:hAnsiTheme="majorBidi"/>
                <w:szCs w:val="24"/>
                <w:rtl/>
                <w:lang w:bidi="fa-IR"/>
              </w:rPr>
              <w:t>اضافه شدن مشخصات بانک باتری به دستگاه شارژر (</w:t>
            </w:r>
            <w:r w:rsidRPr="002C213C">
              <w:rPr>
                <w:rFonts w:asciiTheme="majorBidi" w:hAnsiTheme="majorBidi"/>
                <w:szCs w:val="24"/>
                <w:lang w:bidi="fa-IR"/>
              </w:rPr>
              <w:t>SOC</w:t>
            </w:r>
            <w:r w:rsidRPr="002C213C">
              <w:rPr>
                <w:rFonts w:asciiTheme="majorBidi" w:hAnsiTheme="majorBidi"/>
                <w:szCs w:val="24"/>
                <w:rtl/>
                <w:lang w:bidi="fa-IR"/>
              </w:rPr>
              <w:t xml:space="preserve"> و </w:t>
            </w:r>
            <w:r w:rsidRPr="002C213C">
              <w:rPr>
                <w:rFonts w:asciiTheme="majorBidi" w:hAnsiTheme="majorBidi"/>
                <w:szCs w:val="24"/>
                <w:lang w:bidi="fa-IR"/>
              </w:rPr>
              <w:t>SOH</w:t>
            </w:r>
            <w:r w:rsidRPr="002C213C">
              <w:rPr>
                <w:rFonts w:asciiTheme="majorBidi" w:hAnsiTheme="majorBidi"/>
                <w:szCs w:val="24"/>
                <w:rtl/>
                <w:lang w:bidi="fa-IR"/>
              </w:rPr>
              <w:t>)</w:t>
            </w:r>
          </w:p>
          <w:p w14:paraId="1D837430" w14:textId="77777777" w:rsidR="004F6A54" w:rsidRPr="002C213C" w:rsidRDefault="004F6A54" w:rsidP="004F6A54">
            <w:pPr>
              <w:rPr>
                <w:rFonts w:asciiTheme="majorBidi" w:hAnsiTheme="majorBidi"/>
                <w:szCs w:val="24"/>
                <w:lang w:bidi="fa-IR"/>
              </w:rPr>
            </w:pPr>
            <w:r w:rsidRPr="002C213C">
              <w:rPr>
                <w:rFonts w:asciiTheme="majorBidi" w:hAnsiTheme="majorBidi"/>
                <w:szCs w:val="24"/>
                <w:rtl/>
                <w:lang w:bidi="fa-IR"/>
              </w:rPr>
              <w:t xml:space="preserve">اضافه کردن مبدل </w:t>
            </w:r>
            <w:r w:rsidRPr="002C213C">
              <w:rPr>
                <w:rFonts w:asciiTheme="majorBidi" w:hAnsiTheme="majorBidi"/>
                <w:szCs w:val="24"/>
                <w:lang w:bidi="fa-IR"/>
              </w:rPr>
              <w:t>DC</w:t>
            </w:r>
            <w:r w:rsidRPr="002C213C">
              <w:rPr>
                <w:rFonts w:asciiTheme="majorBidi" w:hAnsiTheme="majorBidi"/>
                <w:szCs w:val="24"/>
                <w:rtl/>
                <w:lang w:bidi="fa-IR"/>
              </w:rPr>
              <w:t xml:space="preserve"> به </w:t>
            </w:r>
            <w:r w:rsidRPr="002C213C">
              <w:rPr>
                <w:rFonts w:asciiTheme="majorBidi" w:hAnsiTheme="majorBidi"/>
                <w:szCs w:val="24"/>
                <w:lang w:bidi="fa-IR"/>
              </w:rPr>
              <w:t>DC</w:t>
            </w:r>
            <w:r w:rsidRPr="002C213C">
              <w:rPr>
                <w:rFonts w:asciiTheme="majorBidi" w:hAnsiTheme="majorBidi"/>
                <w:szCs w:val="24"/>
                <w:rtl/>
                <w:lang w:bidi="fa-IR"/>
              </w:rPr>
              <w:t xml:space="preserve"> برای افزایش بازده، افزایش دقت ولتاژ خروجی و قابلیت تغییر تعداد باتری موردنیاز</w:t>
            </w:r>
          </w:p>
          <w:p w14:paraId="0F569958" w14:textId="77777777" w:rsidR="00F72810" w:rsidRDefault="004F6A54" w:rsidP="00B83EFA">
            <w:pPr>
              <w:tabs>
                <w:tab w:val="right" w:pos="167"/>
              </w:tabs>
              <w:rPr>
                <w:rFonts w:asciiTheme="majorBidi" w:hAnsiTheme="majorBidi"/>
                <w:szCs w:val="24"/>
                <w:lang w:bidi="fa-IR"/>
              </w:rPr>
            </w:pPr>
            <w:r w:rsidRPr="002C213C">
              <w:rPr>
                <w:rFonts w:asciiTheme="majorBidi" w:hAnsiTheme="majorBidi"/>
                <w:szCs w:val="24"/>
                <w:rtl/>
                <w:lang w:bidi="fa-IR"/>
              </w:rPr>
              <w:t xml:space="preserve">اخذ گواهینامه تایید صلاحیت آزمایشگاه برای انجام خدمات آزمون </w:t>
            </w:r>
            <w:r w:rsidRPr="002C213C">
              <w:rPr>
                <w:rFonts w:asciiTheme="majorBidi" w:hAnsiTheme="majorBidi"/>
                <w:szCs w:val="24"/>
                <w:lang w:bidi="fa-IR"/>
              </w:rPr>
              <w:t>UPS</w:t>
            </w:r>
            <w:r w:rsidRPr="002C213C">
              <w:rPr>
                <w:rFonts w:asciiTheme="majorBidi" w:hAnsiTheme="majorBidi"/>
                <w:szCs w:val="24"/>
                <w:rtl/>
                <w:lang w:bidi="fa-IR"/>
              </w:rPr>
              <w:t xml:space="preserve"> با الزامات ایران-ایزو/آی ای سی 17025:2017</w:t>
            </w:r>
          </w:p>
          <w:p w14:paraId="18E10D30" w14:textId="50680B01" w:rsidR="00403FC3" w:rsidRPr="002C213C" w:rsidRDefault="00403FC3" w:rsidP="00B83EFA">
            <w:pPr>
              <w:tabs>
                <w:tab w:val="right" w:pos="167"/>
              </w:tabs>
              <w:rPr>
                <w:rFonts w:asciiTheme="majorBidi" w:hAnsiTheme="majorBidi"/>
                <w:szCs w:val="24"/>
                <w:rtl/>
                <w:lang w:bidi="fa-IR"/>
              </w:rPr>
            </w:pPr>
          </w:p>
        </w:tc>
      </w:tr>
      <w:tr w:rsidR="00B037F5" w:rsidRPr="002C213C" w14:paraId="7B4A2886" w14:textId="77777777" w:rsidTr="00B037F5">
        <w:trPr>
          <w:trHeight w:val="701"/>
        </w:trPr>
        <w:tc>
          <w:tcPr>
            <w:tcW w:w="9680" w:type="dxa"/>
            <w:shd w:val="clear" w:color="auto" w:fill="E7E6E6" w:themeFill="background2"/>
            <w:vAlign w:val="center"/>
          </w:tcPr>
          <w:p w14:paraId="690EE3E8" w14:textId="176E67F9" w:rsidR="00B037F5" w:rsidRPr="002C213C" w:rsidRDefault="00B037F5" w:rsidP="00B037F5">
            <w:pPr>
              <w:spacing w:before="240" w:after="240" w:line="276" w:lineRule="auto"/>
              <w:jc w:val="center"/>
              <w:rPr>
                <w:rFonts w:asciiTheme="majorBidi" w:hAnsiTheme="majorBidi"/>
                <w:b/>
                <w:bCs/>
                <w:szCs w:val="24"/>
                <w:rtl/>
                <w:lang w:bidi="fa-IR"/>
              </w:rPr>
            </w:pPr>
            <w:r w:rsidRPr="002C213C">
              <w:rPr>
                <w:rFonts w:asciiTheme="majorBidi" w:hAnsiTheme="majorBidi"/>
                <w:b/>
                <w:bCs/>
                <w:szCs w:val="24"/>
                <w:rtl/>
                <w:lang w:bidi="fa-IR"/>
              </w:rPr>
              <w:lastRenderedPageBreak/>
              <w:t>2.2 نوآوری محصول نسبت به محصولات مشابه در کشور</w:t>
            </w:r>
          </w:p>
        </w:tc>
      </w:tr>
      <w:tr w:rsidR="00B037F5" w:rsidRPr="002C213C" w14:paraId="42F526F8" w14:textId="77777777" w:rsidTr="00B037F5">
        <w:trPr>
          <w:trHeight w:val="467"/>
        </w:trPr>
        <w:tc>
          <w:tcPr>
            <w:tcW w:w="9680" w:type="dxa"/>
            <w:shd w:val="clear" w:color="auto" w:fill="auto"/>
            <w:vAlign w:val="center"/>
          </w:tcPr>
          <w:p w14:paraId="393F76EC" w14:textId="6E62E52F" w:rsidR="00B037F5" w:rsidRPr="002C213C" w:rsidRDefault="00B037F5" w:rsidP="00B037F5">
            <w:pPr>
              <w:pStyle w:val="ListParagraph"/>
              <w:numPr>
                <w:ilvl w:val="0"/>
                <w:numId w:val="32"/>
              </w:numPr>
              <w:tabs>
                <w:tab w:val="right" w:pos="167"/>
              </w:tabs>
              <w:bidi/>
              <w:ind w:left="32" w:firstLine="0"/>
              <w:rPr>
                <w:rFonts w:asciiTheme="majorBidi" w:hAnsiTheme="majorBidi" w:cs="B Nazanin"/>
                <w:szCs w:val="24"/>
              </w:rPr>
            </w:pPr>
            <w:r w:rsidRPr="002C213C">
              <w:rPr>
                <w:rFonts w:asciiTheme="majorBidi" w:hAnsiTheme="majorBidi" w:cs="B Nazanin"/>
                <w:szCs w:val="24"/>
                <w:rtl/>
              </w:rPr>
              <w:t>آیا پروژه یا</w:t>
            </w:r>
            <w:r w:rsidR="00C7705E" w:rsidRPr="002C213C">
              <w:rPr>
                <w:rFonts w:asciiTheme="majorBidi" w:hAnsiTheme="majorBidi" w:cs="B Nazanin"/>
                <w:szCs w:val="24"/>
                <w:rtl/>
              </w:rPr>
              <w:t xml:space="preserve"> محصول</w:t>
            </w:r>
            <w:r w:rsidRPr="002C213C">
              <w:rPr>
                <w:rFonts w:asciiTheme="majorBidi" w:hAnsiTheme="majorBidi" w:cs="B Nazanin"/>
                <w:szCs w:val="24"/>
                <w:rtl/>
              </w:rPr>
              <w:t xml:space="preserve"> مشابه </w:t>
            </w:r>
            <w:r w:rsidR="00C7705E" w:rsidRPr="002C213C">
              <w:rPr>
                <w:rFonts w:asciiTheme="majorBidi" w:hAnsiTheme="majorBidi" w:cs="B Nazanin"/>
                <w:szCs w:val="24"/>
                <w:rtl/>
              </w:rPr>
              <w:t>با پروژه پیشنهادی</w:t>
            </w:r>
            <w:r w:rsidRPr="002C213C">
              <w:rPr>
                <w:rFonts w:asciiTheme="majorBidi" w:hAnsiTheme="majorBidi" w:cs="B Nazanin"/>
                <w:szCs w:val="24"/>
                <w:rtl/>
              </w:rPr>
              <w:t xml:space="preserve"> پیش از این توسط شرکت</w:t>
            </w:r>
            <w:r w:rsidR="00C7705E" w:rsidRPr="002C213C">
              <w:rPr>
                <w:rFonts w:asciiTheme="majorBidi" w:hAnsiTheme="majorBidi" w:cs="B Nazanin"/>
                <w:szCs w:val="24"/>
                <w:rtl/>
              </w:rPr>
              <w:softHyphen/>
              <w:t>های</w:t>
            </w:r>
            <w:r w:rsidRPr="002C213C">
              <w:rPr>
                <w:rFonts w:asciiTheme="majorBidi" w:hAnsiTheme="majorBidi" w:cs="B Nazanin"/>
                <w:szCs w:val="24"/>
                <w:rtl/>
              </w:rPr>
              <w:t xml:space="preserve"> دیگری در کشور </w:t>
            </w:r>
            <w:r w:rsidR="00C7705E" w:rsidRPr="002C213C">
              <w:rPr>
                <w:rFonts w:asciiTheme="majorBidi" w:hAnsiTheme="majorBidi" w:cs="B Nazanin"/>
                <w:szCs w:val="24"/>
                <w:rtl/>
              </w:rPr>
              <w:t>اجرا</w:t>
            </w:r>
            <w:r w:rsidRPr="002C213C">
              <w:rPr>
                <w:rFonts w:asciiTheme="majorBidi" w:hAnsiTheme="majorBidi" w:cs="B Nazanin"/>
                <w:szCs w:val="24"/>
                <w:rtl/>
              </w:rPr>
              <w:t xml:space="preserve"> شده</w:t>
            </w:r>
            <w:r w:rsidR="00C7705E" w:rsidRPr="002C213C">
              <w:rPr>
                <w:rFonts w:asciiTheme="majorBidi" w:hAnsiTheme="majorBidi" w:cs="B Nazanin"/>
                <w:szCs w:val="24"/>
                <w:rtl/>
              </w:rPr>
              <w:softHyphen/>
            </w:r>
            <w:r w:rsidRPr="002C213C">
              <w:rPr>
                <w:rFonts w:asciiTheme="majorBidi" w:hAnsiTheme="majorBidi" w:cs="B Nazanin"/>
                <w:szCs w:val="24"/>
                <w:rtl/>
              </w:rPr>
              <w:t xml:space="preserve">است؟ </w:t>
            </w:r>
          </w:p>
          <w:p w14:paraId="52C200F8" w14:textId="4E40FC74" w:rsidR="00B037F5" w:rsidRPr="002C213C" w:rsidRDefault="00B037F5" w:rsidP="00B037F5">
            <w:pPr>
              <w:rPr>
                <w:rFonts w:asciiTheme="majorBidi" w:hAnsiTheme="majorBidi"/>
                <w:szCs w:val="24"/>
                <w:rtl/>
              </w:rPr>
            </w:pPr>
            <w:r w:rsidRPr="002C213C">
              <w:rPr>
                <w:rFonts w:asciiTheme="majorBidi" w:hAnsiTheme="majorBidi"/>
                <w:szCs w:val="24"/>
                <w:rtl/>
              </w:rPr>
              <w:t xml:space="preserve">بله </w:t>
            </w:r>
            <w:r w:rsidR="00DB797C" w:rsidRPr="002C213C">
              <w:rPr>
                <w:rFonts w:asciiTheme="majorBidi" w:hAnsiTheme="majorBidi"/>
                <w:szCs w:val="24"/>
              </w:rPr>
              <w:sym w:font="Wingdings" w:char="F06F"/>
            </w:r>
            <w:r w:rsidRPr="002C213C">
              <w:rPr>
                <w:rFonts w:asciiTheme="majorBidi" w:hAnsiTheme="majorBidi"/>
                <w:szCs w:val="24"/>
                <w:rtl/>
              </w:rPr>
              <w:t xml:space="preserve">                   خیر</w:t>
            </w:r>
            <w:r w:rsidR="00DB797C" w:rsidRPr="002C213C">
              <w:rPr>
                <w:rFonts w:asciiTheme="majorBidi" w:hAnsiTheme="majorBidi"/>
                <w:szCs w:val="24"/>
              </w:rPr>
              <w:sym w:font="Wingdings 2" w:char="F052"/>
            </w:r>
            <w:r w:rsidR="00DB797C" w:rsidRPr="002C213C">
              <w:rPr>
                <w:rFonts w:asciiTheme="majorBidi" w:hAnsiTheme="majorBidi"/>
                <w:szCs w:val="24"/>
              </w:rPr>
              <w:t xml:space="preserve"> </w:t>
            </w:r>
          </w:p>
          <w:p w14:paraId="41186A5D" w14:textId="77777777" w:rsidR="00B037F5" w:rsidRPr="002C213C" w:rsidRDefault="00B037F5" w:rsidP="00B037F5">
            <w:pPr>
              <w:rPr>
                <w:rFonts w:asciiTheme="majorBidi" w:hAnsiTheme="majorBidi"/>
                <w:szCs w:val="24"/>
                <w:rtl/>
              </w:rPr>
            </w:pPr>
          </w:p>
          <w:p w14:paraId="5580D9F9" w14:textId="77777777" w:rsidR="00BD0A85" w:rsidRPr="002C213C" w:rsidRDefault="00B037F5" w:rsidP="00236BD4">
            <w:pPr>
              <w:jc w:val="both"/>
              <w:rPr>
                <w:rFonts w:asciiTheme="majorBidi" w:hAnsiTheme="majorBidi"/>
                <w:szCs w:val="24"/>
              </w:rPr>
            </w:pPr>
            <w:r w:rsidRPr="002C213C">
              <w:rPr>
                <w:rFonts w:asciiTheme="majorBidi" w:hAnsiTheme="majorBidi"/>
                <w:szCs w:val="24"/>
                <w:rtl/>
              </w:rPr>
              <w:t>در صورت مثبت بودن جواب، نام شرکت</w:t>
            </w:r>
            <w:r w:rsidRPr="002C213C">
              <w:rPr>
                <w:rFonts w:asciiTheme="majorBidi" w:hAnsiTheme="majorBidi"/>
                <w:szCs w:val="24"/>
                <w:rtl/>
              </w:rPr>
              <w:softHyphen/>
              <w:t>های تولیدکننده و پروژه</w:t>
            </w:r>
            <w:r w:rsidRPr="002C213C">
              <w:rPr>
                <w:rFonts w:asciiTheme="majorBidi" w:hAnsiTheme="majorBidi"/>
                <w:szCs w:val="24"/>
                <w:rtl/>
              </w:rPr>
              <w:softHyphen/>
              <w:t>های مشابه بیان گردد و تفاوت پروژه پیشنهادی با پروژه</w:t>
            </w:r>
            <w:r w:rsidRPr="002C213C">
              <w:rPr>
                <w:rFonts w:asciiTheme="majorBidi" w:hAnsiTheme="majorBidi"/>
                <w:szCs w:val="24"/>
                <w:rtl/>
              </w:rPr>
              <w:softHyphen/>
              <w:t>های انجام شده اعلام شود.</w:t>
            </w:r>
          </w:p>
          <w:p w14:paraId="67019670" w14:textId="6146CB77" w:rsidR="003B740C" w:rsidRPr="002C213C" w:rsidRDefault="003B740C" w:rsidP="00236BD4">
            <w:pPr>
              <w:jc w:val="both"/>
              <w:rPr>
                <w:rFonts w:asciiTheme="majorBidi" w:hAnsiTheme="majorBidi"/>
                <w:szCs w:val="24"/>
                <w:lang w:bidi="fa-IR"/>
              </w:rPr>
            </w:pPr>
          </w:p>
        </w:tc>
      </w:tr>
      <w:tr w:rsidR="009B0123" w:rsidRPr="002C213C" w14:paraId="2E8F164B" w14:textId="77777777" w:rsidTr="00A76A33">
        <w:trPr>
          <w:trHeight w:val="467"/>
        </w:trPr>
        <w:tc>
          <w:tcPr>
            <w:tcW w:w="9680" w:type="dxa"/>
            <w:shd w:val="clear" w:color="auto" w:fill="E7E6E6" w:themeFill="background2"/>
            <w:vAlign w:val="center"/>
          </w:tcPr>
          <w:p w14:paraId="19403E42" w14:textId="1CED0B0A" w:rsidR="009B0123" w:rsidRPr="002C213C" w:rsidRDefault="00B037F5" w:rsidP="00C7705E">
            <w:pPr>
              <w:spacing w:before="240" w:line="276" w:lineRule="auto"/>
              <w:jc w:val="center"/>
              <w:rPr>
                <w:rFonts w:asciiTheme="majorBidi" w:hAnsiTheme="majorBidi"/>
                <w:b/>
                <w:bCs/>
                <w:szCs w:val="24"/>
                <w:rtl/>
                <w:lang w:bidi="fa-IR"/>
              </w:rPr>
            </w:pPr>
            <w:r w:rsidRPr="002C213C">
              <w:rPr>
                <w:rFonts w:asciiTheme="majorBidi" w:hAnsiTheme="majorBidi"/>
                <w:b/>
                <w:bCs/>
                <w:szCs w:val="24"/>
                <w:rtl/>
                <w:lang w:bidi="fa-IR"/>
              </w:rPr>
              <w:t>3</w:t>
            </w:r>
            <w:r w:rsidR="009B0123" w:rsidRPr="002C213C">
              <w:rPr>
                <w:rFonts w:asciiTheme="majorBidi" w:hAnsiTheme="majorBidi"/>
                <w:b/>
                <w:bCs/>
                <w:szCs w:val="24"/>
                <w:rtl/>
                <w:lang w:bidi="fa-IR"/>
              </w:rPr>
              <w:t>.</w:t>
            </w:r>
            <w:r w:rsidRPr="002C213C">
              <w:rPr>
                <w:rFonts w:asciiTheme="majorBidi" w:hAnsiTheme="majorBidi"/>
                <w:b/>
                <w:bCs/>
                <w:szCs w:val="24"/>
                <w:rtl/>
                <w:lang w:bidi="fa-IR"/>
              </w:rPr>
              <w:t>2</w:t>
            </w:r>
            <w:r w:rsidR="009B0123" w:rsidRPr="002C213C">
              <w:rPr>
                <w:rFonts w:asciiTheme="majorBidi" w:hAnsiTheme="majorBidi"/>
                <w:b/>
                <w:bCs/>
                <w:szCs w:val="24"/>
                <w:rtl/>
                <w:lang w:bidi="fa-IR"/>
              </w:rPr>
              <w:t xml:space="preserve"> تاثیر بر شاخص های اقتصاد</w:t>
            </w:r>
            <w:r w:rsidRPr="002C213C">
              <w:rPr>
                <w:rFonts w:asciiTheme="majorBidi" w:hAnsiTheme="majorBidi"/>
                <w:b/>
                <w:bCs/>
                <w:szCs w:val="24"/>
                <w:rtl/>
                <w:lang w:bidi="fa-IR"/>
              </w:rPr>
              <w:t xml:space="preserve"> دانش</w:t>
            </w:r>
            <w:r w:rsidRPr="002C213C">
              <w:rPr>
                <w:rFonts w:asciiTheme="majorBidi" w:hAnsiTheme="majorBidi"/>
                <w:b/>
                <w:bCs/>
                <w:szCs w:val="24"/>
                <w:rtl/>
                <w:lang w:bidi="fa-IR"/>
              </w:rPr>
              <w:softHyphen/>
              <w:t>بنیان</w:t>
            </w:r>
          </w:p>
          <w:p w14:paraId="1754E2D7" w14:textId="60E2A324" w:rsidR="00B037F5" w:rsidRPr="002C213C" w:rsidRDefault="00B037F5" w:rsidP="00C7705E">
            <w:pPr>
              <w:pStyle w:val="ListParagraph"/>
              <w:numPr>
                <w:ilvl w:val="0"/>
                <w:numId w:val="42"/>
              </w:numPr>
              <w:bidi/>
              <w:spacing w:after="0"/>
              <w:jc w:val="lowKashida"/>
              <w:rPr>
                <w:rFonts w:asciiTheme="majorBidi" w:hAnsiTheme="majorBidi" w:cs="B Nazanin"/>
                <w:szCs w:val="24"/>
                <w:rtl/>
              </w:rPr>
            </w:pPr>
            <w:r w:rsidRPr="002C213C">
              <w:rPr>
                <w:rFonts w:asciiTheme="majorBidi" w:hAnsiTheme="majorBidi" w:cs="B Nazanin"/>
                <w:sz w:val="20"/>
                <w:rtl/>
              </w:rPr>
              <w:t>تاثیر اقتصادی اجرای پروژه پیشنهادی در سطح ملی در قالب شاخص</w:t>
            </w:r>
            <w:r w:rsidRPr="002C213C">
              <w:rPr>
                <w:rFonts w:asciiTheme="majorBidi" w:hAnsiTheme="majorBidi" w:cs="B Nazanin"/>
                <w:sz w:val="20"/>
                <w:rtl/>
              </w:rPr>
              <w:softHyphen/>
              <w:t>های کلیدی مانند کاهش ارزبری، افزایش صادرات، اثر بر اشتغال و ......</w:t>
            </w:r>
            <w:r w:rsidR="00C7705E" w:rsidRPr="002C213C">
              <w:rPr>
                <w:rFonts w:asciiTheme="majorBidi" w:hAnsiTheme="majorBidi" w:cs="B Nazanin"/>
                <w:sz w:val="20"/>
                <w:rtl/>
              </w:rPr>
              <w:t xml:space="preserve"> ذکر</w:t>
            </w:r>
            <w:r w:rsidRPr="002C213C">
              <w:rPr>
                <w:rFonts w:asciiTheme="majorBidi" w:hAnsiTheme="majorBidi" w:cs="B Nazanin"/>
                <w:sz w:val="20"/>
                <w:rtl/>
              </w:rPr>
              <w:t xml:space="preserve"> شود.</w:t>
            </w:r>
          </w:p>
        </w:tc>
      </w:tr>
      <w:tr w:rsidR="009B0123" w:rsidRPr="002C213C" w14:paraId="709D9CB9" w14:textId="77777777" w:rsidTr="00A76A33">
        <w:trPr>
          <w:trHeight w:val="467"/>
        </w:trPr>
        <w:tc>
          <w:tcPr>
            <w:tcW w:w="9680" w:type="dxa"/>
            <w:shd w:val="clear" w:color="auto" w:fill="auto"/>
            <w:vAlign w:val="center"/>
          </w:tcPr>
          <w:p w14:paraId="67515370" w14:textId="77777777" w:rsidR="009B0123" w:rsidRPr="002C213C" w:rsidRDefault="009B0123" w:rsidP="009B0123">
            <w:pPr>
              <w:jc w:val="lowKashida"/>
              <w:rPr>
                <w:rFonts w:asciiTheme="majorBidi" w:hAnsiTheme="majorBidi"/>
                <w:b/>
                <w:bCs/>
                <w:sz w:val="22"/>
                <w:szCs w:val="22"/>
                <w:rtl/>
              </w:rPr>
            </w:pPr>
          </w:p>
          <w:p w14:paraId="61C35C54" w14:textId="35D91D1D" w:rsidR="000E37C8" w:rsidRPr="002C213C" w:rsidRDefault="000E37C8" w:rsidP="000E37C8">
            <w:pPr>
              <w:pStyle w:val="ListParagraph"/>
              <w:numPr>
                <w:ilvl w:val="0"/>
                <w:numId w:val="47"/>
              </w:numPr>
              <w:tabs>
                <w:tab w:val="right" w:pos="1116"/>
              </w:tabs>
              <w:bidi/>
              <w:jc w:val="lowKashida"/>
              <w:rPr>
                <w:rFonts w:asciiTheme="majorBidi" w:hAnsiTheme="majorBidi" w:cs="B Nazanin"/>
                <w:szCs w:val="24"/>
              </w:rPr>
            </w:pPr>
            <w:r w:rsidRPr="002C213C">
              <w:rPr>
                <w:rFonts w:asciiTheme="majorBidi" w:hAnsiTheme="majorBidi" w:cs="B Nazanin"/>
                <w:szCs w:val="24"/>
                <w:rtl/>
              </w:rPr>
              <w:t>کاهش ارزبری به 50 درصد نسبت به نمونه خارجی با بومی‌سازی، تولید و طراحی داخلی تجهیزات سخت افزاری و نرم افزاری مورد نیاز</w:t>
            </w:r>
          </w:p>
          <w:p w14:paraId="52E3817C" w14:textId="271938C1" w:rsidR="000E37C8" w:rsidRPr="002C213C" w:rsidRDefault="000E37C8" w:rsidP="000E37C8">
            <w:pPr>
              <w:pStyle w:val="ListParagraph"/>
              <w:numPr>
                <w:ilvl w:val="0"/>
                <w:numId w:val="47"/>
              </w:numPr>
              <w:tabs>
                <w:tab w:val="right" w:pos="1116"/>
              </w:tabs>
              <w:bidi/>
              <w:jc w:val="lowKashida"/>
              <w:rPr>
                <w:rFonts w:asciiTheme="majorBidi" w:hAnsiTheme="majorBidi" w:cs="B Nazanin"/>
                <w:szCs w:val="24"/>
              </w:rPr>
            </w:pPr>
            <w:r w:rsidRPr="002C213C">
              <w:rPr>
                <w:rFonts w:asciiTheme="majorBidi" w:hAnsiTheme="majorBidi" w:cs="B Nazanin"/>
                <w:szCs w:val="24"/>
                <w:rtl/>
              </w:rPr>
              <w:t>کاهش ارزیری تا 80 درصد در خدمات پس از فروش و تأمین لوازم یدکی</w:t>
            </w:r>
          </w:p>
          <w:p w14:paraId="4079E819" w14:textId="7BAE494D" w:rsidR="000E37C8" w:rsidRPr="002C213C" w:rsidRDefault="000E37C8" w:rsidP="000E37C8">
            <w:pPr>
              <w:pStyle w:val="ListParagraph"/>
              <w:numPr>
                <w:ilvl w:val="0"/>
                <w:numId w:val="47"/>
              </w:numPr>
              <w:tabs>
                <w:tab w:val="right" w:pos="1116"/>
              </w:tabs>
              <w:bidi/>
              <w:jc w:val="lowKashida"/>
              <w:rPr>
                <w:rFonts w:asciiTheme="majorBidi" w:hAnsiTheme="majorBidi" w:cs="B Nazanin"/>
                <w:szCs w:val="24"/>
              </w:rPr>
            </w:pPr>
            <w:r w:rsidRPr="002C213C">
              <w:rPr>
                <w:rFonts w:asciiTheme="majorBidi" w:hAnsiTheme="majorBidi" w:cs="B Nazanin"/>
                <w:szCs w:val="24"/>
                <w:rtl/>
              </w:rPr>
              <w:t>اشتغال زایی 100 نفر به صورت مستقیم و 500 نفر بصورت غیر مستقیم</w:t>
            </w:r>
          </w:p>
          <w:p w14:paraId="475FAE1C" w14:textId="0623EE59" w:rsidR="0028185A" w:rsidRPr="002C213C" w:rsidRDefault="000E37C8" w:rsidP="004F6A54">
            <w:pPr>
              <w:pStyle w:val="ListParagraph"/>
              <w:numPr>
                <w:ilvl w:val="0"/>
                <w:numId w:val="47"/>
              </w:numPr>
              <w:tabs>
                <w:tab w:val="right" w:pos="1116"/>
              </w:tabs>
              <w:bidi/>
              <w:jc w:val="lowKashida"/>
              <w:rPr>
                <w:rFonts w:asciiTheme="majorBidi" w:hAnsiTheme="majorBidi" w:cs="B Nazanin"/>
                <w:szCs w:val="24"/>
                <w:rtl/>
              </w:rPr>
            </w:pPr>
            <w:r w:rsidRPr="002C213C">
              <w:rPr>
                <w:rFonts w:asciiTheme="majorBidi" w:hAnsiTheme="majorBidi" w:cs="B Nazanin"/>
                <w:szCs w:val="24"/>
                <w:rtl/>
              </w:rPr>
              <w:t>کاهش هزینه‌های استفاده از حفاظت‌های پدافند غیرعام</w:t>
            </w:r>
            <w:r w:rsidR="004F6A54" w:rsidRPr="002C213C">
              <w:rPr>
                <w:rFonts w:asciiTheme="majorBidi" w:hAnsiTheme="majorBidi" w:cs="B Nazanin"/>
                <w:szCs w:val="24"/>
                <w:rtl/>
              </w:rPr>
              <w:t>ل</w:t>
            </w:r>
          </w:p>
          <w:p w14:paraId="1DC02D7B" w14:textId="3CA7441C" w:rsidR="0028185A" w:rsidRPr="002C213C" w:rsidRDefault="0028185A" w:rsidP="0028185A">
            <w:pPr>
              <w:tabs>
                <w:tab w:val="right" w:pos="1116"/>
              </w:tabs>
              <w:jc w:val="lowKashida"/>
              <w:rPr>
                <w:rFonts w:asciiTheme="majorBidi" w:hAnsiTheme="majorBidi"/>
                <w:szCs w:val="24"/>
                <w:rtl/>
              </w:rPr>
            </w:pPr>
          </w:p>
        </w:tc>
      </w:tr>
      <w:tr w:rsidR="009B0123" w:rsidRPr="002C213C" w14:paraId="587F8399" w14:textId="77777777" w:rsidTr="00A76A33">
        <w:trPr>
          <w:trHeight w:val="467"/>
        </w:trPr>
        <w:tc>
          <w:tcPr>
            <w:tcW w:w="9680" w:type="dxa"/>
            <w:shd w:val="clear" w:color="auto" w:fill="BDD6EE" w:themeFill="accent1" w:themeFillTint="66"/>
            <w:vAlign w:val="center"/>
          </w:tcPr>
          <w:p w14:paraId="00D0775B" w14:textId="352F381C" w:rsidR="009B0123" w:rsidRPr="002C213C" w:rsidRDefault="00A4030F" w:rsidP="00A4030F">
            <w:pPr>
              <w:pStyle w:val="ListParagraph"/>
              <w:bidi/>
              <w:spacing w:before="60" w:after="60"/>
              <w:jc w:val="center"/>
              <w:rPr>
                <w:rFonts w:asciiTheme="majorBidi" w:hAnsiTheme="majorBidi" w:cs="B Nazanin"/>
                <w:b/>
                <w:bCs/>
                <w:sz w:val="36"/>
                <w:szCs w:val="28"/>
                <w:rtl/>
                <w:lang w:bidi="fa-IR"/>
              </w:rPr>
            </w:pPr>
            <w:r w:rsidRPr="002C213C">
              <w:rPr>
                <w:rFonts w:asciiTheme="majorBidi" w:hAnsiTheme="majorBidi" w:cs="B Nazanin"/>
                <w:b/>
                <w:bCs/>
                <w:sz w:val="36"/>
                <w:szCs w:val="28"/>
                <w:rtl/>
                <w:lang w:bidi="fa-IR"/>
              </w:rPr>
              <w:t xml:space="preserve">3. </w:t>
            </w:r>
            <w:r w:rsidR="009B0123" w:rsidRPr="002C213C">
              <w:rPr>
                <w:rFonts w:asciiTheme="majorBidi" w:hAnsiTheme="majorBidi" w:cs="B Nazanin"/>
                <w:b/>
                <w:bCs/>
                <w:sz w:val="36"/>
                <w:szCs w:val="28"/>
                <w:rtl/>
                <w:lang w:bidi="fa-IR"/>
              </w:rPr>
              <w:t>برنامه</w:t>
            </w:r>
            <w:r w:rsidR="00282EE5" w:rsidRPr="002C213C">
              <w:rPr>
                <w:rFonts w:asciiTheme="majorBidi" w:hAnsiTheme="majorBidi" w:cs="B Nazanin"/>
                <w:b/>
                <w:bCs/>
                <w:sz w:val="36"/>
                <w:szCs w:val="28"/>
                <w:rtl/>
                <w:lang w:bidi="fa-IR"/>
              </w:rPr>
              <w:t xml:space="preserve"> توسعه</w:t>
            </w:r>
            <w:r w:rsidR="009B0123" w:rsidRPr="002C213C">
              <w:rPr>
                <w:rFonts w:asciiTheme="majorBidi" w:hAnsiTheme="majorBidi" w:cs="B Nazanin"/>
                <w:b/>
                <w:bCs/>
                <w:sz w:val="36"/>
                <w:szCs w:val="28"/>
                <w:rtl/>
                <w:lang w:bidi="fa-IR"/>
              </w:rPr>
              <w:t xml:space="preserve"> فن</w:t>
            </w:r>
            <w:r w:rsidR="00282EE5" w:rsidRPr="002C213C">
              <w:rPr>
                <w:rFonts w:asciiTheme="majorBidi" w:hAnsiTheme="majorBidi" w:cs="B Nazanin"/>
                <w:b/>
                <w:bCs/>
                <w:sz w:val="36"/>
                <w:szCs w:val="28"/>
                <w:rtl/>
                <w:lang w:bidi="fa-IR"/>
              </w:rPr>
              <w:t>اور</w:t>
            </w:r>
            <w:r w:rsidR="009B0123" w:rsidRPr="002C213C">
              <w:rPr>
                <w:rFonts w:asciiTheme="majorBidi" w:hAnsiTheme="majorBidi" w:cs="B Nazanin"/>
                <w:b/>
                <w:bCs/>
                <w:sz w:val="36"/>
                <w:szCs w:val="28"/>
                <w:rtl/>
                <w:lang w:bidi="fa-IR"/>
              </w:rPr>
              <w:t>ی</w:t>
            </w:r>
          </w:p>
        </w:tc>
      </w:tr>
      <w:tr w:rsidR="009B0123" w:rsidRPr="002C213C" w14:paraId="237E123E" w14:textId="77777777" w:rsidTr="006B7D3B">
        <w:trPr>
          <w:trHeight w:val="467"/>
        </w:trPr>
        <w:tc>
          <w:tcPr>
            <w:tcW w:w="9680" w:type="dxa"/>
            <w:shd w:val="clear" w:color="auto" w:fill="E7E6E6" w:themeFill="background2"/>
            <w:vAlign w:val="center"/>
          </w:tcPr>
          <w:p w14:paraId="1BBD9737" w14:textId="44C550FB" w:rsidR="009B0123" w:rsidRPr="002C213C" w:rsidRDefault="00B037F5" w:rsidP="00FF52CE">
            <w:pPr>
              <w:spacing w:before="60"/>
              <w:jc w:val="center"/>
              <w:rPr>
                <w:rFonts w:asciiTheme="majorBidi" w:hAnsiTheme="majorBidi"/>
                <w:b/>
                <w:bCs/>
                <w:sz w:val="28"/>
                <w:rtl/>
                <w:lang w:bidi="fa-IR"/>
              </w:rPr>
            </w:pPr>
            <w:r w:rsidRPr="002C213C">
              <w:rPr>
                <w:rFonts w:asciiTheme="majorBidi" w:hAnsiTheme="majorBidi"/>
                <w:b/>
                <w:bCs/>
                <w:sz w:val="28"/>
                <w:rtl/>
                <w:lang w:bidi="fa-IR"/>
              </w:rPr>
              <w:t xml:space="preserve">1.3 </w:t>
            </w:r>
            <w:r w:rsidR="009B0123" w:rsidRPr="002C213C">
              <w:rPr>
                <w:rFonts w:asciiTheme="majorBidi" w:hAnsiTheme="majorBidi"/>
                <w:b/>
                <w:bCs/>
                <w:sz w:val="28"/>
                <w:rtl/>
                <w:lang w:bidi="fa-IR"/>
              </w:rPr>
              <w:t>سطح آمادگی فنی شرکت</w:t>
            </w:r>
            <w:r w:rsidRPr="002C213C">
              <w:rPr>
                <w:rFonts w:asciiTheme="majorBidi" w:hAnsiTheme="majorBidi"/>
                <w:b/>
                <w:bCs/>
                <w:sz w:val="28"/>
                <w:rtl/>
                <w:lang w:bidi="fa-IR"/>
              </w:rPr>
              <w:t xml:space="preserve"> در پروژه</w:t>
            </w:r>
          </w:p>
          <w:p w14:paraId="6CE7D343" w14:textId="77777777" w:rsidR="009B0123" w:rsidRPr="002C213C" w:rsidRDefault="009B0123" w:rsidP="00282EE5">
            <w:pPr>
              <w:pStyle w:val="ListParagraph"/>
              <w:numPr>
                <w:ilvl w:val="0"/>
                <w:numId w:val="42"/>
              </w:numPr>
              <w:bidi/>
              <w:spacing w:before="60" w:after="60" w:line="240" w:lineRule="auto"/>
              <w:jc w:val="both"/>
              <w:rPr>
                <w:rFonts w:asciiTheme="majorBidi" w:hAnsiTheme="majorBidi" w:cs="B Nazanin"/>
                <w:sz w:val="28"/>
                <w:lang w:bidi="fa-IR"/>
              </w:rPr>
            </w:pPr>
            <w:r w:rsidRPr="002C213C">
              <w:rPr>
                <w:rFonts w:asciiTheme="majorBidi" w:hAnsiTheme="majorBidi" w:cs="B Nazanin"/>
                <w:sz w:val="28"/>
                <w:rtl/>
                <w:lang w:bidi="fa-IR"/>
              </w:rPr>
              <w:t>جهت تعیین سطح سطح آمادگی فناوری</w:t>
            </w:r>
            <w:r w:rsidR="009F1A86" w:rsidRPr="002C213C">
              <w:rPr>
                <w:rFonts w:asciiTheme="majorBidi" w:hAnsiTheme="majorBidi" w:cs="B Nazanin"/>
                <w:sz w:val="28"/>
                <w:rtl/>
                <w:lang w:bidi="fa-IR"/>
              </w:rPr>
              <w:t xml:space="preserve"> </w:t>
            </w:r>
            <w:r w:rsidRPr="002C213C">
              <w:rPr>
                <w:rFonts w:asciiTheme="majorBidi" w:hAnsiTheme="majorBidi" w:cs="B Nazanin"/>
                <w:sz w:val="28"/>
                <w:rtl/>
                <w:lang w:bidi="fa-IR"/>
              </w:rPr>
              <w:t>(</w:t>
            </w:r>
            <w:r w:rsidRPr="002C213C">
              <w:rPr>
                <w:rFonts w:asciiTheme="majorBidi" w:hAnsiTheme="majorBidi" w:cs="B Nazanin"/>
                <w:sz w:val="20"/>
                <w:szCs w:val="16"/>
                <w:lang w:bidi="fa-IR"/>
              </w:rPr>
              <w:t>TRL</w:t>
            </w:r>
            <w:r w:rsidRPr="002C213C">
              <w:rPr>
                <w:rFonts w:asciiTheme="majorBidi" w:hAnsiTheme="majorBidi" w:cs="B Nazanin"/>
                <w:sz w:val="28"/>
                <w:rtl/>
                <w:lang w:bidi="fa-IR"/>
              </w:rPr>
              <w:t>)، از چک لیست</w:t>
            </w:r>
            <w:r w:rsidRPr="002C213C">
              <w:rPr>
                <w:rFonts w:asciiTheme="majorBidi" w:hAnsiTheme="majorBidi" w:cs="B Nazanin"/>
                <w:sz w:val="28"/>
                <w:rtl/>
                <w:lang w:bidi="fa-IR"/>
              </w:rPr>
              <w:softHyphen/>
              <w:t>های ارایه شده در جدول «راهنمای انتخاب سطح آمادگی فناوری پروژه پیشنهادی» استفاده نمایید. تاریخ شروع پروژه، تاریخی است که پروژه از آن تاریخ در شرکت در حال اجرا است.</w:t>
            </w:r>
          </w:p>
          <w:p w14:paraId="2EE85E80" w14:textId="62CEBD78" w:rsidR="009F1A86" w:rsidRPr="002C213C" w:rsidRDefault="009F1A86" w:rsidP="00282EE5">
            <w:pPr>
              <w:pStyle w:val="ListParagraph"/>
              <w:numPr>
                <w:ilvl w:val="0"/>
                <w:numId w:val="42"/>
              </w:numPr>
              <w:bidi/>
              <w:spacing w:before="60" w:after="60" w:line="240" w:lineRule="auto"/>
              <w:jc w:val="both"/>
              <w:rPr>
                <w:rFonts w:asciiTheme="majorBidi" w:hAnsiTheme="majorBidi" w:cs="B Nazanin"/>
                <w:sz w:val="28"/>
                <w:rtl/>
                <w:lang w:bidi="fa-IR"/>
              </w:rPr>
            </w:pPr>
            <w:r w:rsidRPr="002C213C">
              <w:rPr>
                <w:rFonts w:asciiTheme="majorBidi" w:hAnsiTheme="majorBidi" w:cs="B Nazanin"/>
                <w:sz w:val="28"/>
                <w:rtl/>
                <w:lang w:bidi="fa-IR"/>
              </w:rPr>
              <w:t>عناوین فازها بر اساس جدول شکست زمانی پرسشنامه پروژه</w:t>
            </w:r>
            <w:r w:rsidR="00C7705E" w:rsidRPr="002C213C">
              <w:rPr>
                <w:rFonts w:asciiTheme="majorBidi" w:hAnsiTheme="majorBidi" w:cs="B Nazanin"/>
                <w:sz w:val="28"/>
                <w:rtl/>
                <w:lang w:bidi="fa-IR"/>
              </w:rPr>
              <w:t xml:space="preserve"> </w:t>
            </w:r>
            <w:r w:rsidRPr="002C213C">
              <w:rPr>
                <w:rFonts w:asciiTheme="majorBidi" w:hAnsiTheme="majorBidi" w:cs="B Nazanin"/>
                <w:sz w:val="28"/>
                <w:rtl/>
                <w:lang w:bidi="fa-IR"/>
              </w:rPr>
              <w:t xml:space="preserve">(جدول شماره </w:t>
            </w:r>
            <w:r w:rsidR="00C7705E" w:rsidRPr="002C213C">
              <w:rPr>
                <w:rFonts w:asciiTheme="majorBidi" w:hAnsiTheme="majorBidi" w:cs="B Nazanin"/>
                <w:sz w:val="28"/>
                <w:rtl/>
                <w:lang w:bidi="fa-IR"/>
              </w:rPr>
              <w:t>5</w:t>
            </w:r>
            <w:r w:rsidRPr="002C213C">
              <w:rPr>
                <w:rFonts w:asciiTheme="majorBidi" w:hAnsiTheme="majorBidi" w:cs="B Nazanin"/>
                <w:sz w:val="28"/>
                <w:rtl/>
                <w:lang w:bidi="fa-IR"/>
              </w:rPr>
              <w:t>) درج شود.</w:t>
            </w:r>
          </w:p>
        </w:tc>
      </w:tr>
      <w:tr w:rsidR="009B0123" w:rsidRPr="002C213C" w14:paraId="752CC1EF" w14:textId="77777777" w:rsidTr="00153572">
        <w:trPr>
          <w:trHeight w:val="8360"/>
        </w:trPr>
        <w:tc>
          <w:tcPr>
            <w:tcW w:w="9680" w:type="dxa"/>
            <w:shd w:val="clear" w:color="auto" w:fill="auto"/>
            <w:vAlign w:val="center"/>
          </w:tcPr>
          <w:p w14:paraId="4F88777B" w14:textId="48232026" w:rsidR="009B0123" w:rsidRPr="002C213C" w:rsidRDefault="009B0123" w:rsidP="0028185A">
            <w:pPr>
              <w:pStyle w:val="NoSpacing"/>
              <w:spacing w:line="276" w:lineRule="auto"/>
              <w:jc w:val="center"/>
              <w:rPr>
                <w:rFonts w:asciiTheme="majorBidi" w:hAnsiTheme="majorBidi" w:cs="B Nazanin"/>
                <w:b/>
                <w:bCs/>
                <w:color w:val="C00000"/>
                <w:sz w:val="24"/>
                <w:szCs w:val="24"/>
                <w:rtl/>
              </w:rPr>
            </w:pPr>
          </w:p>
          <w:tbl>
            <w:tblPr>
              <w:tblStyle w:val="TableGrid"/>
              <w:bidiVisual/>
              <w:tblW w:w="0" w:type="auto"/>
              <w:tblInd w:w="293" w:type="dxa"/>
              <w:tblLook w:val="04A0" w:firstRow="1" w:lastRow="0" w:firstColumn="1" w:lastColumn="0" w:noHBand="0" w:noVBand="1"/>
            </w:tblPr>
            <w:tblGrid>
              <w:gridCol w:w="629"/>
              <w:gridCol w:w="3060"/>
              <w:gridCol w:w="1170"/>
              <w:gridCol w:w="2880"/>
              <w:gridCol w:w="1422"/>
            </w:tblGrid>
            <w:tr w:rsidR="003A439E" w:rsidRPr="002C213C" w14:paraId="37EA918D" w14:textId="77777777" w:rsidTr="00CE394E">
              <w:tc>
                <w:tcPr>
                  <w:tcW w:w="9161" w:type="dxa"/>
                  <w:gridSpan w:val="5"/>
                  <w:shd w:val="clear" w:color="auto" w:fill="D9E2F3" w:themeFill="accent5" w:themeFillTint="33"/>
                  <w:vAlign w:val="center"/>
                </w:tcPr>
                <w:p w14:paraId="6375C3EF" w14:textId="618E1813" w:rsidR="003A439E" w:rsidRPr="002C213C" w:rsidRDefault="003A439E" w:rsidP="009B0123">
                  <w:pPr>
                    <w:spacing w:line="276" w:lineRule="auto"/>
                    <w:jc w:val="center"/>
                    <w:rPr>
                      <w:rFonts w:asciiTheme="majorBidi" w:hAnsiTheme="majorBidi"/>
                      <w:b/>
                      <w:bCs/>
                      <w:szCs w:val="24"/>
                      <w:rtl/>
                    </w:rPr>
                  </w:pPr>
                  <w:r w:rsidRPr="002C213C">
                    <w:rPr>
                      <w:rFonts w:asciiTheme="majorBidi" w:hAnsiTheme="majorBidi"/>
                      <w:b/>
                      <w:bCs/>
                      <w:szCs w:val="24"/>
                      <w:rtl/>
                    </w:rPr>
                    <w:t xml:space="preserve">جدول شماره </w:t>
                  </w:r>
                  <w:r w:rsidR="00CE394E" w:rsidRPr="002C213C">
                    <w:rPr>
                      <w:rFonts w:asciiTheme="majorBidi" w:hAnsiTheme="majorBidi"/>
                      <w:b/>
                      <w:bCs/>
                      <w:szCs w:val="24"/>
                      <w:rtl/>
                    </w:rPr>
                    <w:t>2</w:t>
                  </w:r>
                  <w:r w:rsidRPr="002C213C">
                    <w:rPr>
                      <w:rFonts w:asciiTheme="majorBidi" w:hAnsiTheme="majorBidi"/>
                      <w:b/>
                      <w:bCs/>
                      <w:szCs w:val="24"/>
                      <w:rtl/>
                    </w:rPr>
                    <w:t xml:space="preserve"> </w:t>
                  </w:r>
                  <w:r w:rsidRPr="002C213C">
                    <w:rPr>
                      <w:rFonts w:ascii="Arial" w:hAnsi="Arial" w:cs="Arial" w:hint="cs"/>
                      <w:b/>
                      <w:bCs/>
                      <w:szCs w:val="24"/>
                      <w:rtl/>
                    </w:rPr>
                    <w:t>–</w:t>
                  </w:r>
                  <w:r w:rsidRPr="002C213C">
                    <w:rPr>
                      <w:rFonts w:asciiTheme="majorBidi" w:hAnsiTheme="majorBidi"/>
                      <w:b/>
                      <w:bCs/>
                      <w:szCs w:val="24"/>
                      <w:rtl/>
                    </w:rPr>
                    <w:t xml:space="preserve"> سطح آمادگی فناوری در هر فاز از پروژه</w:t>
                  </w:r>
                </w:p>
              </w:tc>
            </w:tr>
            <w:tr w:rsidR="00CE394E" w:rsidRPr="002C213C" w14:paraId="045D9F3D" w14:textId="77777777" w:rsidTr="00CE394E">
              <w:tc>
                <w:tcPr>
                  <w:tcW w:w="629" w:type="dxa"/>
                  <w:shd w:val="clear" w:color="auto" w:fill="D9E2F3" w:themeFill="accent5" w:themeFillTint="33"/>
                  <w:vAlign w:val="center"/>
                </w:tcPr>
                <w:p w14:paraId="1470272D" w14:textId="29B97B30" w:rsidR="009F1A86" w:rsidRPr="002C213C" w:rsidRDefault="009F1A86" w:rsidP="009F1A86">
                  <w:pPr>
                    <w:spacing w:line="276" w:lineRule="auto"/>
                    <w:jc w:val="center"/>
                    <w:rPr>
                      <w:rFonts w:asciiTheme="majorBidi" w:hAnsiTheme="majorBidi"/>
                      <w:b/>
                      <w:bCs/>
                      <w:szCs w:val="24"/>
                      <w:rtl/>
                      <w:lang w:bidi="fa-IR"/>
                    </w:rPr>
                  </w:pPr>
                  <w:r w:rsidRPr="002C213C">
                    <w:rPr>
                      <w:rFonts w:asciiTheme="majorBidi" w:hAnsiTheme="majorBidi"/>
                      <w:b/>
                      <w:bCs/>
                      <w:szCs w:val="24"/>
                      <w:rtl/>
                      <w:lang w:bidi="fa-IR"/>
                    </w:rPr>
                    <w:t>فاز</w:t>
                  </w:r>
                </w:p>
              </w:tc>
              <w:tc>
                <w:tcPr>
                  <w:tcW w:w="3060" w:type="dxa"/>
                  <w:shd w:val="clear" w:color="auto" w:fill="D9E2F3" w:themeFill="accent5" w:themeFillTint="33"/>
                  <w:vAlign w:val="center"/>
                </w:tcPr>
                <w:p w14:paraId="77E51877" w14:textId="5244E0F5" w:rsidR="009F1A86" w:rsidRPr="002C213C" w:rsidRDefault="009F1A86" w:rsidP="009B0123">
                  <w:pPr>
                    <w:spacing w:line="276" w:lineRule="auto"/>
                    <w:jc w:val="center"/>
                    <w:rPr>
                      <w:rFonts w:asciiTheme="majorBidi" w:hAnsiTheme="majorBidi"/>
                      <w:b/>
                      <w:bCs/>
                      <w:szCs w:val="24"/>
                      <w:rtl/>
                    </w:rPr>
                  </w:pPr>
                  <w:r w:rsidRPr="002C213C">
                    <w:rPr>
                      <w:rFonts w:asciiTheme="majorBidi" w:hAnsiTheme="majorBidi"/>
                      <w:b/>
                      <w:bCs/>
                      <w:szCs w:val="24"/>
                      <w:rtl/>
                    </w:rPr>
                    <w:t>عنوان فاز</w:t>
                  </w:r>
                </w:p>
              </w:tc>
              <w:tc>
                <w:tcPr>
                  <w:tcW w:w="1170" w:type="dxa"/>
                  <w:shd w:val="clear" w:color="auto" w:fill="D9E2F3" w:themeFill="accent5" w:themeFillTint="33"/>
                  <w:vAlign w:val="center"/>
                </w:tcPr>
                <w:p w14:paraId="64AB1C3A" w14:textId="77777777" w:rsidR="009F1A86" w:rsidRPr="002C213C" w:rsidRDefault="009F1A86" w:rsidP="009B0123">
                  <w:pPr>
                    <w:spacing w:line="276" w:lineRule="auto"/>
                    <w:jc w:val="center"/>
                    <w:rPr>
                      <w:rFonts w:asciiTheme="majorBidi" w:hAnsiTheme="majorBidi"/>
                      <w:b/>
                      <w:bCs/>
                      <w:szCs w:val="24"/>
                      <w:rtl/>
                    </w:rPr>
                  </w:pPr>
                  <w:r w:rsidRPr="002C213C">
                    <w:rPr>
                      <w:rFonts w:asciiTheme="majorBidi" w:hAnsiTheme="majorBidi"/>
                      <w:b/>
                      <w:bCs/>
                      <w:szCs w:val="24"/>
                      <w:rtl/>
                    </w:rPr>
                    <w:t>تاریخ</w:t>
                  </w:r>
                </w:p>
                <w:p w14:paraId="6A641220" w14:textId="09B54050" w:rsidR="009F1A86" w:rsidRPr="002C213C" w:rsidRDefault="009F1A86" w:rsidP="009B0123">
                  <w:pPr>
                    <w:spacing w:line="276" w:lineRule="auto"/>
                    <w:jc w:val="center"/>
                    <w:rPr>
                      <w:rFonts w:asciiTheme="majorBidi" w:hAnsiTheme="majorBidi"/>
                      <w:b/>
                      <w:bCs/>
                      <w:szCs w:val="24"/>
                      <w:rtl/>
                    </w:rPr>
                  </w:pPr>
                  <w:r w:rsidRPr="002C213C">
                    <w:rPr>
                      <w:rFonts w:asciiTheme="majorBidi" w:hAnsiTheme="majorBidi"/>
                      <w:b/>
                      <w:bCs/>
                      <w:szCs w:val="24"/>
                      <w:rtl/>
                    </w:rPr>
                    <w:t>(ماه / سال)</w:t>
                  </w:r>
                </w:p>
              </w:tc>
              <w:tc>
                <w:tcPr>
                  <w:tcW w:w="2880" w:type="dxa"/>
                  <w:shd w:val="clear" w:color="auto" w:fill="D9E2F3" w:themeFill="accent5" w:themeFillTint="33"/>
                  <w:vAlign w:val="center"/>
                </w:tcPr>
                <w:p w14:paraId="623D73D7" w14:textId="6B38B35D" w:rsidR="009F1A86" w:rsidRPr="002C213C" w:rsidRDefault="009F1A86" w:rsidP="009B0123">
                  <w:pPr>
                    <w:spacing w:line="276" w:lineRule="auto"/>
                    <w:jc w:val="center"/>
                    <w:rPr>
                      <w:rFonts w:asciiTheme="majorBidi" w:hAnsiTheme="majorBidi"/>
                      <w:b/>
                      <w:bCs/>
                      <w:szCs w:val="24"/>
                      <w:rtl/>
                    </w:rPr>
                  </w:pPr>
                  <w:r w:rsidRPr="002C213C">
                    <w:rPr>
                      <w:rFonts w:asciiTheme="majorBidi" w:hAnsiTheme="majorBidi"/>
                      <w:b/>
                      <w:bCs/>
                      <w:szCs w:val="24"/>
                      <w:rtl/>
                    </w:rPr>
                    <w:t>مقیاس</w:t>
                  </w:r>
                </w:p>
              </w:tc>
              <w:tc>
                <w:tcPr>
                  <w:tcW w:w="1422" w:type="dxa"/>
                  <w:shd w:val="clear" w:color="auto" w:fill="D9E2F3" w:themeFill="accent5" w:themeFillTint="33"/>
                  <w:vAlign w:val="center"/>
                </w:tcPr>
                <w:p w14:paraId="2C6337B4" w14:textId="025BBDA8" w:rsidR="009F1A86" w:rsidRPr="002C213C" w:rsidRDefault="009F1A86" w:rsidP="009B0123">
                  <w:pPr>
                    <w:spacing w:line="276" w:lineRule="auto"/>
                    <w:jc w:val="center"/>
                    <w:rPr>
                      <w:rFonts w:asciiTheme="majorBidi" w:hAnsiTheme="majorBidi"/>
                      <w:b/>
                      <w:bCs/>
                      <w:szCs w:val="24"/>
                      <w:rtl/>
                    </w:rPr>
                  </w:pPr>
                  <w:r w:rsidRPr="002C213C">
                    <w:rPr>
                      <w:rFonts w:asciiTheme="majorBidi" w:hAnsiTheme="majorBidi"/>
                      <w:b/>
                      <w:bCs/>
                      <w:szCs w:val="24"/>
                      <w:rtl/>
                    </w:rPr>
                    <w:t>سطح آمادگی فناوری</w:t>
                  </w:r>
                  <w:r w:rsidR="00CE394E" w:rsidRPr="002C213C">
                    <w:rPr>
                      <w:rFonts w:asciiTheme="majorBidi" w:hAnsiTheme="majorBidi"/>
                      <w:b/>
                      <w:bCs/>
                      <w:szCs w:val="24"/>
                      <w:rtl/>
                    </w:rPr>
                    <w:t>(</w:t>
                  </w:r>
                  <w:r w:rsidR="00CE394E" w:rsidRPr="002C213C">
                    <w:rPr>
                      <w:rFonts w:asciiTheme="majorBidi" w:hAnsiTheme="majorBidi"/>
                      <w:b/>
                      <w:bCs/>
                      <w:sz w:val="20"/>
                      <w:szCs w:val="20"/>
                    </w:rPr>
                    <w:t>TRL</w:t>
                  </w:r>
                  <w:r w:rsidR="00CE394E" w:rsidRPr="002C213C">
                    <w:rPr>
                      <w:rFonts w:asciiTheme="majorBidi" w:hAnsiTheme="majorBidi"/>
                      <w:b/>
                      <w:bCs/>
                      <w:szCs w:val="24"/>
                      <w:rtl/>
                    </w:rPr>
                    <w:t>)</w:t>
                  </w:r>
                </w:p>
              </w:tc>
            </w:tr>
            <w:tr w:rsidR="009F1A86" w:rsidRPr="002C213C" w14:paraId="0DBA42ED" w14:textId="77777777" w:rsidTr="009F1A86">
              <w:trPr>
                <w:trHeight w:val="719"/>
              </w:trPr>
              <w:tc>
                <w:tcPr>
                  <w:tcW w:w="629" w:type="dxa"/>
                  <w:vAlign w:val="center"/>
                </w:tcPr>
                <w:p w14:paraId="49C74F30" w14:textId="1E1E918A" w:rsidR="009F1A86" w:rsidRPr="002C213C" w:rsidRDefault="009F1A86" w:rsidP="009F1A86">
                  <w:pPr>
                    <w:spacing w:line="276" w:lineRule="auto"/>
                    <w:jc w:val="center"/>
                    <w:rPr>
                      <w:rFonts w:asciiTheme="majorBidi" w:hAnsiTheme="majorBidi"/>
                      <w:szCs w:val="24"/>
                      <w:rtl/>
                    </w:rPr>
                  </w:pPr>
                  <w:r w:rsidRPr="002C213C">
                    <w:rPr>
                      <w:rFonts w:asciiTheme="majorBidi" w:hAnsiTheme="majorBidi"/>
                      <w:szCs w:val="24"/>
                      <w:rtl/>
                    </w:rPr>
                    <w:t>شروع پروژه</w:t>
                  </w:r>
                </w:p>
              </w:tc>
              <w:tc>
                <w:tcPr>
                  <w:tcW w:w="3060" w:type="dxa"/>
                  <w:vAlign w:val="center"/>
                </w:tcPr>
                <w:p w14:paraId="35B4D696" w14:textId="15C219A0" w:rsidR="009F1A86" w:rsidRPr="002C213C" w:rsidRDefault="009F1A86" w:rsidP="009F1A86">
                  <w:pPr>
                    <w:spacing w:line="276" w:lineRule="auto"/>
                    <w:jc w:val="center"/>
                    <w:rPr>
                      <w:rFonts w:asciiTheme="majorBidi" w:hAnsiTheme="majorBidi"/>
                      <w:szCs w:val="24"/>
                      <w:rtl/>
                    </w:rPr>
                  </w:pPr>
                </w:p>
              </w:tc>
              <w:tc>
                <w:tcPr>
                  <w:tcW w:w="1170" w:type="dxa"/>
                  <w:vAlign w:val="center"/>
                </w:tcPr>
                <w:p w14:paraId="6BD560DE" w14:textId="77777777" w:rsidR="009F1A86" w:rsidRPr="002C213C" w:rsidRDefault="009F1A86" w:rsidP="009F1A86">
                  <w:pPr>
                    <w:spacing w:line="276" w:lineRule="auto"/>
                    <w:jc w:val="center"/>
                    <w:rPr>
                      <w:rFonts w:asciiTheme="majorBidi" w:hAnsiTheme="majorBidi"/>
                      <w:szCs w:val="24"/>
                      <w:rtl/>
                    </w:rPr>
                  </w:pPr>
                </w:p>
              </w:tc>
              <w:tc>
                <w:tcPr>
                  <w:tcW w:w="2880" w:type="dxa"/>
                  <w:vAlign w:val="center"/>
                </w:tcPr>
                <w:p w14:paraId="44E058FF" w14:textId="77777777" w:rsidR="009F1A86" w:rsidRPr="002C213C" w:rsidRDefault="009F1A86" w:rsidP="009F1A86">
                  <w:pPr>
                    <w:jc w:val="center"/>
                    <w:rPr>
                      <w:rFonts w:asciiTheme="majorBidi" w:hAnsiTheme="majorBidi"/>
                      <w:sz w:val="22"/>
                      <w:szCs w:val="22"/>
                      <w:rtl/>
                    </w:rPr>
                  </w:pPr>
                  <w:r w:rsidRPr="002C213C">
                    <w:rPr>
                      <w:rFonts w:ascii="Arial" w:hAnsi="Arial" w:cs="Arial" w:hint="cs"/>
                      <w:sz w:val="22"/>
                      <w:szCs w:val="22"/>
                      <w:rtl/>
                    </w:rPr>
                    <w:t>□</w:t>
                  </w:r>
                  <w:r w:rsidRPr="002C213C">
                    <w:rPr>
                      <w:rFonts w:asciiTheme="majorBidi" w:hAnsiTheme="majorBidi"/>
                      <w:sz w:val="22"/>
                      <w:szCs w:val="22"/>
                      <w:rtl/>
                    </w:rPr>
                    <w:t xml:space="preserve"> مطالعاتی   </w:t>
                  </w:r>
                  <w:r w:rsidRPr="002C213C">
                    <w:rPr>
                      <w:rFonts w:ascii="Arial" w:hAnsi="Arial" w:cs="Arial" w:hint="cs"/>
                      <w:sz w:val="22"/>
                      <w:szCs w:val="22"/>
                      <w:rtl/>
                    </w:rPr>
                    <w:t>□</w:t>
                  </w:r>
                  <w:r w:rsidRPr="002C213C">
                    <w:rPr>
                      <w:rFonts w:asciiTheme="majorBidi" w:hAnsiTheme="majorBidi"/>
                      <w:sz w:val="22"/>
                      <w:szCs w:val="22"/>
                      <w:rtl/>
                    </w:rPr>
                    <w:t xml:space="preserve">آزمایشگاهی    </w:t>
                  </w:r>
                  <w:r w:rsidRPr="002C213C">
                    <w:rPr>
                      <w:rFonts w:ascii="Arial" w:hAnsi="Arial" w:cs="Arial" w:hint="cs"/>
                      <w:sz w:val="22"/>
                      <w:szCs w:val="22"/>
                      <w:rtl/>
                    </w:rPr>
                    <w:t>□</w:t>
                  </w:r>
                  <w:r w:rsidRPr="002C213C">
                    <w:rPr>
                      <w:rFonts w:asciiTheme="majorBidi" w:hAnsiTheme="majorBidi"/>
                      <w:sz w:val="22"/>
                      <w:szCs w:val="22"/>
                      <w:rtl/>
                    </w:rPr>
                    <w:t xml:space="preserve">پایلوت      </w:t>
                  </w:r>
                </w:p>
                <w:p w14:paraId="16B29E63" w14:textId="10DB4CEF" w:rsidR="009F1A86" w:rsidRPr="002C213C" w:rsidRDefault="0028185A" w:rsidP="009F1A86">
                  <w:pPr>
                    <w:jc w:val="center"/>
                    <w:rPr>
                      <w:rFonts w:asciiTheme="majorBidi" w:hAnsiTheme="majorBidi"/>
                      <w:sz w:val="22"/>
                      <w:szCs w:val="22"/>
                      <w:rtl/>
                    </w:rPr>
                  </w:pPr>
                  <w:r w:rsidRPr="002C213C">
                    <w:rPr>
                      <w:rFonts w:ascii="Arial" w:hAnsi="Arial" w:cs="Arial" w:hint="cs"/>
                      <w:sz w:val="22"/>
                      <w:szCs w:val="22"/>
                      <w:rtl/>
                    </w:rPr>
                    <w:t>■</w:t>
                  </w:r>
                  <w:r w:rsidR="009F1A86" w:rsidRPr="002C213C">
                    <w:rPr>
                      <w:rFonts w:asciiTheme="majorBidi" w:hAnsiTheme="majorBidi"/>
                      <w:sz w:val="22"/>
                      <w:szCs w:val="22"/>
                      <w:rtl/>
                    </w:rPr>
                    <w:t xml:space="preserve">نیمه صنعتی     </w:t>
                  </w:r>
                  <w:r w:rsidR="009F1A86" w:rsidRPr="002C213C">
                    <w:rPr>
                      <w:rFonts w:ascii="Arial" w:hAnsi="Arial" w:cs="Arial" w:hint="cs"/>
                      <w:sz w:val="22"/>
                      <w:szCs w:val="22"/>
                      <w:rtl/>
                    </w:rPr>
                    <w:t>□</w:t>
                  </w:r>
                  <w:r w:rsidR="009F1A86" w:rsidRPr="002C213C">
                    <w:rPr>
                      <w:rFonts w:asciiTheme="majorBidi" w:hAnsiTheme="majorBidi"/>
                      <w:sz w:val="22"/>
                      <w:szCs w:val="22"/>
                      <w:rtl/>
                    </w:rPr>
                    <w:t>صنعتی</w:t>
                  </w:r>
                </w:p>
              </w:tc>
              <w:tc>
                <w:tcPr>
                  <w:tcW w:w="1422" w:type="dxa"/>
                  <w:vAlign w:val="center"/>
                </w:tcPr>
                <w:p w14:paraId="5D72EA6B" w14:textId="77777777" w:rsidR="009F1A86" w:rsidRPr="002C213C" w:rsidRDefault="009F1A86" w:rsidP="009F1A86">
                  <w:pPr>
                    <w:spacing w:line="276" w:lineRule="auto"/>
                    <w:jc w:val="center"/>
                    <w:rPr>
                      <w:rFonts w:asciiTheme="majorBidi" w:hAnsiTheme="majorBidi"/>
                      <w:szCs w:val="24"/>
                      <w:rtl/>
                    </w:rPr>
                  </w:pPr>
                </w:p>
              </w:tc>
            </w:tr>
            <w:tr w:rsidR="009F1A86" w:rsidRPr="002C213C" w14:paraId="69DEEFEE" w14:textId="77777777" w:rsidTr="009F1A86">
              <w:tc>
                <w:tcPr>
                  <w:tcW w:w="629" w:type="dxa"/>
                  <w:vAlign w:val="center"/>
                </w:tcPr>
                <w:p w14:paraId="71AE7A7C" w14:textId="06953BE8" w:rsidR="009F1A86" w:rsidRPr="002C213C" w:rsidRDefault="009F1A86" w:rsidP="009F1A86">
                  <w:pPr>
                    <w:spacing w:line="276" w:lineRule="auto"/>
                    <w:jc w:val="center"/>
                    <w:rPr>
                      <w:rFonts w:asciiTheme="majorBidi" w:hAnsiTheme="majorBidi"/>
                      <w:szCs w:val="24"/>
                      <w:rtl/>
                    </w:rPr>
                  </w:pPr>
                </w:p>
              </w:tc>
              <w:tc>
                <w:tcPr>
                  <w:tcW w:w="3060" w:type="dxa"/>
                  <w:vAlign w:val="center"/>
                </w:tcPr>
                <w:p w14:paraId="0D7DABC0" w14:textId="64F764B2" w:rsidR="009F1A86" w:rsidRPr="002C213C" w:rsidRDefault="0028185A" w:rsidP="009F1A86">
                  <w:pPr>
                    <w:spacing w:line="276" w:lineRule="auto"/>
                    <w:jc w:val="center"/>
                    <w:rPr>
                      <w:rFonts w:asciiTheme="majorBidi" w:hAnsiTheme="majorBidi"/>
                      <w:szCs w:val="24"/>
                      <w:rtl/>
                    </w:rPr>
                  </w:pPr>
                  <w:r w:rsidRPr="002C213C">
                    <w:rPr>
                      <w:rFonts w:asciiTheme="majorBidi" w:hAnsiTheme="majorBidi"/>
                      <w:szCs w:val="24"/>
                      <w:rtl/>
                    </w:rPr>
                    <w:t>-</w:t>
                  </w:r>
                </w:p>
              </w:tc>
              <w:tc>
                <w:tcPr>
                  <w:tcW w:w="1170" w:type="dxa"/>
                  <w:vAlign w:val="center"/>
                </w:tcPr>
                <w:p w14:paraId="29464A7F" w14:textId="77777777" w:rsidR="009F1A86" w:rsidRPr="002C213C" w:rsidRDefault="009F1A86" w:rsidP="009F1A86">
                  <w:pPr>
                    <w:spacing w:line="276" w:lineRule="auto"/>
                    <w:jc w:val="center"/>
                    <w:rPr>
                      <w:rFonts w:asciiTheme="majorBidi" w:hAnsiTheme="majorBidi"/>
                      <w:szCs w:val="24"/>
                      <w:rtl/>
                    </w:rPr>
                  </w:pPr>
                </w:p>
              </w:tc>
              <w:tc>
                <w:tcPr>
                  <w:tcW w:w="2880" w:type="dxa"/>
                  <w:vAlign w:val="center"/>
                </w:tcPr>
                <w:p w14:paraId="6DE12539" w14:textId="77777777" w:rsidR="009F1A86" w:rsidRPr="002C213C" w:rsidRDefault="009F1A86" w:rsidP="009F1A86">
                  <w:pPr>
                    <w:spacing w:line="276" w:lineRule="auto"/>
                    <w:jc w:val="center"/>
                    <w:rPr>
                      <w:rFonts w:asciiTheme="majorBidi" w:hAnsiTheme="majorBidi"/>
                      <w:sz w:val="22"/>
                      <w:szCs w:val="22"/>
                      <w:rtl/>
                    </w:rPr>
                  </w:pPr>
                  <w:r w:rsidRPr="002C213C">
                    <w:rPr>
                      <w:rFonts w:ascii="Arial" w:hAnsi="Arial" w:cs="Arial" w:hint="cs"/>
                      <w:sz w:val="22"/>
                      <w:szCs w:val="22"/>
                      <w:rtl/>
                    </w:rPr>
                    <w:t>□</w:t>
                  </w:r>
                  <w:r w:rsidRPr="002C213C">
                    <w:rPr>
                      <w:rFonts w:asciiTheme="majorBidi" w:hAnsiTheme="majorBidi"/>
                      <w:sz w:val="22"/>
                      <w:szCs w:val="22"/>
                      <w:rtl/>
                    </w:rPr>
                    <w:t xml:space="preserve"> مطالعاتی   </w:t>
                  </w:r>
                  <w:r w:rsidRPr="002C213C">
                    <w:rPr>
                      <w:rFonts w:ascii="Arial" w:hAnsi="Arial" w:cs="Arial" w:hint="cs"/>
                      <w:sz w:val="22"/>
                      <w:szCs w:val="22"/>
                      <w:rtl/>
                    </w:rPr>
                    <w:t>□</w:t>
                  </w:r>
                  <w:r w:rsidRPr="002C213C">
                    <w:rPr>
                      <w:rFonts w:asciiTheme="majorBidi" w:hAnsiTheme="majorBidi"/>
                      <w:sz w:val="22"/>
                      <w:szCs w:val="22"/>
                      <w:rtl/>
                    </w:rPr>
                    <w:t xml:space="preserve">آزمایشگاهی    </w:t>
                  </w:r>
                  <w:r w:rsidRPr="002C213C">
                    <w:rPr>
                      <w:rFonts w:ascii="Arial" w:hAnsi="Arial" w:cs="Arial" w:hint="cs"/>
                      <w:sz w:val="22"/>
                      <w:szCs w:val="22"/>
                      <w:rtl/>
                    </w:rPr>
                    <w:t>□</w:t>
                  </w:r>
                  <w:r w:rsidRPr="002C213C">
                    <w:rPr>
                      <w:rFonts w:asciiTheme="majorBidi" w:hAnsiTheme="majorBidi"/>
                      <w:sz w:val="22"/>
                      <w:szCs w:val="22"/>
                      <w:rtl/>
                    </w:rPr>
                    <w:t xml:space="preserve">پایلوت      </w:t>
                  </w:r>
                </w:p>
                <w:p w14:paraId="3DA63339" w14:textId="6DC3069A" w:rsidR="009F1A86" w:rsidRPr="002C213C" w:rsidRDefault="009F1A86" w:rsidP="009F1A86">
                  <w:pPr>
                    <w:spacing w:line="276" w:lineRule="auto"/>
                    <w:jc w:val="center"/>
                    <w:rPr>
                      <w:rFonts w:asciiTheme="majorBidi" w:hAnsiTheme="majorBidi"/>
                      <w:sz w:val="22"/>
                      <w:szCs w:val="22"/>
                      <w:rtl/>
                    </w:rPr>
                  </w:pPr>
                  <w:r w:rsidRPr="002C213C">
                    <w:rPr>
                      <w:rFonts w:ascii="Arial" w:hAnsi="Arial" w:cs="Arial" w:hint="cs"/>
                      <w:sz w:val="22"/>
                      <w:szCs w:val="22"/>
                      <w:rtl/>
                    </w:rPr>
                    <w:t>□</w:t>
                  </w:r>
                  <w:r w:rsidRPr="002C213C">
                    <w:rPr>
                      <w:rFonts w:asciiTheme="majorBidi" w:hAnsiTheme="majorBidi"/>
                      <w:sz w:val="22"/>
                      <w:szCs w:val="22"/>
                      <w:rtl/>
                    </w:rPr>
                    <w:t xml:space="preserve">نیمه صنعتی     </w:t>
                  </w:r>
                  <w:r w:rsidRPr="002C213C">
                    <w:rPr>
                      <w:rFonts w:ascii="Arial" w:hAnsi="Arial" w:cs="Arial" w:hint="cs"/>
                      <w:sz w:val="22"/>
                      <w:szCs w:val="22"/>
                      <w:rtl/>
                    </w:rPr>
                    <w:t>□</w:t>
                  </w:r>
                  <w:r w:rsidRPr="002C213C">
                    <w:rPr>
                      <w:rFonts w:asciiTheme="majorBidi" w:hAnsiTheme="majorBidi"/>
                      <w:sz w:val="22"/>
                      <w:szCs w:val="22"/>
                      <w:rtl/>
                    </w:rPr>
                    <w:t>صنعتی</w:t>
                  </w:r>
                </w:p>
              </w:tc>
              <w:tc>
                <w:tcPr>
                  <w:tcW w:w="1422" w:type="dxa"/>
                  <w:vAlign w:val="center"/>
                </w:tcPr>
                <w:p w14:paraId="2C07E33B" w14:textId="77777777" w:rsidR="009F1A86" w:rsidRPr="002C213C" w:rsidRDefault="009F1A86" w:rsidP="009F1A86">
                  <w:pPr>
                    <w:spacing w:line="276" w:lineRule="auto"/>
                    <w:jc w:val="center"/>
                    <w:rPr>
                      <w:rFonts w:asciiTheme="majorBidi" w:hAnsiTheme="majorBidi"/>
                      <w:szCs w:val="24"/>
                      <w:rtl/>
                    </w:rPr>
                  </w:pPr>
                </w:p>
              </w:tc>
            </w:tr>
            <w:tr w:rsidR="009F1A86" w:rsidRPr="002C213C" w14:paraId="61CA16CA" w14:textId="77777777" w:rsidTr="009F1A86">
              <w:tc>
                <w:tcPr>
                  <w:tcW w:w="629" w:type="dxa"/>
                  <w:vAlign w:val="center"/>
                </w:tcPr>
                <w:p w14:paraId="3B6D2EA3" w14:textId="2627EE8D" w:rsidR="009F1A86" w:rsidRPr="002C213C" w:rsidRDefault="009F1A86" w:rsidP="009F1A86">
                  <w:pPr>
                    <w:spacing w:line="276" w:lineRule="auto"/>
                    <w:jc w:val="center"/>
                    <w:rPr>
                      <w:rFonts w:asciiTheme="majorBidi" w:hAnsiTheme="majorBidi"/>
                      <w:szCs w:val="24"/>
                      <w:rtl/>
                    </w:rPr>
                  </w:pPr>
                </w:p>
              </w:tc>
              <w:tc>
                <w:tcPr>
                  <w:tcW w:w="3060" w:type="dxa"/>
                  <w:vAlign w:val="center"/>
                </w:tcPr>
                <w:p w14:paraId="1711E335" w14:textId="01DEF9D4" w:rsidR="009F1A86" w:rsidRPr="002C213C" w:rsidRDefault="0028185A" w:rsidP="009F1A86">
                  <w:pPr>
                    <w:spacing w:line="276" w:lineRule="auto"/>
                    <w:jc w:val="center"/>
                    <w:rPr>
                      <w:rFonts w:asciiTheme="majorBidi" w:hAnsiTheme="majorBidi"/>
                      <w:szCs w:val="24"/>
                      <w:rtl/>
                    </w:rPr>
                  </w:pPr>
                  <w:r w:rsidRPr="002C213C">
                    <w:rPr>
                      <w:rFonts w:asciiTheme="majorBidi" w:hAnsiTheme="majorBidi"/>
                      <w:szCs w:val="24"/>
                      <w:rtl/>
                    </w:rPr>
                    <w:t>-</w:t>
                  </w:r>
                </w:p>
              </w:tc>
              <w:tc>
                <w:tcPr>
                  <w:tcW w:w="1170" w:type="dxa"/>
                  <w:vAlign w:val="center"/>
                </w:tcPr>
                <w:p w14:paraId="31363F91" w14:textId="77777777" w:rsidR="009F1A86" w:rsidRPr="002C213C" w:rsidRDefault="009F1A86" w:rsidP="009F1A86">
                  <w:pPr>
                    <w:spacing w:line="276" w:lineRule="auto"/>
                    <w:jc w:val="center"/>
                    <w:rPr>
                      <w:rFonts w:asciiTheme="majorBidi" w:hAnsiTheme="majorBidi"/>
                      <w:szCs w:val="24"/>
                      <w:rtl/>
                    </w:rPr>
                  </w:pPr>
                </w:p>
              </w:tc>
              <w:tc>
                <w:tcPr>
                  <w:tcW w:w="2880" w:type="dxa"/>
                  <w:vAlign w:val="center"/>
                </w:tcPr>
                <w:p w14:paraId="3BB8C0DC" w14:textId="77777777" w:rsidR="009F1A86" w:rsidRPr="002C213C" w:rsidRDefault="009F1A86" w:rsidP="009F1A86">
                  <w:pPr>
                    <w:spacing w:line="276" w:lineRule="auto"/>
                    <w:jc w:val="center"/>
                    <w:rPr>
                      <w:rFonts w:asciiTheme="majorBidi" w:hAnsiTheme="majorBidi"/>
                      <w:sz w:val="22"/>
                      <w:szCs w:val="22"/>
                      <w:rtl/>
                    </w:rPr>
                  </w:pPr>
                  <w:r w:rsidRPr="002C213C">
                    <w:rPr>
                      <w:rFonts w:ascii="Arial" w:hAnsi="Arial" w:cs="Arial" w:hint="cs"/>
                      <w:sz w:val="22"/>
                      <w:szCs w:val="22"/>
                      <w:rtl/>
                    </w:rPr>
                    <w:t>□</w:t>
                  </w:r>
                  <w:r w:rsidRPr="002C213C">
                    <w:rPr>
                      <w:rFonts w:asciiTheme="majorBidi" w:hAnsiTheme="majorBidi"/>
                      <w:sz w:val="22"/>
                      <w:szCs w:val="22"/>
                      <w:rtl/>
                    </w:rPr>
                    <w:t xml:space="preserve"> مطالعاتی   </w:t>
                  </w:r>
                  <w:r w:rsidRPr="002C213C">
                    <w:rPr>
                      <w:rFonts w:ascii="Arial" w:hAnsi="Arial" w:cs="Arial" w:hint="cs"/>
                      <w:sz w:val="22"/>
                      <w:szCs w:val="22"/>
                      <w:rtl/>
                    </w:rPr>
                    <w:t>□</w:t>
                  </w:r>
                  <w:r w:rsidRPr="002C213C">
                    <w:rPr>
                      <w:rFonts w:asciiTheme="majorBidi" w:hAnsiTheme="majorBidi"/>
                      <w:sz w:val="22"/>
                      <w:szCs w:val="22"/>
                      <w:rtl/>
                    </w:rPr>
                    <w:t xml:space="preserve">آزمایشگاهی    </w:t>
                  </w:r>
                  <w:r w:rsidRPr="002C213C">
                    <w:rPr>
                      <w:rFonts w:ascii="Arial" w:hAnsi="Arial" w:cs="Arial" w:hint="cs"/>
                      <w:sz w:val="22"/>
                      <w:szCs w:val="22"/>
                      <w:rtl/>
                    </w:rPr>
                    <w:t>□</w:t>
                  </w:r>
                  <w:r w:rsidRPr="002C213C">
                    <w:rPr>
                      <w:rFonts w:asciiTheme="majorBidi" w:hAnsiTheme="majorBidi"/>
                      <w:sz w:val="22"/>
                      <w:szCs w:val="22"/>
                      <w:rtl/>
                    </w:rPr>
                    <w:t xml:space="preserve">پایلوت      </w:t>
                  </w:r>
                </w:p>
                <w:p w14:paraId="5B49E235" w14:textId="715DEF78" w:rsidR="009F1A86" w:rsidRPr="002C213C" w:rsidRDefault="009F1A86" w:rsidP="009F1A86">
                  <w:pPr>
                    <w:spacing w:line="276" w:lineRule="auto"/>
                    <w:jc w:val="center"/>
                    <w:rPr>
                      <w:rFonts w:asciiTheme="majorBidi" w:hAnsiTheme="majorBidi"/>
                      <w:sz w:val="22"/>
                      <w:szCs w:val="22"/>
                      <w:rtl/>
                    </w:rPr>
                  </w:pPr>
                  <w:r w:rsidRPr="002C213C">
                    <w:rPr>
                      <w:rFonts w:ascii="Arial" w:hAnsi="Arial" w:cs="Arial" w:hint="cs"/>
                      <w:sz w:val="22"/>
                      <w:szCs w:val="22"/>
                      <w:rtl/>
                    </w:rPr>
                    <w:t>□</w:t>
                  </w:r>
                  <w:r w:rsidRPr="002C213C">
                    <w:rPr>
                      <w:rFonts w:asciiTheme="majorBidi" w:hAnsiTheme="majorBidi"/>
                      <w:sz w:val="22"/>
                      <w:szCs w:val="22"/>
                      <w:rtl/>
                    </w:rPr>
                    <w:t xml:space="preserve">نیمه صنعتی     </w:t>
                  </w:r>
                  <w:r w:rsidRPr="002C213C">
                    <w:rPr>
                      <w:rFonts w:ascii="Arial" w:hAnsi="Arial" w:cs="Arial" w:hint="cs"/>
                      <w:sz w:val="22"/>
                      <w:szCs w:val="22"/>
                      <w:rtl/>
                    </w:rPr>
                    <w:t>□</w:t>
                  </w:r>
                  <w:r w:rsidRPr="002C213C">
                    <w:rPr>
                      <w:rFonts w:asciiTheme="majorBidi" w:hAnsiTheme="majorBidi"/>
                      <w:sz w:val="22"/>
                      <w:szCs w:val="22"/>
                      <w:rtl/>
                    </w:rPr>
                    <w:t>صنعتی</w:t>
                  </w:r>
                </w:p>
              </w:tc>
              <w:tc>
                <w:tcPr>
                  <w:tcW w:w="1422" w:type="dxa"/>
                  <w:vAlign w:val="center"/>
                </w:tcPr>
                <w:p w14:paraId="3C77FA4C" w14:textId="77777777" w:rsidR="009F1A86" w:rsidRPr="002C213C" w:rsidRDefault="009F1A86" w:rsidP="009F1A86">
                  <w:pPr>
                    <w:spacing w:line="276" w:lineRule="auto"/>
                    <w:jc w:val="center"/>
                    <w:rPr>
                      <w:rFonts w:asciiTheme="majorBidi" w:hAnsiTheme="majorBidi"/>
                      <w:szCs w:val="24"/>
                      <w:rtl/>
                    </w:rPr>
                  </w:pPr>
                </w:p>
              </w:tc>
            </w:tr>
            <w:tr w:rsidR="009F1A86" w:rsidRPr="002C213C" w14:paraId="7015FC10" w14:textId="77777777" w:rsidTr="009F1A86">
              <w:tc>
                <w:tcPr>
                  <w:tcW w:w="629" w:type="dxa"/>
                  <w:vAlign w:val="center"/>
                </w:tcPr>
                <w:p w14:paraId="178A9FF9" w14:textId="588E23BC" w:rsidR="009F1A86" w:rsidRPr="002C213C" w:rsidRDefault="009F1A86" w:rsidP="009F1A86">
                  <w:pPr>
                    <w:spacing w:line="276" w:lineRule="auto"/>
                    <w:jc w:val="center"/>
                    <w:rPr>
                      <w:rFonts w:asciiTheme="majorBidi" w:hAnsiTheme="majorBidi"/>
                      <w:szCs w:val="24"/>
                      <w:rtl/>
                    </w:rPr>
                  </w:pPr>
                  <w:r w:rsidRPr="002C213C">
                    <w:rPr>
                      <w:rFonts w:asciiTheme="majorBidi" w:hAnsiTheme="majorBidi"/>
                      <w:szCs w:val="24"/>
                      <w:rtl/>
                    </w:rPr>
                    <w:t>پایان پروژه</w:t>
                  </w:r>
                </w:p>
              </w:tc>
              <w:tc>
                <w:tcPr>
                  <w:tcW w:w="3060" w:type="dxa"/>
                  <w:vAlign w:val="center"/>
                </w:tcPr>
                <w:p w14:paraId="55DFFA51" w14:textId="1DC77275" w:rsidR="009F1A86" w:rsidRPr="002C213C" w:rsidRDefault="009F1A86" w:rsidP="009F1A86">
                  <w:pPr>
                    <w:spacing w:line="276" w:lineRule="auto"/>
                    <w:jc w:val="center"/>
                    <w:rPr>
                      <w:rFonts w:asciiTheme="majorBidi" w:hAnsiTheme="majorBidi"/>
                      <w:szCs w:val="24"/>
                      <w:rtl/>
                    </w:rPr>
                  </w:pPr>
                </w:p>
              </w:tc>
              <w:tc>
                <w:tcPr>
                  <w:tcW w:w="1170" w:type="dxa"/>
                  <w:vAlign w:val="center"/>
                </w:tcPr>
                <w:p w14:paraId="47A0AD32" w14:textId="77777777" w:rsidR="009F1A86" w:rsidRPr="002C213C" w:rsidRDefault="009F1A86" w:rsidP="009F1A86">
                  <w:pPr>
                    <w:spacing w:line="276" w:lineRule="auto"/>
                    <w:jc w:val="center"/>
                    <w:rPr>
                      <w:rFonts w:asciiTheme="majorBidi" w:hAnsiTheme="majorBidi"/>
                      <w:szCs w:val="24"/>
                      <w:rtl/>
                    </w:rPr>
                  </w:pPr>
                </w:p>
              </w:tc>
              <w:tc>
                <w:tcPr>
                  <w:tcW w:w="2880" w:type="dxa"/>
                  <w:vAlign w:val="center"/>
                </w:tcPr>
                <w:p w14:paraId="51A97741" w14:textId="77777777" w:rsidR="009F1A86" w:rsidRPr="002C213C" w:rsidRDefault="009F1A86" w:rsidP="009F1A86">
                  <w:pPr>
                    <w:spacing w:line="276" w:lineRule="auto"/>
                    <w:jc w:val="center"/>
                    <w:rPr>
                      <w:rFonts w:asciiTheme="majorBidi" w:hAnsiTheme="majorBidi"/>
                      <w:sz w:val="22"/>
                      <w:szCs w:val="22"/>
                      <w:rtl/>
                    </w:rPr>
                  </w:pPr>
                  <w:r w:rsidRPr="002C213C">
                    <w:rPr>
                      <w:rFonts w:ascii="Arial" w:hAnsi="Arial" w:cs="Arial" w:hint="cs"/>
                      <w:sz w:val="22"/>
                      <w:szCs w:val="22"/>
                      <w:rtl/>
                    </w:rPr>
                    <w:t>□</w:t>
                  </w:r>
                  <w:r w:rsidRPr="002C213C">
                    <w:rPr>
                      <w:rFonts w:asciiTheme="majorBidi" w:hAnsiTheme="majorBidi"/>
                      <w:sz w:val="22"/>
                      <w:szCs w:val="22"/>
                      <w:rtl/>
                    </w:rPr>
                    <w:t xml:space="preserve"> مطالعاتی   </w:t>
                  </w:r>
                  <w:r w:rsidRPr="002C213C">
                    <w:rPr>
                      <w:rFonts w:ascii="Arial" w:hAnsi="Arial" w:cs="Arial" w:hint="cs"/>
                      <w:sz w:val="22"/>
                      <w:szCs w:val="22"/>
                      <w:rtl/>
                    </w:rPr>
                    <w:t>□</w:t>
                  </w:r>
                  <w:r w:rsidRPr="002C213C">
                    <w:rPr>
                      <w:rFonts w:asciiTheme="majorBidi" w:hAnsiTheme="majorBidi"/>
                      <w:sz w:val="22"/>
                      <w:szCs w:val="22"/>
                      <w:rtl/>
                    </w:rPr>
                    <w:t xml:space="preserve">آزمایشگاهی    </w:t>
                  </w:r>
                  <w:r w:rsidRPr="002C213C">
                    <w:rPr>
                      <w:rFonts w:ascii="Arial" w:hAnsi="Arial" w:cs="Arial" w:hint="cs"/>
                      <w:sz w:val="22"/>
                      <w:szCs w:val="22"/>
                      <w:rtl/>
                    </w:rPr>
                    <w:t>□</w:t>
                  </w:r>
                  <w:r w:rsidRPr="002C213C">
                    <w:rPr>
                      <w:rFonts w:asciiTheme="majorBidi" w:hAnsiTheme="majorBidi"/>
                      <w:sz w:val="22"/>
                      <w:szCs w:val="22"/>
                      <w:rtl/>
                    </w:rPr>
                    <w:t xml:space="preserve">پایلوت     </w:t>
                  </w:r>
                </w:p>
                <w:p w14:paraId="0C92D9AF" w14:textId="16293A49" w:rsidR="009F1A86" w:rsidRPr="002C213C" w:rsidRDefault="009F1A86" w:rsidP="009F1A86">
                  <w:pPr>
                    <w:spacing w:line="276" w:lineRule="auto"/>
                    <w:jc w:val="center"/>
                    <w:rPr>
                      <w:rFonts w:asciiTheme="majorBidi" w:hAnsiTheme="majorBidi"/>
                      <w:sz w:val="22"/>
                      <w:szCs w:val="22"/>
                      <w:rtl/>
                    </w:rPr>
                  </w:pPr>
                  <w:r w:rsidRPr="002C213C">
                    <w:rPr>
                      <w:rFonts w:asciiTheme="majorBidi" w:hAnsiTheme="majorBidi"/>
                      <w:sz w:val="22"/>
                      <w:szCs w:val="22"/>
                      <w:rtl/>
                    </w:rPr>
                    <w:t xml:space="preserve"> </w:t>
                  </w:r>
                  <w:r w:rsidRPr="002C213C">
                    <w:rPr>
                      <w:rFonts w:ascii="Arial" w:hAnsi="Arial" w:cs="Arial" w:hint="cs"/>
                      <w:sz w:val="22"/>
                      <w:szCs w:val="22"/>
                      <w:rtl/>
                    </w:rPr>
                    <w:t>□</w:t>
                  </w:r>
                  <w:r w:rsidRPr="002C213C">
                    <w:rPr>
                      <w:rFonts w:asciiTheme="majorBidi" w:hAnsiTheme="majorBidi"/>
                      <w:sz w:val="22"/>
                      <w:szCs w:val="22"/>
                      <w:rtl/>
                    </w:rPr>
                    <w:t xml:space="preserve">نیمه صنعتی     </w:t>
                  </w:r>
                  <w:r w:rsidR="0028185A" w:rsidRPr="002C213C">
                    <w:rPr>
                      <w:rFonts w:ascii="Arial" w:hAnsi="Arial" w:cs="Arial" w:hint="cs"/>
                      <w:sz w:val="22"/>
                      <w:szCs w:val="22"/>
                      <w:rtl/>
                    </w:rPr>
                    <w:t>■</w:t>
                  </w:r>
                  <w:r w:rsidRPr="002C213C">
                    <w:rPr>
                      <w:rFonts w:asciiTheme="majorBidi" w:hAnsiTheme="majorBidi"/>
                      <w:sz w:val="22"/>
                      <w:szCs w:val="22"/>
                      <w:rtl/>
                    </w:rPr>
                    <w:t>صنعتی</w:t>
                  </w:r>
                </w:p>
              </w:tc>
              <w:tc>
                <w:tcPr>
                  <w:tcW w:w="1422" w:type="dxa"/>
                  <w:vAlign w:val="center"/>
                </w:tcPr>
                <w:p w14:paraId="78B5C365" w14:textId="77777777" w:rsidR="009F1A86" w:rsidRPr="002C213C" w:rsidRDefault="009F1A86" w:rsidP="009F1A86">
                  <w:pPr>
                    <w:spacing w:line="276" w:lineRule="auto"/>
                    <w:jc w:val="center"/>
                    <w:rPr>
                      <w:rFonts w:asciiTheme="majorBidi" w:hAnsiTheme="majorBidi"/>
                      <w:szCs w:val="24"/>
                      <w:rtl/>
                    </w:rPr>
                  </w:pPr>
                </w:p>
              </w:tc>
            </w:tr>
          </w:tbl>
          <w:p w14:paraId="07258658" w14:textId="08950527" w:rsidR="009B0123" w:rsidRPr="002C213C" w:rsidRDefault="009B0123" w:rsidP="009B0123">
            <w:pPr>
              <w:pStyle w:val="NoSpacing"/>
              <w:spacing w:line="276" w:lineRule="auto"/>
              <w:jc w:val="lowKashida"/>
              <w:rPr>
                <w:rFonts w:asciiTheme="majorBidi" w:hAnsiTheme="majorBidi" w:cs="B Nazanin"/>
                <w:sz w:val="24"/>
                <w:szCs w:val="24"/>
                <w:rtl/>
              </w:rPr>
            </w:pPr>
          </w:p>
          <w:p w14:paraId="57F34F15" w14:textId="5DAECD3F" w:rsidR="00AE2A57" w:rsidRPr="002C213C" w:rsidRDefault="00AE2A57" w:rsidP="0028185A">
            <w:pPr>
              <w:jc w:val="center"/>
              <w:rPr>
                <w:rFonts w:asciiTheme="majorBidi" w:hAnsiTheme="majorBidi"/>
                <w:color w:val="C00000"/>
                <w:rtl/>
                <w:lang w:bidi="fa-IR"/>
              </w:rPr>
            </w:pPr>
            <w:r w:rsidRPr="002C213C">
              <w:rPr>
                <w:rFonts w:asciiTheme="majorBidi" w:hAnsiTheme="majorBidi"/>
                <w:color w:val="C00000"/>
                <w:rtl/>
              </w:rPr>
              <w:t xml:space="preserve">سطح فناوری طرح </w:t>
            </w:r>
            <w:r w:rsidRPr="002C213C">
              <w:rPr>
                <w:rFonts w:asciiTheme="majorBidi" w:hAnsiTheme="majorBidi"/>
                <w:color w:val="C00000"/>
              </w:rPr>
              <w:t>TRL9</w:t>
            </w:r>
            <w:r w:rsidRPr="002C213C">
              <w:rPr>
                <w:rFonts w:asciiTheme="majorBidi" w:hAnsiTheme="majorBidi"/>
                <w:color w:val="C00000"/>
                <w:rtl/>
              </w:rPr>
              <w:t xml:space="preserve"> می باشد</w:t>
            </w:r>
            <w:r w:rsidR="00B754DD" w:rsidRPr="002C213C">
              <w:rPr>
                <w:rFonts w:asciiTheme="majorBidi" w:hAnsiTheme="majorBidi"/>
                <w:color w:val="C00000"/>
                <w:rtl/>
                <w:lang w:bidi="fa-IR"/>
              </w:rPr>
              <w:t>.</w:t>
            </w:r>
          </w:p>
          <w:tbl>
            <w:tblPr>
              <w:tblStyle w:val="TableGrid"/>
              <w:tblpPr w:leftFromText="180" w:rightFromText="180" w:vertAnchor="text" w:horzAnchor="margin" w:tblpX="265" w:tblpY="372"/>
              <w:tblW w:w="8825" w:type="dxa"/>
              <w:tblLook w:val="04A0" w:firstRow="1" w:lastRow="0" w:firstColumn="1" w:lastColumn="0" w:noHBand="0" w:noVBand="1"/>
            </w:tblPr>
            <w:tblGrid>
              <w:gridCol w:w="5675"/>
              <w:gridCol w:w="2420"/>
              <w:gridCol w:w="730"/>
            </w:tblGrid>
            <w:tr w:rsidR="009B0123" w:rsidRPr="002C213C" w14:paraId="1A726F86" w14:textId="77777777" w:rsidTr="00CE394E">
              <w:trPr>
                <w:tblHeader/>
              </w:trPr>
              <w:tc>
                <w:tcPr>
                  <w:tcW w:w="8825" w:type="dxa"/>
                  <w:gridSpan w:val="3"/>
                  <w:shd w:val="clear" w:color="auto" w:fill="D9E2F3" w:themeFill="accent5" w:themeFillTint="33"/>
                </w:tcPr>
                <w:p w14:paraId="7A2938BC" w14:textId="39ECF21A" w:rsidR="009B0123" w:rsidRPr="002C213C" w:rsidRDefault="009B0123" w:rsidP="009B0123">
                  <w:pPr>
                    <w:jc w:val="center"/>
                    <w:rPr>
                      <w:rFonts w:asciiTheme="majorBidi" w:hAnsiTheme="majorBidi"/>
                      <w:b/>
                      <w:bCs/>
                      <w:sz w:val="28"/>
                      <w:lang w:bidi="fa-IR"/>
                    </w:rPr>
                  </w:pPr>
                  <w:r w:rsidRPr="002C213C">
                    <w:rPr>
                      <w:rFonts w:asciiTheme="majorBidi" w:hAnsiTheme="majorBidi"/>
                      <w:b/>
                      <w:bCs/>
                      <w:sz w:val="28"/>
                      <w:rtl/>
                      <w:lang w:bidi="fa-IR"/>
                    </w:rPr>
                    <w:t xml:space="preserve">جدول </w:t>
                  </w:r>
                  <w:r w:rsidR="00CE394E" w:rsidRPr="002C213C">
                    <w:rPr>
                      <w:rFonts w:asciiTheme="majorBidi" w:hAnsiTheme="majorBidi"/>
                      <w:b/>
                      <w:bCs/>
                      <w:sz w:val="28"/>
                      <w:rtl/>
                      <w:lang w:bidi="fa-IR"/>
                    </w:rPr>
                    <w:t xml:space="preserve">شماره 3 - </w:t>
                  </w:r>
                  <w:r w:rsidRPr="002C213C">
                    <w:rPr>
                      <w:rFonts w:asciiTheme="majorBidi" w:hAnsiTheme="majorBidi"/>
                      <w:b/>
                      <w:bCs/>
                      <w:sz w:val="28"/>
                      <w:rtl/>
                      <w:lang w:bidi="fa-IR"/>
                    </w:rPr>
                    <w:t>راهنمای انتخاب سطح آمادگی فناوری</w:t>
                  </w:r>
                </w:p>
              </w:tc>
            </w:tr>
            <w:tr w:rsidR="009B0123" w:rsidRPr="002C213C" w14:paraId="5537D7E5" w14:textId="77777777" w:rsidTr="00CE394E">
              <w:trPr>
                <w:tblHeader/>
              </w:trPr>
              <w:tc>
                <w:tcPr>
                  <w:tcW w:w="5675" w:type="dxa"/>
                  <w:shd w:val="clear" w:color="auto" w:fill="D9E2F3" w:themeFill="accent5" w:themeFillTint="33"/>
                  <w:vAlign w:val="center"/>
                </w:tcPr>
                <w:p w14:paraId="332D2400" w14:textId="77777777" w:rsidR="009B0123" w:rsidRPr="002C213C" w:rsidRDefault="009B0123" w:rsidP="009B0123">
                  <w:pPr>
                    <w:jc w:val="center"/>
                    <w:rPr>
                      <w:rFonts w:asciiTheme="majorBidi" w:hAnsiTheme="majorBidi"/>
                      <w:b/>
                      <w:bCs/>
                      <w:szCs w:val="24"/>
                      <w:lang w:bidi="fa-IR"/>
                    </w:rPr>
                  </w:pPr>
                  <w:bookmarkStart w:id="3" w:name="_Hlk132822814"/>
                  <w:r w:rsidRPr="002C213C">
                    <w:rPr>
                      <w:rFonts w:asciiTheme="majorBidi" w:hAnsiTheme="majorBidi"/>
                      <w:b/>
                      <w:bCs/>
                      <w:szCs w:val="24"/>
                      <w:rtl/>
                      <w:lang w:bidi="fa-IR"/>
                    </w:rPr>
                    <w:t>چک لیست فعالیت</w:t>
                  </w:r>
                  <w:r w:rsidRPr="002C213C">
                    <w:rPr>
                      <w:rFonts w:asciiTheme="majorBidi" w:hAnsiTheme="majorBidi"/>
                      <w:b/>
                      <w:bCs/>
                      <w:szCs w:val="24"/>
                      <w:rtl/>
                      <w:lang w:bidi="fa-IR"/>
                    </w:rPr>
                    <w:softHyphen/>
                    <w:t>ها برای رسیدن به این سطح</w:t>
                  </w:r>
                  <w:r w:rsidRPr="002C213C">
                    <w:rPr>
                      <w:rFonts w:asciiTheme="majorBidi" w:hAnsiTheme="majorBidi"/>
                      <w:b/>
                      <w:bCs/>
                      <w:szCs w:val="24"/>
                      <w:lang w:bidi="fa-IR"/>
                    </w:rPr>
                    <w:t xml:space="preserve"> </w:t>
                  </w:r>
                  <w:r w:rsidRPr="002C213C">
                    <w:rPr>
                      <w:rFonts w:asciiTheme="majorBidi" w:hAnsiTheme="majorBidi"/>
                      <w:b/>
                      <w:bCs/>
                      <w:szCs w:val="24"/>
                      <w:rtl/>
                      <w:lang w:bidi="fa-IR"/>
                    </w:rPr>
                    <w:t xml:space="preserve"> از </w:t>
                  </w:r>
                  <w:r w:rsidRPr="002C213C">
                    <w:rPr>
                      <w:rFonts w:asciiTheme="majorBidi" w:hAnsiTheme="majorBidi"/>
                      <w:b/>
                      <w:bCs/>
                      <w:sz w:val="20"/>
                      <w:szCs w:val="20"/>
                      <w:lang w:bidi="fa-IR"/>
                    </w:rPr>
                    <w:t>TRL</w:t>
                  </w:r>
                </w:p>
              </w:tc>
              <w:tc>
                <w:tcPr>
                  <w:tcW w:w="2420" w:type="dxa"/>
                  <w:shd w:val="clear" w:color="auto" w:fill="D9E2F3" w:themeFill="accent5" w:themeFillTint="33"/>
                  <w:vAlign w:val="center"/>
                </w:tcPr>
                <w:p w14:paraId="65CACFF1" w14:textId="77777777" w:rsidR="009B0123" w:rsidRPr="002C213C" w:rsidRDefault="009B0123" w:rsidP="009B0123">
                  <w:pPr>
                    <w:jc w:val="center"/>
                    <w:rPr>
                      <w:rFonts w:asciiTheme="majorBidi" w:hAnsiTheme="majorBidi"/>
                      <w:b/>
                      <w:bCs/>
                      <w:szCs w:val="24"/>
                      <w:lang w:bidi="fa-IR"/>
                    </w:rPr>
                  </w:pPr>
                  <w:r w:rsidRPr="002C213C">
                    <w:rPr>
                      <w:rFonts w:asciiTheme="majorBidi" w:hAnsiTheme="majorBidi"/>
                      <w:b/>
                      <w:bCs/>
                      <w:szCs w:val="24"/>
                      <w:rtl/>
                      <w:lang w:bidi="fa-IR"/>
                    </w:rPr>
                    <w:t>تعریف</w:t>
                  </w:r>
                </w:p>
              </w:tc>
              <w:tc>
                <w:tcPr>
                  <w:tcW w:w="730" w:type="dxa"/>
                  <w:shd w:val="clear" w:color="auto" w:fill="D9E2F3" w:themeFill="accent5" w:themeFillTint="33"/>
                  <w:vAlign w:val="center"/>
                </w:tcPr>
                <w:p w14:paraId="30983661" w14:textId="77777777" w:rsidR="009B0123" w:rsidRPr="002C213C" w:rsidRDefault="009B0123" w:rsidP="009B0123">
                  <w:pPr>
                    <w:jc w:val="center"/>
                    <w:rPr>
                      <w:rFonts w:asciiTheme="majorBidi" w:hAnsiTheme="majorBidi"/>
                      <w:b/>
                      <w:bCs/>
                      <w:szCs w:val="24"/>
                      <w:rtl/>
                      <w:lang w:bidi="fa-IR"/>
                    </w:rPr>
                  </w:pPr>
                  <w:r w:rsidRPr="002C213C">
                    <w:rPr>
                      <w:rFonts w:asciiTheme="majorBidi" w:hAnsiTheme="majorBidi"/>
                      <w:b/>
                      <w:bCs/>
                      <w:szCs w:val="24"/>
                      <w:rtl/>
                      <w:lang w:bidi="fa-IR"/>
                    </w:rPr>
                    <w:t>سطح</w:t>
                  </w:r>
                </w:p>
                <w:p w14:paraId="5A6AFB4E" w14:textId="77777777" w:rsidR="009B0123" w:rsidRPr="002C213C" w:rsidRDefault="009B0123" w:rsidP="009B0123">
                  <w:pPr>
                    <w:jc w:val="center"/>
                    <w:rPr>
                      <w:rFonts w:asciiTheme="majorBidi" w:hAnsiTheme="majorBidi"/>
                      <w:b/>
                      <w:bCs/>
                      <w:szCs w:val="24"/>
                      <w:lang w:bidi="fa-IR"/>
                    </w:rPr>
                  </w:pPr>
                  <w:r w:rsidRPr="002C213C">
                    <w:rPr>
                      <w:rFonts w:asciiTheme="majorBidi" w:hAnsiTheme="majorBidi"/>
                      <w:b/>
                      <w:bCs/>
                      <w:sz w:val="20"/>
                      <w:szCs w:val="20"/>
                      <w:lang w:bidi="fa-IR"/>
                    </w:rPr>
                    <w:t>TRL</w:t>
                  </w:r>
                </w:p>
              </w:tc>
            </w:tr>
            <w:tr w:rsidR="009B0123" w:rsidRPr="002C213C" w14:paraId="62C41AC7" w14:textId="77777777" w:rsidTr="00C7705E">
              <w:trPr>
                <w:trHeight w:val="827"/>
              </w:trPr>
              <w:tc>
                <w:tcPr>
                  <w:tcW w:w="5675" w:type="dxa"/>
                </w:tcPr>
                <w:p w14:paraId="5A624FFF" w14:textId="77777777" w:rsidR="009B0123" w:rsidRPr="002C213C" w:rsidRDefault="009B0123" w:rsidP="009B0123">
                  <w:pPr>
                    <w:jc w:val="lowKashida"/>
                    <w:rPr>
                      <w:rFonts w:asciiTheme="majorBidi" w:hAnsiTheme="majorBidi"/>
                      <w:sz w:val="20"/>
                      <w:szCs w:val="20"/>
                      <w:rtl/>
                      <w:lang w:bidi="fa-IR"/>
                    </w:rPr>
                  </w:pPr>
                  <w:r w:rsidRPr="002C213C">
                    <w:rPr>
                      <w:rFonts w:asciiTheme="majorBidi" w:hAnsiTheme="majorBidi"/>
                      <w:sz w:val="20"/>
                      <w:szCs w:val="20"/>
                      <w:lang w:bidi="fa-IR"/>
                    </w:rPr>
                    <w:sym w:font="Wingdings" w:char="F06F"/>
                  </w:r>
                  <w:r w:rsidRPr="002C213C">
                    <w:rPr>
                      <w:rFonts w:asciiTheme="majorBidi" w:hAnsiTheme="majorBidi"/>
                      <w:sz w:val="20"/>
                      <w:szCs w:val="20"/>
                      <w:rtl/>
                      <w:lang w:bidi="fa-IR"/>
                    </w:rPr>
                    <w:t xml:space="preserve"> ادبیات موضوع تحقیق به صورت کامل مورد بررسی قرار گرفته است. </w:t>
                  </w:r>
                </w:p>
                <w:p w14:paraId="08A3C162" w14:textId="77777777" w:rsidR="009B0123" w:rsidRPr="002C213C" w:rsidRDefault="009B0123" w:rsidP="009B0123">
                  <w:pPr>
                    <w:ind w:left="77" w:hanging="77"/>
                    <w:jc w:val="lowKashida"/>
                    <w:rPr>
                      <w:rFonts w:asciiTheme="majorBidi" w:hAnsiTheme="majorBidi"/>
                      <w:sz w:val="20"/>
                      <w:szCs w:val="20"/>
                      <w:lang w:bidi="fa-IR"/>
                    </w:rPr>
                  </w:pPr>
                  <w:r w:rsidRPr="002C213C">
                    <w:rPr>
                      <w:rFonts w:asciiTheme="majorBidi" w:hAnsiTheme="majorBidi"/>
                      <w:sz w:val="20"/>
                      <w:szCs w:val="20"/>
                      <w:lang w:bidi="fa-IR"/>
                    </w:rPr>
                    <w:sym w:font="Wingdings" w:char="F06F"/>
                  </w:r>
                  <w:r w:rsidRPr="002C213C">
                    <w:rPr>
                      <w:rFonts w:asciiTheme="majorBidi" w:hAnsiTheme="majorBidi"/>
                      <w:sz w:val="20"/>
                      <w:szCs w:val="20"/>
                      <w:rtl/>
                      <w:lang w:bidi="fa-IR"/>
                    </w:rPr>
                    <w:t xml:space="preserve"> قوانین و نظریه</w:t>
                  </w:r>
                  <w:r w:rsidRPr="002C213C">
                    <w:rPr>
                      <w:rFonts w:asciiTheme="majorBidi" w:hAnsiTheme="majorBidi"/>
                      <w:sz w:val="20"/>
                      <w:szCs w:val="20"/>
                      <w:rtl/>
                      <w:lang w:bidi="fa-IR"/>
                    </w:rPr>
                    <w:softHyphen/>
                    <w:t>های علمی (مثلا فیزیکی یا شیمیایی) مورد نیاز جهت ساخت فناوری محصول یا بهبود فرایند پیشنهادی شناسایی و مشخص شده</w:t>
                  </w:r>
                  <w:r w:rsidRPr="002C213C">
                    <w:rPr>
                      <w:rFonts w:asciiTheme="majorBidi" w:hAnsiTheme="majorBidi"/>
                      <w:sz w:val="20"/>
                      <w:szCs w:val="20"/>
                      <w:rtl/>
                      <w:lang w:bidi="fa-IR"/>
                    </w:rPr>
                    <w:softHyphen/>
                    <w:t xml:space="preserve">اند. </w:t>
                  </w:r>
                </w:p>
              </w:tc>
              <w:tc>
                <w:tcPr>
                  <w:tcW w:w="2420" w:type="dxa"/>
                </w:tcPr>
                <w:p w14:paraId="0D3E749E" w14:textId="77777777" w:rsidR="009B0123" w:rsidRPr="002C213C" w:rsidRDefault="009B0123" w:rsidP="009B0123">
                  <w:pPr>
                    <w:jc w:val="lowKashida"/>
                    <w:rPr>
                      <w:rFonts w:asciiTheme="majorBidi" w:hAnsiTheme="majorBidi"/>
                      <w:sz w:val="20"/>
                      <w:szCs w:val="20"/>
                      <w:rtl/>
                      <w:lang w:bidi="fa-IR"/>
                    </w:rPr>
                  </w:pPr>
                  <w:r w:rsidRPr="002C213C">
                    <w:rPr>
                      <w:rFonts w:asciiTheme="majorBidi" w:hAnsiTheme="majorBidi"/>
                      <w:sz w:val="20"/>
                      <w:szCs w:val="20"/>
                      <w:rtl/>
                      <w:lang w:bidi="fa-IR"/>
                    </w:rPr>
                    <w:t>بررسی یافته</w:t>
                  </w:r>
                  <w:r w:rsidRPr="002C213C">
                    <w:rPr>
                      <w:rFonts w:asciiTheme="majorBidi" w:hAnsiTheme="majorBidi"/>
                      <w:sz w:val="20"/>
                      <w:szCs w:val="20"/>
                      <w:rtl/>
                      <w:lang w:bidi="fa-IR"/>
                    </w:rPr>
                    <w:softHyphen/>
                    <w:t>ها و اصول علمی در مورد موضوع تحقیق</w:t>
                  </w:r>
                </w:p>
                <w:p w14:paraId="300C84BA" w14:textId="77777777" w:rsidR="009B0123" w:rsidRPr="002C213C" w:rsidRDefault="009B0123" w:rsidP="009B0123">
                  <w:pPr>
                    <w:jc w:val="lowKashida"/>
                    <w:rPr>
                      <w:rFonts w:asciiTheme="majorBidi" w:hAnsiTheme="majorBidi"/>
                      <w:sz w:val="20"/>
                      <w:szCs w:val="20"/>
                      <w:lang w:bidi="fa-IR"/>
                    </w:rPr>
                  </w:pPr>
                </w:p>
              </w:tc>
              <w:tc>
                <w:tcPr>
                  <w:tcW w:w="730" w:type="dxa"/>
                  <w:vAlign w:val="center"/>
                </w:tcPr>
                <w:p w14:paraId="6B4C974E" w14:textId="77777777" w:rsidR="009B0123" w:rsidRPr="002C213C" w:rsidRDefault="009B0123" w:rsidP="00C7705E">
                  <w:pPr>
                    <w:jc w:val="center"/>
                    <w:rPr>
                      <w:rFonts w:asciiTheme="majorBidi" w:hAnsiTheme="majorBidi"/>
                      <w:sz w:val="20"/>
                      <w:szCs w:val="20"/>
                      <w:lang w:bidi="fa-IR"/>
                    </w:rPr>
                  </w:pPr>
                </w:p>
                <w:p w14:paraId="74556CF7" w14:textId="77777777" w:rsidR="009B0123" w:rsidRPr="002C213C" w:rsidRDefault="009B0123" w:rsidP="00C7705E">
                  <w:pPr>
                    <w:jc w:val="center"/>
                    <w:rPr>
                      <w:rFonts w:asciiTheme="majorBidi" w:hAnsiTheme="majorBidi"/>
                      <w:sz w:val="20"/>
                      <w:szCs w:val="20"/>
                      <w:rtl/>
                      <w:lang w:bidi="fa-IR"/>
                    </w:rPr>
                  </w:pPr>
                  <w:r w:rsidRPr="002C213C">
                    <w:rPr>
                      <w:rFonts w:asciiTheme="majorBidi" w:hAnsiTheme="majorBidi"/>
                      <w:sz w:val="20"/>
                      <w:szCs w:val="20"/>
                      <w:rtl/>
                      <w:lang w:bidi="fa-IR"/>
                    </w:rPr>
                    <w:t>1</w:t>
                  </w:r>
                </w:p>
                <w:p w14:paraId="0C4233A6" w14:textId="77777777" w:rsidR="009B0123" w:rsidRPr="002C213C" w:rsidRDefault="009B0123" w:rsidP="00C7705E">
                  <w:pPr>
                    <w:jc w:val="center"/>
                    <w:rPr>
                      <w:rFonts w:asciiTheme="majorBidi" w:hAnsiTheme="majorBidi"/>
                      <w:sz w:val="20"/>
                      <w:szCs w:val="20"/>
                      <w:lang w:bidi="fa-IR"/>
                    </w:rPr>
                  </w:pPr>
                </w:p>
              </w:tc>
            </w:tr>
            <w:tr w:rsidR="009B0123" w:rsidRPr="002C213C" w14:paraId="529081B4" w14:textId="77777777" w:rsidTr="00C7705E">
              <w:tc>
                <w:tcPr>
                  <w:tcW w:w="5675" w:type="dxa"/>
                </w:tcPr>
                <w:p w14:paraId="18443C55" w14:textId="77777777" w:rsidR="009B0123" w:rsidRPr="002C213C" w:rsidRDefault="009B0123" w:rsidP="009B0123">
                  <w:pPr>
                    <w:jc w:val="lowKashida"/>
                    <w:rPr>
                      <w:rFonts w:asciiTheme="majorBidi" w:hAnsiTheme="majorBidi"/>
                      <w:sz w:val="20"/>
                      <w:szCs w:val="20"/>
                      <w:rtl/>
                      <w:lang w:bidi="fa-IR"/>
                    </w:rPr>
                  </w:pPr>
                  <w:r w:rsidRPr="002C213C">
                    <w:rPr>
                      <w:rFonts w:asciiTheme="majorBidi" w:hAnsiTheme="majorBidi"/>
                      <w:sz w:val="20"/>
                      <w:szCs w:val="20"/>
                      <w:lang w:bidi="fa-IR"/>
                    </w:rPr>
                    <w:sym w:font="Wingdings" w:char="F06F"/>
                  </w:r>
                  <w:r w:rsidRPr="002C213C">
                    <w:rPr>
                      <w:rFonts w:asciiTheme="majorBidi" w:hAnsiTheme="majorBidi"/>
                      <w:sz w:val="20"/>
                      <w:szCs w:val="20"/>
                      <w:rtl/>
                      <w:lang w:bidi="fa-IR"/>
                    </w:rPr>
                    <w:t xml:space="preserve"> تجزیه و تحلیل عمقی مطالعات اولیه انجام شده در مرحله قبل</w:t>
                  </w:r>
                  <w:r w:rsidRPr="002C213C">
                    <w:rPr>
                      <w:rFonts w:asciiTheme="majorBidi" w:hAnsiTheme="majorBidi"/>
                      <w:sz w:val="20"/>
                      <w:szCs w:val="20"/>
                      <w:lang w:bidi="fa-IR"/>
                    </w:rPr>
                    <w:t>(TRL1)</w:t>
                  </w:r>
                  <w:r w:rsidRPr="002C213C">
                    <w:rPr>
                      <w:rFonts w:asciiTheme="majorBidi" w:hAnsiTheme="majorBidi"/>
                      <w:sz w:val="20"/>
                      <w:szCs w:val="20"/>
                      <w:rtl/>
                      <w:lang w:bidi="fa-IR"/>
                    </w:rPr>
                    <w:t xml:space="preserve"> با هدف اطمینان از امکان عملیاتی شدن ایده تحقیق انجام شده است.</w:t>
                  </w:r>
                </w:p>
                <w:p w14:paraId="0CCB3BE9" w14:textId="77777777" w:rsidR="009B0123" w:rsidRPr="002C213C" w:rsidRDefault="009B0123" w:rsidP="009B0123">
                  <w:pPr>
                    <w:jc w:val="lowKashida"/>
                    <w:rPr>
                      <w:rFonts w:asciiTheme="majorBidi" w:hAnsiTheme="majorBidi"/>
                      <w:sz w:val="20"/>
                      <w:szCs w:val="20"/>
                      <w:lang w:bidi="fa-IR"/>
                    </w:rPr>
                  </w:pPr>
                  <w:r w:rsidRPr="002C213C">
                    <w:rPr>
                      <w:rFonts w:asciiTheme="majorBidi" w:hAnsiTheme="majorBidi"/>
                      <w:sz w:val="20"/>
                      <w:szCs w:val="20"/>
                      <w:lang w:bidi="fa-IR"/>
                    </w:rPr>
                    <w:sym w:font="Wingdings" w:char="F06F"/>
                  </w:r>
                  <w:r w:rsidRPr="002C213C">
                    <w:rPr>
                      <w:rFonts w:asciiTheme="majorBidi" w:hAnsiTheme="majorBidi"/>
                      <w:sz w:val="20"/>
                      <w:szCs w:val="20"/>
                      <w:rtl/>
                      <w:lang w:bidi="fa-IR"/>
                    </w:rPr>
                    <w:t xml:space="preserve"> ویژگی</w:t>
                  </w:r>
                  <w:r w:rsidRPr="002C213C">
                    <w:rPr>
                      <w:rFonts w:asciiTheme="majorBidi" w:hAnsiTheme="majorBidi"/>
                      <w:sz w:val="20"/>
                      <w:szCs w:val="20"/>
                      <w:rtl/>
                      <w:lang w:bidi="fa-IR"/>
                    </w:rPr>
                    <w:softHyphen/>
                    <w:t xml:space="preserve">های اصلی و کارکردهای اساسی فناوری، محصول یا فرایند موضوع پروژه به صورت کامل شناسایی شده و مورد مطالعه قرار گرفته است. </w:t>
                  </w:r>
                </w:p>
              </w:tc>
              <w:tc>
                <w:tcPr>
                  <w:tcW w:w="2420" w:type="dxa"/>
                </w:tcPr>
                <w:p w14:paraId="6BC60181" w14:textId="77777777" w:rsidR="009B0123" w:rsidRPr="002C213C" w:rsidRDefault="009B0123" w:rsidP="009B0123">
                  <w:pPr>
                    <w:jc w:val="lowKashida"/>
                    <w:rPr>
                      <w:rFonts w:asciiTheme="majorBidi" w:hAnsiTheme="majorBidi"/>
                      <w:sz w:val="20"/>
                      <w:szCs w:val="20"/>
                      <w:lang w:bidi="fa-IR"/>
                    </w:rPr>
                  </w:pPr>
                  <w:r w:rsidRPr="002C213C">
                    <w:rPr>
                      <w:rFonts w:asciiTheme="majorBidi" w:hAnsiTheme="majorBidi"/>
                      <w:sz w:val="20"/>
                      <w:szCs w:val="20"/>
                      <w:rtl/>
                      <w:lang w:bidi="fa-IR"/>
                    </w:rPr>
                    <w:t xml:space="preserve">  فرمول</w:t>
                  </w:r>
                  <w:r w:rsidRPr="002C213C">
                    <w:rPr>
                      <w:rFonts w:asciiTheme="majorBidi" w:hAnsiTheme="majorBidi"/>
                      <w:sz w:val="20"/>
                      <w:szCs w:val="20"/>
                      <w:rtl/>
                      <w:lang w:bidi="fa-IR"/>
                    </w:rPr>
                    <w:softHyphen/>
                    <w:t>بندی کردن مفهوم و</w:t>
                  </w:r>
                  <w:r w:rsidRPr="002C213C">
                    <w:rPr>
                      <w:rFonts w:asciiTheme="majorBidi" w:hAnsiTheme="majorBidi"/>
                      <w:sz w:val="20"/>
                      <w:szCs w:val="20"/>
                      <w:lang w:bidi="fa-IR"/>
                    </w:rPr>
                    <w:t xml:space="preserve"> </w:t>
                  </w:r>
                  <w:r w:rsidRPr="002C213C">
                    <w:rPr>
                      <w:rFonts w:asciiTheme="majorBidi" w:hAnsiTheme="majorBidi"/>
                      <w:sz w:val="20"/>
                      <w:szCs w:val="20"/>
                      <w:rtl/>
                      <w:lang w:bidi="fa-IR"/>
                    </w:rPr>
                    <w:t>یا کاربرد فناوری (تحقیقات کاربردی)</w:t>
                  </w:r>
                </w:p>
              </w:tc>
              <w:tc>
                <w:tcPr>
                  <w:tcW w:w="730" w:type="dxa"/>
                  <w:vAlign w:val="center"/>
                </w:tcPr>
                <w:p w14:paraId="70A705A5" w14:textId="77777777" w:rsidR="009B0123" w:rsidRPr="002C213C" w:rsidRDefault="009B0123" w:rsidP="00C7705E">
                  <w:pPr>
                    <w:jc w:val="center"/>
                    <w:rPr>
                      <w:rFonts w:asciiTheme="majorBidi" w:hAnsiTheme="majorBidi"/>
                      <w:sz w:val="20"/>
                      <w:szCs w:val="20"/>
                      <w:lang w:bidi="fa-IR"/>
                    </w:rPr>
                  </w:pPr>
                  <w:r w:rsidRPr="002C213C">
                    <w:rPr>
                      <w:rFonts w:asciiTheme="majorBidi" w:hAnsiTheme="majorBidi"/>
                      <w:sz w:val="20"/>
                      <w:szCs w:val="20"/>
                      <w:rtl/>
                      <w:lang w:bidi="fa-IR"/>
                    </w:rPr>
                    <w:t>2</w:t>
                  </w:r>
                </w:p>
              </w:tc>
            </w:tr>
            <w:tr w:rsidR="009B0123" w:rsidRPr="002C213C" w14:paraId="56D57FA3" w14:textId="77777777" w:rsidTr="00C7705E">
              <w:tc>
                <w:tcPr>
                  <w:tcW w:w="5675" w:type="dxa"/>
                </w:tcPr>
                <w:p w14:paraId="0CCCAC7D" w14:textId="5E41914B" w:rsidR="009B0123" w:rsidRPr="002C213C" w:rsidRDefault="009B0123" w:rsidP="009B0123">
                  <w:pPr>
                    <w:jc w:val="lowKashida"/>
                    <w:rPr>
                      <w:rFonts w:asciiTheme="majorBidi" w:hAnsiTheme="majorBidi"/>
                      <w:sz w:val="20"/>
                      <w:szCs w:val="20"/>
                      <w:rtl/>
                      <w:lang w:bidi="fa-IR"/>
                    </w:rPr>
                  </w:pPr>
                  <w:r w:rsidRPr="002C213C">
                    <w:rPr>
                      <w:rFonts w:asciiTheme="majorBidi" w:hAnsiTheme="majorBidi"/>
                      <w:sz w:val="20"/>
                      <w:szCs w:val="20"/>
                      <w:lang w:bidi="fa-IR"/>
                    </w:rPr>
                    <w:sym w:font="Wingdings" w:char="F06F"/>
                  </w:r>
                  <w:r w:rsidRPr="002C213C">
                    <w:rPr>
                      <w:rFonts w:asciiTheme="majorBidi" w:hAnsiTheme="majorBidi"/>
                      <w:sz w:val="20"/>
                      <w:szCs w:val="20"/>
                      <w:rtl/>
                      <w:lang w:bidi="fa-IR"/>
                    </w:rPr>
                    <w:t xml:space="preserve"> تست</w:t>
                  </w:r>
                  <w:r w:rsidRPr="002C213C">
                    <w:rPr>
                      <w:rFonts w:asciiTheme="majorBidi" w:hAnsiTheme="majorBidi"/>
                      <w:sz w:val="20"/>
                      <w:szCs w:val="20"/>
                      <w:rtl/>
                      <w:lang w:bidi="fa-IR"/>
                    </w:rPr>
                    <w:softHyphen/>
                    <w:t>های امکان</w:t>
                  </w:r>
                  <w:r w:rsidRPr="002C213C">
                    <w:rPr>
                      <w:rFonts w:asciiTheme="majorBidi" w:hAnsiTheme="majorBidi"/>
                      <w:sz w:val="20"/>
                      <w:szCs w:val="20"/>
                      <w:rtl/>
                      <w:lang w:bidi="fa-IR"/>
                    </w:rPr>
                    <w:softHyphen/>
                    <w:t xml:space="preserve">سنجی اجزاء فناوری، محصول یا فرایند به صورت </w:t>
                  </w:r>
                  <w:r w:rsidRPr="002C213C">
                    <w:rPr>
                      <w:rFonts w:asciiTheme="majorBidi" w:hAnsiTheme="majorBidi"/>
                      <w:b/>
                      <w:bCs/>
                      <w:sz w:val="20"/>
                      <w:szCs w:val="20"/>
                      <w:u w:val="single"/>
                      <w:rtl/>
                      <w:lang w:bidi="fa-IR"/>
                    </w:rPr>
                    <w:t xml:space="preserve">مجزا </w:t>
                  </w:r>
                  <w:r w:rsidRPr="002C213C">
                    <w:rPr>
                      <w:rFonts w:asciiTheme="majorBidi" w:hAnsiTheme="majorBidi"/>
                      <w:sz w:val="20"/>
                      <w:szCs w:val="20"/>
                      <w:rtl/>
                      <w:lang w:bidi="fa-IR"/>
                    </w:rPr>
                    <w:t xml:space="preserve">در محیط </w:t>
                  </w:r>
                  <w:r w:rsidRPr="002C213C">
                    <w:rPr>
                      <w:rFonts w:asciiTheme="majorBidi" w:hAnsiTheme="majorBidi"/>
                      <w:b/>
                      <w:bCs/>
                      <w:sz w:val="20"/>
                      <w:szCs w:val="20"/>
                      <w:u w:val="single"/>
                      <w:rtl/>
                      <w:lang w:bidi="fa-IR"/>
                    </w:rPr>
                    <w:t>آزمایشگاهی</w:t>
                  </w:r>
                  <w:r w:rsidRPr="002C213C">
                    <w:rPr>
                      <w:rFonts w:asciiTheme="majorBidi" w:hAnsiTheme="majorBidi"/>
                      <w:sz w:val="20"/>
                      <w:szCs w:val="20"/>
                      <w:rtl/>
                      <w:lang w:bidi="fa-IR"/>
                    </w:rPr>
                    <w:t xml:space="preserve"> برای اطمینان از عملیاتی شدن ایده تحقیق انجام شد. </w:t>
                  </w:r>
                </w:p>
                <w:p w14:paraId="2301DF93" w14:textId="225188AB" w:rsidR="009B0123" w:rsidRPr="002C213C" w:rsidRDefault="009B0123" w:rsidP="009B0123">
                  <w:pPr>
                    <w:jc w:val="lowKashida"/>
                    <w:rPr>
                      <w:rFonts w:asciiTheme="majorBidi" w:hAnsiTheme="majorBidi"/>
                      <w:sz w:val="20"/>
                      <w:szCs w:val="20"/>
                      <w:lang w:bidi="fa-IR"/>
                    </w:rPr>
                  </w:pPr>
                  <w:r w:rsidRPr="002C213C">
                    <w:rPr>
                      <w:rFonts w:asciiTheme="majorBidi" w:hAnsiTheme="majorBidi"/>
                      <w:sz w:val="20"/>
                      <w:szCs w:val="20"/>
                      <w:lang w:bidi="fa-IR"/>
                    </w:rPr>
                    <w:sym w:font="Wingdings" w:char="F06F"/>
                  </w:r>
                  <w:r w:rsidRPr="002C213C">
                    <w:rPr>
                      <w:rFonts w:asciiTheme="majorBidi" w:hAnsiTheme="majorBidi"/>
                      <w:sz w:val="20"/>
                      <w:szCs w:val="20"/>
                      <w:rtl/>
                      <w:lang w:bidi="fa-IR"/>
                    </w:rPr>
                    <w:t xml:space="preserve"> نتایج تست </w:t>
                  </w:r>
                  <w:r w:rsidRPr="002C213C">
                    <w:rPr>
                      <w:rFonts w:asciiTheme="majorBidi" w:hAnsiTheme="majorBidi"/>
                      <w:sz w:val="20"/>
                      <w:szCs w:val="20"/>
                      <w:rtl/>
                      <w:lang w:bidi="fa-IR"/>
                    </w:rPr>
                    <w:softHyphen/>
                    <w:t xml:space="preserve">های امکان سنجی، عملکرد موفق </w:t>
                  </w:r>
                  <w:r w:rsidRPr="002C213C">
                    <w:rPr>
                      <w:rFonts w:asciiTheme="majorBidi" w:hAnsiTheme="majorBidi"/>
                      <w:b/>
                      <w:bCs/>
                      <w:sz w:val="20"/>
                      <w:szCs w:val="20"/>
                      <w:rtl/>
                      <w:lang w:bidi="fa-IR"/>
                    </w:rPr>
                    <w:t xml:space="preserve">اجزای </w:t>
                  </w:r>
                  <w:r w:rsidRPr="002C213C">
                    <w:rPr>
                      <w:rFonts w:asciiTheme="majorBidi" w:hAnsiTheme="majorBidi"/>
                      <w:sz w:val="20"/>
                      <w:szCs w:val="20"/>
                      <w:rtl/>
                      <w:lang w:bidi="fa-IR"/>
                    </w:rPr>
                    <w:t xml:space="preserve">فناوری، محصول یا فرایند </w:t>
                  </w:r>
                  <w:r w:rsidRPr="002C213C">
                    <w:rPr>
                      <w:rFonts w:asciiTheme="majorBidi" w:hAnsiTheme="majorBidi"/>
                      <w:b/>
                      <w:bCs/>
                      <w:sz w:val="20"/>
                      <w:szCs w:val="20"/>
                      <w:rtl/>
                      <w:lang w:bidi="fa-IR"/>
                    </w:rPr>
                    <w:t>(به صورت مجزا)</w:t>
                  </w:r>
                  <w:r w:rsidRPr="002C213C">
                    <w:rPr>
                      <w:rFonts w:asciiTheme="majorBidi" w:hAnsiTheme="majorBidi"/>
                      <w:sz w:val="20"/>
                      <w:szCs w:val="20"/>
                      <w:rtl/>
                      <w:lang w:bidi="fa-IR"/>
                    </w:rPr>
                    <w:t xml:space="preserve"> مطابق پیش</w:t>
                  </w:r>
                  <w:r w:rsidRPr="002C213C">
                    <w:rPr>
                      <w:rFonts w:asciiTheme="majorBidi" w:hAnsiTheme="majorBidi"/>
                      <w:sz w:val="20"/>
                      <w:szCs w:val="20"/>
                      <w:rtl/>
                      <w:lang w:bidi="fa-IR"/>
                    </w:rPr>
                    <w:softHyphen/>
                    <w:t>بینی</w:t>
                  </w:r>
                  <w:r w:rsidRPr="002C213C">
                    <w:rPr>
                      <w:rFonts w:asciiTheme="majorBidi" w:hAnsiTheme="majorBidi"/>
                      <w:sz w:val="20"/>
                      <w:szCs w:val="20"/>
                      <w:rtl/>
                      <w:lang w:bidi="fa-IR"/>
                    </w:rPr>
                    <w:softHyphen/>
                    <w:t xml:space="preserve">های انجام شده در مطالعات اولیه </w:t>
                  </w:r>
                  <w:r w:rsidRPr="002C213C">
                    <w:rPr>
                      <w:rFonts w:asciiTheme="majorBidi" w:hAnsiTheme="majorBidi"/>
                      <w:sz w:val="20"/>
                      <w:szCs w:val="20"/>
                      <w:lang w:bidi="fa-IR"/>
                    </w:rPr>
                    <w:t>(TRL1,2)</w:t>
                  </w:r>
                  <w:r w:rsidRPr="002C213C">
                    <w:rPr>
                      <w:rFonts w:asciiTheme="majorBidi" w:hAnsiTheme="majorBidi"/>
                      <w:sz w:val="20"/>
                      <w:szCs w:val="20"/>
                      <w:rtl/>
                      <w:lang w:bidi="fa-IR"/>
                    </w:rPr>
                    <w:t xml:space="preserve"> را تایید می</w:t>
                  </w:r>
                  <w:r w:rsidRPr="002C213C">
                    <w:rPr>
                      <w:rFonts w:asciiTheme="majorBidi" w:hAnsiTheme="majorBidi"/>
                      <w:sz w:val="20"/>
                      <w:szCs w:val="20"/>
                      <w:rtl/>
                      <w:lang w:bidi="fa-IR"/>
                    </w:rPr>
                    <w:softHyphen/>
                    <w:t>کند.</w:t>
                  </w:r>
                </w:p>
              </w:tc>
              <w:tc>
                <w:tcPr>
                  <w:tcW w:w="2420" w:type="dxa"/>
                </w:tcPr>
                <w:p w14:paraId="19EACBAB" w14:textId="77777777" w:rsidR="009B0123" w:rsidRPr="002C213C" w:rsidRDefault="009B0123" w:rsidP="009B0123">
                  <w:pPr>
                    <w:jc w:val="lowKashida"/>
                    <w:rPr>
                      <w:rFonts w:asciiTheme="majorBidi" w:hAnsiTheme="majorBidi"/>
                      <w:sz w:val="20"/>
                      <w:szCs w:val="20"/>
                      <w:rtl/>
                      <w:lang w:bidi="fa-IR"/>
                    </w:rPr>
                  </w:pPr>
                </w:p>
                <w:p w14:paraId="5F941A9D" w14:textId="77777777" w:rsidR="009B0123" w:rsidRPr="002C213C" w:rsidRDefault="009B0123" w:rsidP="009B0123">
                  <w:pPr>
                    <w:jc w:val="lowKashida"/>
                    <w:rPr>
                      <w:rFonts w:asciiTheme="majorBidi" w:hAnsiTheme="majorBidi"/>
                      <w:sz w:val="20"/>
                      <w:szCs w:val="20"/>
                      <w:lang w:bidi="fa-IR"/>
                    </w:rPr>
                  </w:pPr>
                  <w:r w:rsidRPr="002C213C">
                    <w:rPr>
                      <w:rFonts w:asciiTheme="majorBidi" w:hAnsiTheme="majorBidi"/>
                      <w:sz w:val="20"/>
                      <w:szCs w:val="20"/>
                      <w:rtl/>
                      <w:lang w:bidi="fa-IR"/>
                    </w:rPr>
                    <w:t>اثبات تحلیلی و تجربی کارکردها یا  ویژگی</w:t>
                  </w:r>
                  <w:r w:rsidRPr="002C213C">
                    <w:rPr>
                      <w:rFonts w:asciiTheme="majorBidi" w:hAnsiTheme="majorBidi"/>
                      <w:sz w:val="20"/>
                      <w:szCs w:val="20"/>
                      <w:rtl/>
                      <w:lang w:bidi="fa-IR"/>
                    </w:rPr>
                    <w:softHyphen/>
                    <w:t>های اساسی فناوری، محصول یا فرایند</w:t>
                  </w:r>
                </w:p>
              </w:tc>
              <w:tc>
                <w:tcPr>
                  <w:tcW w:w="730" w:type="dxa"/>
                  <w:vAlign w:val="center"/>
                </w:tcPr>
                <w:p w14:paraId="4FCDDB6A" w14:textId="77777777" w:rsidR="009B0123" w:rsidRPr="002C213C" w:rsidRDefault="009B0123" w:rsidP="00C7705E">
                  <w:pPr>
                    <w:jc w:val="center"/>
                    <w:rPr>
                      <w:rFonts w:asciiTheme="majorBidi" w:hAnsiTheme="majorBidi"/>
                      <w:sz w:val="20"/>
                      <w:szCs w:val="20"/>
                      <w:rtl/>
                      <w:lang w:bidi="fa-IR"/>
                    </w:rPr>
                  </w:pPr>
                </w:p>
                <w:p w14:paraId="4399A649" w14:textId="77777777" w:rsidR="009B0123" w:rsidRPr="002C213C" w:rsidRDefault="009B0123" w:rsidP="00C7705E">
                  <w:pPr>
                    <w:jc w:val="center"/>
                    <w:rPr>
                      <w:rFonts w:asciiTheme="majorBidi" w:hAnsiTheme="majorBidi"/>
                      <w:sz w:val="20"/>
                      <w:szCs w:val="20"/>
                      <w:lang w:bidi="fa-IR"/>
                    </w:rPr>
                  </w:pPr>
                  <w:r w:rsidRPr="002C213C">
                    <w:rPr>
                      <w:rFonts w:asciiTheme="majorBidi" w:hAnsiTheme="majorBidi"/>
                      <w:sz w:val="20"/>
                      <w:szCs w:val="20"/>
                      <w:rtl/>
                      <w:lang w:bidi="fa-IR"/>
                    </w:rPr>
                    <w:t>3</w:t>
                  </w:r>
                </w:p>
                <w:p w14:paraId="788D1116" w14:textId="77777777" w:rsidR="009B0123" w:rsidRPr="002C213C" w:rsidRDefault="009B0123" w:rsidP="00C7705E">
                  <w:pPr>
                    <w:jc w:val="center"/>
                    <w:rPr>
                      <w:rFonts w:asciiTheme="majorBidi" w:hAnsiTheme="majorBidi"/>
                      <w:sz w:val="20"/>
                      <w:szCs w:val="20"/>
                      <w:lang w:bidi="fa-IR"/>
                    </w:rPr>
                  </w:pPr>
                </w:p>
              </w:tc>
            </w:tr>
            <w:tr w:rsidR="009B0123" w:rsidRPr="002C213C" w14:paraId="2732640D" w14:textId="77777777" w:rsidTr="00C7705E">
              <w:tc>
                <w:tcPr>
                  <w:tcW w:w="5675" w:type="dxa"/>
                </w:tcPr>
                <w:p w14:paraId="578E79CA" w14:textId="60697EB6" w:rsidR="009B0123" w:rsidRPr="002C213C" w:rsidRDefault="009B0123" w:rsidP="009B0123">
                  <w:pPr>
                    <w:jc w:val="lowKashida"/>
                    <w:rPr>
                      <w:rFonts w:asciiTheme="majorBidi" w:hAnsiTheme="majorBidi"/>
                      <w:sz w:val="20"/>
                      <w:szCs w:val="20"/>
                      <w:rtl/>
                      <w:lang w:bidi="fa-IR"/>
                    </w:rPr>
                  </w:pPr>
                  <w:r w:rsidRPr="002C213C">
                    <w:rPr>
                      <w:rFonts w:asciiTheme="majorBidi" w:hAnsiTheme="majorBidi"/>
                      <w:sz w:val="20"/>
                      <w:szCs w:val="20"/>
                      <w:lang w:bidi="fa-IR"/>
                    </w:rPr>
                    <w:sym w:font="Wingdings" w:char="F06F"/>
                  </w:r>
                  <w:r w:rsidRPr="002C213C">
                    <w:rPr>
                      <w:rFonts w:asciiTheme="majorBidi" w:hAnsiTheme="majorBidi"/>
                      <w:sz w:val="20"/>
                      <w:szCs w:val="20"/>
                      <w:rtl/>
                      <w:lang w:bidi="fa-IR"/>
                    </w:rPr>
                    <w:t xml:space="preserve"> </w:t>
                  </w:r>
                  <w:r w:rsidRPr="002C213C">
                    <w:rPr>
                      <w:rFonts w:asciiTheme="majorBidi" w:hAnsiTheme="majorBidi"/>
                      <w:b/>
                      <w:bCs/>
                      <w:sz w:val="20"/>
                      <w:szCs w:val="20"/>
                      <w:rtl/>
                      <w:lang w:bidi="fa-IR"/>
                    </w:rPr>
                    <w:t>نمونه اولیه</w:t>
                  </w:r>
                  <w:r w:rsidRPr="002C213C">
                    <w:rPr>
                      <w:rFonts w:asciiTheme="majorBidi" w:hAnsiTheme="majorBidi"/>
                      <w:sz w:val="20"/>
                      <w:szCs w:val="20"/>
                      <w:rtl/>
                      <w:lang w:bidi="fa-IR"/>
                    </w:rPr>
                    <w:t xml:space="preserve"> از طریق </w:t>
                  </w:r>
                  <w:r w:rsidRPr="002C213C">
                    <w:rPr>
                      <w:rFonts w:asciiTheme="majorBidi" w:hAnsiTheme="majorBidi"/>
                      <w:b/>
                      <w:bCs/>
                      <w:sz w:val="20"/>
                      <w:szCs w:val="20"/>
                      <w:rtl/>
                      <w:lang w:bidi="fa-IR"/>
                    </w:rPr>
                    <w:t>ادغام و یکپارچه</w:t>
                  </w:r>
                  <w:r w:rsidRPr="002C213C">
                    <w:rPr>
                      <w:rFonts w:asciiTheme="majorBidi" w:hAnsiTheme="majorBidi"/>
                      <w:b/>
                      <w:bCs/>
                      <w:sz w:val="20"/>
                      <w:szCs w:val="20"/>
                      <w:rtl/>
                      <w:lang w:bidi="fa-IR"/>
                    </w:rPr>
                    <w:softHyphen/>
                    <w:t>سازی</w:t>
                  </w:r>
                  <w:r w:rsidRPr="002C213C">
                    <w:rPr>
                      <w:rFonts w:asciiTheme="majorBidi" w:hAnsiTheme="majorBidi"/>
                      <w:sz w:val="20"/>
                      <w:szCs w:val="20"/>
                      <w:rtl/>
                      <w:lang w:bidi="fa-IR"/>
                    </w:rPr>
                    <w:t xml:space="preserve"> اجزاء اصلی فناوری ، محصول یا فرایند  ( به شیوه ادهوک ) و با </w:t>
                  </w:r>
                  <w:r w:rsidRPr="002C213C">
                    <w:rPr>
                      <w:rFonts w:asciiTheme="majorBidi" w:hAnsiTheme="majorBidi"/>
                      <w:b/>
                      <w:bCs/>
                      <w:sz w:val="20"/>
                      <w:szCs w:val="20"/>
                      <w:rtl/>
                      <w:lang w:bidi="fa-IR"/>
                    </w:rPr>
                    <w:t>دقت پایین</w:t>
                  </w:r>
                  <w:r w:rsidRPr="002C213C">
                    <w:rPr>
                      <w:rFonts w:asciiTheme="majorBidi" w:hAnsiTheme="majorBidi"/>
                      <w:sz w:val="20"/>
                      <w:szCs w:val="20"/>
                      <w:rtl/>
                      <w:lang w:bidi="fa-IR"/>
                    </w:rPr>
                    <w:t xml:space="preserve"> ساخته شده است.</w:t>
                  </w:r>
                </w:p>
                <w:p w14:paraId="0FE3119A" w14:textId="77777777" w:rsidR="009B0123" w:rsidRPr="002C213C" w:rsidRDefault="009B0123" w:rsidP="009B0123">
                  <w:pPr>
                    <w:jc w:val="lowKashida"/>
                    <w:rPr>
                      <w:rFonts w:asciiTheme="majorBidi" w:hAnsiTheme="majorBidi"/>
                      <w:sz w:val="20"/>
                      <w:szCs w:val="20"/>
                      <w:lang w:bidi="fa-IR"/>
                    </w:rPr>
                  </w:pPr>
                  <w:r w:rsidRPr="002C213C">
                    <w:rPr>
                      <w:rFonts w:asciiTheme="majorBidi" w:hAnsiTheme="majorBidi"/>
                      <w:sz w:val="20"/>
                      <w:szCs w:val="20"/>
                      <w:lang w:bidi="fa-IR"/>
                    </w:rPr>
                    <w:sym w:font="Wingdings" w:char="F06F"/>
                  </w:r>
                  <w:r w:rsidRPr="002C213C">
                    <w:rPr>
                      <w:rFonts w:asciiTheme="majorBidi" w:hAnsiTheme="majorBidi"/>
                      <w:sz w:val="20"/>
                      <w:szCs w:val="20"/>
                      <w:rtl/>
                      <w:lang w:bidi="fa-IR"/>
                    </w:rPr>
                    <w:t xml:space="preserve"> تست آزمایشگاهی نمونه اولیه در </w:t>
                  </w:r>
                  <w:r w:rsidRPr="002C213C">
                    <w:rPr>
                      <w:rFonts w:asciiTheme="majorBidi" w:hAnsiTheme="majorBidi"/>
                      <w:b/>
                      <w:bCs/>
                      <w:sz w:val="20"/>
                      <w:szCs w:val="20"/>
                      <w:rtl/>
                      <w:lang w:bidi="fa-IR"/>
                    </w:rPr>
                    <w:t>محیط آزمایشگاهی</w:t>
                  </w:r>
                  <w:r w:rsidRPr="002C213C">
                    <w:rPr>
                      <w:rFonts w:asciiTheme="majorBidi" w:hAnsiTheme="majorBidi"/>
                      <w:sz w:val="20"/>
                      <w:szCs w:val="20"/>
                      <w:rtl/>
                      <w:lang w:bidi="fa-IR"/>
                    </w:rPr>
                    <w:t xml:space="preserve"> جهت اطمینان از کارکرد مورد انتظار انجام شده و موفقیت</w:t>
                  </w:r>
                  <w:r w:rsidRPr="002C213C">
                    <w:rPr>
                      <w:rFonts w:asciiTheme="majorBidi" w:hAnsiTheme="majorBidi"/>
                      <w:sz w:val="20"/>
                      <w:szCs w:val="20"/>
                      <w:rtl/>
                      <w:lang w:bidi="fa-IR"/>
                    </w:rPr>
                    <w:softHyphen/>
                    <w:t xml:space="preserve">آمیز بوده است. </w:t>
                  </w:r>
                </w:p>
              </w:tc>
              <w:tc>
                <w:tcPr>
                  <w:tcW w:w="2420" w:type="dxa"/>
                </w:tcPr>
                <w:p w14:paraId="152704E9" w14:textId="77777777" w:rsidR="009B0123" w:rsidRPr="002C213C" w:rsidRDefault="009B0123" w:rsidP="009B0123">
                  <w:pPr>
                    <w:jc w:val="lowKashida"/>
                    <w:rPr>
                      <w:rFonts w:asciiTheme="majorBidi" w:hAnsiTheme="majorBidi"/>
                      <w:sz w:val="20"/>
                      <w:szCs w:val="20"/>
                      <w:rtl/>
                      <w:lang w:bidi="fa-IR"/>
                    </w:rPr>
                  </w:pPr>
                  <w:r w:rsidRPr="002C213C">
                    <w:rPr>
                      <w:rFonts w:asciiTheme="majorBidi" w:hAnsiTheme="majorBidi"/>
                      <w:sz w:val="20"/>
                      <w:szCs w:val="20"/>
                      <w:rtl/>
                      <w:lang w:bidi="fa-IR"/>
                    </w:rPr>
                    <w:t xml:space="preserve">اعتبارسنجی اجزای اصلی  (فناوری، محصول یا فرایندها) در </w:t>
                  </w:r>
                  <w:r w:rsidRPr="002C213C">
                    <w:rPr>
                      <w:rFonts w:asciiTheme="majorBidi" w:hAnsiTheme="majorBidi"/>
                      <w:b/>
                      <w:bCs/>
                      <w:sz w:val="20"/>
                      <w:szCs w:val="20"/>
                      <w:rtl/>
                      <w:lang w:bidi="fa-IR"/>
                    </w:rPr>
                    <w:t xml:space="preserve">محیط آزمایشگاه </w:t>
                  </w:r>
                </w:p>
                <w:p w14:paraId="14F40875" w14:textId="77777777" w:rsidR="009B0123" w:rsidRPr="002C213C" w:rsidRDefault="009B0123" w:rsidP="009B0123">
                  <w:pPr>
                    <w:jc w:val="lowKashida"/>
                    <w:rPr>
                      <w:rFonts w:asciiTheme="majorBidi" w:hAnsiTheme="majorBidi"/>
                      <w:sz w:val="20"/>
                      <w:szCs w:val="20"/>
                      <w:lang w:bidi="fa-IR"/>
                    </w:rPr>
                  </w:pPr>
                </w:p>
              </w:tc>
              <w:tc>
                <w:tcPr>
                  <w:tcW w:w="730" w:type="dxa"/>
                  <w:vAlign w:val="center"/>
                </w:tcPr>
                <w:p w14:paraId="097D4E52" w14:textId="77777777" w:rsidR="009B0123" w:rsidRPr="002C213C" w:rsidRDefault="009B0123" w:rsidP="00C7705E">
                  <w:pPr>
                    <w:jc w:val="center"/>
                    <w:rPr>
                      <w:rFonts w:asciiTheme="majorBidi" w:hAnsiTheme="majorBidi"/>
                      <w:sz w:val="20"/>
                      <w:szCs w:val="20"/>
                      <w:lang w:bidi="fa-IR"/>
                    </w:rPr>
                  </w:pPr>
                  <w:r w:rsidRPr="002C213C">
                    <w:rPr>
                      <w:rFonts w:asciiTheme="majorBidi" w:hAnsiTheme="majorBidi"/>
                      <w:sz w:val="20"/>
                      <w:szCs w:val="20"/>
                      <w:rtl/>
                      <w:lang w:bidi="fa-IR"/>
                    </w:rPr>
                    <w:t>4</w:t>
                  </w:r>
                </w:p>
              </w:tc>
            </w:tr>
            <w:tr w:rsidR="009B0123" w:rsidRPr="002C213C" w14:paraId="51928C59" w14:textId="77777777" w:rsidTr="00C7705E">
              <w:tc>
                <w:tcPr>
                  <w:tcW w:w="5675" w:type="dxa"/>
                </w:tcPr>
                <w:p w14:paraId="53350C68" w14:textId="4FBC561F" w:rsidR="009B0123" w:rsidRPr="002C213C" w:rsidRDefault="009B0123" w:rsidP="009B0123">
                  <w:pPr>
                    <w:jc w:val="lowKashida"/>
                    <w:rPr>
                      <w:rFonts w:asciiTheme="majorBidi" w:hAnsiTheme="majorBidi"/>
                      <w:sz w:val="20"/>
                      <w:szCs w:val="20"/>
                      <w:rtl/>
                      <w:lang w:bidi="fa-IR"/>
                    </w:rPr>
                  </w:pPr>
                  <w:r w:rsidRPr="002C213C">
                    <w:rPr>
                      <w:rFonts w:asciiTheme="majorBidi" w:hAnsiTheme="majorBidi"/>
                      <w:sz w:val="20"/>
                      <w:szCs w:val="20"/>
                      <w:lang w:bidi="fa-IR"/>
                    </w:rPr>
                    <w:sym w:font="Wingdings" w:char="F06F"/>
                  </w:r>
                  <w:r w:rsidRPr="002C213C">
                    <w:rPr>
                      <w:rFonts w:asciiTheme="majorBidi" w:hAnsiTheme="majorBidi"/>
                      <w:sz w:val="20"/>
                      <w:szCs w:val="20"/>
                      <w:rtl/>
                      <w:lang w:bidi="fa-IR"/>
                    </w:rPr>
                    <w:t xml:space="preserve"> ساخت </w:t>
                  </w:r>
                  <w:r w:rsidRPr="002C213C">
                    <w:rPr>
                      <w:rFonts w:asciiTheme="majorBidi" w:hAnsiTheme="majorBidi"/>
                      <w:b/>
                      <w:bCs/>
                      <w:sz w:val="20"/>
                      <w:szCs w:val="20"/>
                      <w:rtl/>
                      <w:lang w:bidi="fa-IR"/>
                    </w:rPr>
                    <w:t>نمونه اولیه</w:t>
                  </w:r>
                  <w:r w:rsidRPr="002C213C">
                    <w:rPr>
                      <w:rFonts w:asciiTheme="majorBidi" w:hAnsiTheme="majorBidi"/>
                      <w:sz w:val="20"/>
                      <w:szCs w:val="20"/>
                      <w:rtl/>
                      <w:lang w:bidi="fa-IR"/>
                    </w:rPr>
                    <w:t xml:space="preserve"> </w:t>
                  </w:r>
                  <w:r w:rsidRPr="002C213C">
                    <w:rPr>
                      <w:rFonts w:asciiTheme="majorBidi" w:hAnsiTheme="majorBidi"/>
                      <w:b/>
                      <w:bCs/>
                      <w:sz w:val="20"/>
                      <w:szCs w:val="20"/>
                      <w:rtl/>
                      <w:lang w:bidi="fa-IR"/>
                    </w:rPr>
                    <w:t>با دقت بیشتر</w:t>
                  </w:r>
                  <w:r w:rsidRPr="002C213C">
                    <w:rPr>
                      <w:rFonts w:asciiTheme="majorBidi" w:hAnsiTheme="majorBidi"/>
                      <w:sz w:val="20"/>
                      <w:szCs w:val="20"/>
                      <w:rtl/>
                      <w:lang w:bidi="fa-IR"/>
                    </w:rPr>
                    <w:t>(نسبت به مرحله قبل) از طریق ادغام و یکپارچه</w:t>
                  </w:r>
                  <w:r w:rsidRPr="002C213C">
                    <w:rPr>
                      <w:rFonts w:asciiTheme="majorBidi" w:hAnsiTheme="majorBidi"/>
                      <w:sz w:val="20"/>
                      <w:szCs w:val="20"/>
                      <w:rtl/>
                      <w:lang w:bidi="fa-IR"/>
                    </w:rPr>
                    <w:softHyphen/>
                    <w:t xml:space="preserve">سازی اجزاء اصلی فناوری، محصول یا فرایند </w:t>
                  </w:r>
                </w:p>
                <w:p w14:paraId="3529C8C6" w14:textId="77777777" w:rsidR="009B0123" w:rsidRPr="002C213C" w:rsidRDefault="009B0123" w:rsidP="009B0123">
                  <w:pPr>
                    <w:jc w:val="lowKashida"/>
                    <w:rPr>
                      <w:rFonts w:asciiTheme="majorBidi" w:hAnsiTheme="majorBidi"/>
                      <w:sz w:val="20"/>
                      <w:szCs w:val="20"/>
                      <w:rtl/>
                      <w:lang w:bidi="fa-IR"/>
                    </w:rPr>
                  </w:pPr>
                  <w:r w:rsidRPr="002C213C">
                    <w:rPr>
                      <w:rFonts w:asciiTheme="majorBidi" w:hAnsiTheme="majorBidi"/>
                      <w:sz w:val="20"/>
                      <w:szCs w:val="20"/>
                      <w:lang w:bidi="fa-IR"/>
                    </w:rPr>
                    <w:sym w:font="Wingdings" w:char="F06F"/>
                  </w:r>
                  <w:r w:rsidRPr="002C213C">
                    <w:rPr>
                      <w:rFonts w:asciiTheme="majorBidi" w:hAnsiTheme="majorBidi"/>
                      <w:sz w:val="20"/>
                      <w:szCs w:val="20"/>
                      <w:rtl/>
                      <w:lang w:bidi="fa-IR"/>
                    </w:rPr>
                    <w:t xml:space="preserve"> تست آزمایشگاهی نمونه اولیه در محیط </w:t>
                  </w:r>
                  <w:r w:rsidRPr="002C213C">
                    <w:rPr>
                      <w:rFonts w:asciiTheme="majorBidi" w:hAnsiTheme="majorBidi"/>
                      <w:b/>
                      <w:bCs/>
                      <w:sz w:val="20"/>
                      <w:szCs w:val="20"/>
                      <w:rtl/>
                      <w:lang w:bidi="fa-IR"/>
                    </w:rPr>
                    <w:t>شبیه</w:t>
                  </w:r>
                  <w:r w:rsidRPr="002C213C">
                    <w:rPr>
                      <w:rFonts w:asciiTheme="majorBidi" w:hAnsiTheme="majorBidi"/>
                      <w:b/>
                      <w:bCs/>
                      <w:sz w:val="20"/>
                      <w:szCs w:val="20"/>
                      <w:rtl/>
                      <w:lang w:bidi="fa-IR"/>
                    </w:rPr>
                    <w:softHyphen/>
                    <w:t>سازی شده</w:t>
                  </w:r>
                  <w:r w:rsidRPr="002C213C">
                    <w:rPr>
                      <w:rFonts w:asciiTheme="majorBidi" w:hAnsiTheme="majorBidi"/>
                      <w:sz w:val="20"/>
                      <w:szCs w:val="20"/>
                      <w:rtl/>
                      <w:lang w:bidi="fa-IR"/>
                    </w:rPr>
                    <w:t xml:space="preserve"> </w:t>
                  </w:r>
                </w:p>
                <w:p w14:paraId="1F08295A" w14:textId="77777777" w:rsidR="009B0123" w:rsidRPr="002C213C" w:rsidRDefault="009B0123" w:rsidP="009B0123">
                  <w:pPr>
                    <w:jc w:val="lowKashida"/>
                    <w:rPr>
                      <w:rFonts w:asciiTheme="majorBidi" w:hAnsiTheme="majorBidi"/>
                      <w:sz w:val="20"/>
                      <w:szCs w:val="20"/>
                      <w:lang w:bidi="fa-IR"/>
                    </w:rPr>
                  </w:pPr>
                  <w:r w:rsidRPr="002C213C">
                    <w:rPr>
                      <w:rFonts w:asciiTheme="majorBidi" w:hAnsiTheme="majorBidi"/>
                      <w:sz w:val="20"/>
                      <w:szCs w:val="20"/>
                      <w:lang w:bidi="fa-IR"/>
                    </w:rPr>
                    <w:lastRenderedPageBreak/>
                    <w:sym w:font="Wingdings" w:char="F06F"/>
                  </w:r>
                  <w:r w:rsidRPr="002C213C">
                    <w:rPr>
                      <w:rFonts w:asciiTheme="majorBidi" w:hAnsiTheme="majorBidi"/>
                      <w:sz w:val="20"/>
                      <w:szCs w:val="20"/>
                      <w:rtl/>
                      <w:lang w:bidi="fa-IR"/>
                    </w:rPr>
                    <w:t xml:space="preserve"> تفاوت</w:t>
                  </w:r>
                  <w:r w:rsidRPr="002C213C">
                    <w:rPr>
                      <w:rFonts w:asciiTheme="majorBidi" w:hAnsiTheme="majorBidi"/>
                      <w:sz w:val="20"/>
                      <w:szCs w:val="20"/>
                      <w:rtl/>
                      <w:lang w:bidi="fa-IR"/>
                    </w:rPr>
                    <w:softHyphen/>
                    <w:t>های محیط شبیه</w:t>
                  </w:r>
                  <w:r w:rsidRPr="002C213C">
                    <w:rPr>
                      <w:rFonts w:asciiTheme="majorBidi" w:hAnsiTheme="majorBidi"/>
                      <w:sz w:val="20"/>
                      <w:szCs w:val="20"/>
                      <w:rtl/>
                      <w:lang w:bidi="fa-IR"/>
                    </w:rPr>
                    <w:softHyphen/>
                    <w:t>سازی شده و عملیاتی مرتبط با اجرای موضوع تحقیق توسط تیم پروژه به روشنی مشخص گردیده و تفاوت</w:t>
                  </w:r>
                  <w:r w:rsidRPr="002C213C">
                    <w:rPr>
                      <w:rFonts w:asciiTheme="majorBidi" w:hAnsiTheme="majorBidi"/>
                      <w:sz w:val="20"/>
                      <w:szCs w:val="20"/>
                      <w:rtl/>
                      <w:lang w:bidi="fa-IR"/>
                    </w:rPr>
                    <w:softHyphen/>
                    <w:t>ها و شباهت</w:t>
                  </w:r>
                  <w:r w:rsidRPr="002C213C">
                    <w:rPr>
                      <w:rFonts w:asciiTheme="majorBidi" w:hAnsiTheme="majorBidi"/>
                      <w:sz w:val="20"/>
                      <w:szCs w:val="20"/>
                      <w:rtl/>
                      <w:lang w:bidi="fa-IR"/>
                    </w:rPr>
                    <w:softHyphen/>
                    <w:t>های نتایج آزمایش</w:t>
                  </w:r>
                  <w:r w:rsidRPr="002C213C">
                    <w:rPr>
                      <w:rFonts w:asciiTheme="majorBidi" w:hAnsiTheme="majorBidi"/>
                      <w:sz w:val="20"/>
                      <w:szCs w:val="20"/>
                      <w:rtl/>
                      <w:lang w:bidi="fa-IR"/>
                    </w:rPr>
                    <w:softHyphen/>
                    <w:t>های انجام شده با عملکرد مورد انتظار از فناوری، محصول و یا فرایند موضوع پروژه مشخص شده است.</w:t>
                  </w:r>
                </w:p>
              </w:tc>
              <w:tc>
                <w:tcPr>
                  <w:tcW w:w="2420" w:type="dxa"/>
                </w:tcPr>
                <w:p w14:paraId="172717DF" w14:textId="77777777" w:rsidR="009B0123" w:rsidRPr="002C213C" w:rsidRDefault="009B0123" w:rsidP="009B0123">
                  <w:pPr>
                    <w:jc w:val="lowKashida"/>
                    <w:rPr>
                      <w:rFonts w:asciiTheme="majorBidi" w:hAnsiTheme="majorBidi"/>
                      <w:sz w:val="20"/>
                      <w:szCs w:val="20"/>
                      <w:rtl/>
                      <w:lang w:bidi="fa-IR"/>
                    </w:rPr>
                  </w:pPr>
                  <w:r w:rsidRPr="002C213C">
                    <w:rPr>
                      <w:rFonts w:asciiTheme="majorBidi" w:hAnsiTheme="majorBidi"/>
                      <w:sz w:val="20"/>
                      <w:szCs w:val="20"/>
                      <w:rtl/>
                      <w:lang w:bidi="fa-IR"/>
                    </w:rPr>
                    <w:lastRenderedPageBreak/>
                    <w:t xml:space="preserve">اعتبارسنجی اجزای نیمه یکپارچه (فناوری، محصول یا فرایندها) در محیط </w:t>
                  </w:r>
                  <w:r w:rsidRPr="002C213C">
                    <w:rPr>
                      <w:rFonts w:asciiTheme="majorBidi" w:hAnsiTheme="majorBidi"/>
                      <w:b/>
                      <w:bCs/>
                      <w:sz w:val="20"/>
                      <w:szCs w:val="20"/>
                      <w:rtl/>
                      <w:lang w:bidi="fa-IR"/>
                    </w:rPr>
                    <w:t>شبیه</w:t>
                  </w:r>
                  <w:r w:rsidRPr="002C213C">
                    <w:rPr>
                      <w:rFonts w:asciiTheme="majorBidi" w:hAnsiTheme="majorBidi"/>
                      <w:b/>
                      <w:bCs/>
                      <w:sz w:val="20"/>
                      <w:szCs w:val="20"/>
                      <w:rtl/>
                      <w:lang w:bidi="fa-IR"/>
                    </w:rPr>
                    <w:softHyphen/>
                    <w:t>سازی شده</w:t>
                  </w:r>
                </w:p>
                <w:p w14:paraId="51CB8600" w14:textId="77777777" w:rsidR="009B0123" w:rsidRPr="002C213C" w:rsidRDefault="009B0123" w:rsidP="009B0123">
                  <w:pPr>
                    <w:jc w:val="lowKashida"/>
                    <w:rPr>
                      <w:rFonts w:asciiTheme="majorBidi" w:hAnsiTheme="majorBidi"/>
                      <w:sz w:val="20"/>
                      <w:szCs w:val="20"/>
                      <w:rtl/>
                      <w:lang w:bidi="fa-IR"/>
                    </w:rPr>
                  </w:pPr>
                </w:p>
                <w:p w14:paraId="07E08C7D" w14:textId="77777777" w:rsidR="009B0123" w:rsidRPr="002C213C" w:rsidRDefault="009B0123" w:rsidP="009B0123">
                  <w:pPr>
                    <w:jc w:val="lowKashida"/>
                    <w:rPr>
                      <w:rFonts w:asciiTheme="majorBidi" w:hAnsiTheme="majorBidi"/>
                      <w:sz w:val="20"/>
                      <w:szCs w:val="20"/>
                      <w:rtl/>
                      <w:lang w:bidi="fa-IR"/>
                    </w:rPr>
                  </w:pPr>
                </w:p>
                <w:p w14:paraId="4C7A4CC2" w14:textId="77777777" w:rsidR="009B0123" w:rsidRPr="002C213C" w:rsidRDefault="009B0123" w:rsidP="009B0123">
                  <w:pPr>
                    <w:jc w:val="lowKashida"/>
                    <w:rPr>
                      <w:rFonts w:asciiTheme="majorBidi" w:hAnsiTheme="majorBidi"/>
                      <w:sz w:val="20"/>
                      <w:szCs w:val="20"/>
                      <w:rtl/>
                      <w:lang w:bidi="fa-IR"/>
                    </w:rPr>
                  </w:pPr>
                </w:p>
                <w:p w14:paraId="0ADF94E8" w14:textId="77777777" w:rsidR="009B0123" w:rsidRPr="002C213C" w:rsidRDefault="009B0123" w:rsidP="009B0123">
                  <w:pPr>
                    <w:jc w:val="lowKashida"/>
                    <w:rPr>
                      <w:rFonts w:asciiTheme="majorBidi" w:hAnsiTheme="majorBidi"/>
                      <w:sz w:val="20"/>
                      <w:szCs w:val="20"/>
                      <w:lang w:bidi="fa-IR"/>
                    </w:rPr>
                  </w:pPr>
                </w:p>
              </w:tc>
              <w:tc>
                <w:tcPr>
                  <w:tcW w:w="730" w:type="dxa"/>
                  <w:vAlign w:val="center"/>
                </w:tcPr>
                <w:p w14:paraId="14D885D2" w14:textId="77777777" w:rsidR="009B0123" w:rsidRPr="002C213C" w:rsidRDefault="009B0123" w:rsidP="00C7705E">
                  <w:pPr>
                    <w:jc w:val="center"/>
                    <w:rPr>
                      <w:rFonts w:asciiTheme="majorBidi" w:hAnsiTheme="majorBidi"/>
                      <w:sz w:val="20"/>
                      <w:szCs w:val="20"/>
                      <w:lang w:bidi="fa-IR"/>
                    </w:rPr>
                  </w:pPr>
                  <w:r w:rsidRPr="002C213C">
                    <w:rPr>
                      <w:rFonts w:asciiTheme="majorBidi" w:hAnsiTheme="majorBidi"/>
                      <w:sz w:val="20"/>
                      <w:szCs w:val="20"/>
                      <w:rtl/>
                      <w:lang w:bidi="fa-IR"/>
                    </w:rPr>
                    <w:lastRenderedPageBreak/>
                    <w:t>5</w:t>
                  </w:r>
                </w:p>
              </w:tc>
            </w:tr>
            <w:tr w:rsidR="009B0123" w:rsidRPr="002C213C" w14:paraId="334E816E" w14:textId="77777777" w:rsidTr="00C7705E">
              <w:tc>
                <w:tcPr>
                  <w:tcW w:w="5675" w:type="dxa"/>
                </w:tcPr>
                <w:p w14:paraId="7E1F21F9" w14:textId="3CE71F72" w:rsidR="009B0123" w:rsidRPr="002C213C" w:rsidRDefault="009B0123" w:rsidP="009B0123">
                  <w:pPr>
                    <w:tabs>
                      <w:tab w:val="right" w:pos="1080"/>
                    </w:tabs>
                    <w:jc w:val="lowKashida"/>
                    <w:rPr>
                      <w:rFonts w:asciiTheme="majorBidi" w:hAnsiTheme="majorBidi"/>
                      <w:sz w:val="20"/>
                      <w:szCs w:val="20"/>
                      <w:rtl/>
                      <w:lang w:bidi="fa-IR"/>
                    </w:rPr>
                  </w:pPr>
                  <w:r w:rsidRPr="002C213C">
                    <w:rPr>
                      <w:rFonts w:asciiTheme="majorBidi" w:hAnsiTheme="majorBidi"/>
                      <w:sz w:val="20"/>
                      <w:szCs w:val="20"/>
                      <w:lang w:bidi="fa-IR"/>
                    </w:rPr>
                    <w:sym w:font="Wingdings" w:char="F06F"/>
                  </w:r>
                  <w:r w:rsidRPr="002C213C">
                    <w:rPr>
                      <w:rFonts w:asciiTheme="majorBidi" w:hAnsiTheme="majorBidi"/>
                      <w:sz w:val="20"/>
                      <w:szCs w:val="20"/>
                      <w:rtl/>
                      <w:lang w:bidi="fa-IR"/>
                    </w:rPr>
                    <w:t xml:space="preserve"> با توجه به تست</w:t>
                  </w:r>
                  <w:r w:rsidRPr="002C213C">
                    <w:rPr>
                      <w:rFonts w:asciiTheme="majorBidi" w:hAnsiTheme="majorBidi"/>
                      <w:sz w:val="20"/>
                      <w:szCs w:val="20"/>
                      <w:rtl/>
                      <w:lang w:bidi="fa-IR"/>
                    </w:rPr>
                    <w:softHyphen/>
                    <w:t>های نمونه اولیه در مراحل قبلی، مدل یا نمونه با پیکربندی نزدیک به مدل مورد انتظار ساخته شده است.</w:t>
                  </w:r>
                </w:p>
                <w:p w14:paraId="0B674007" w14:textId="77777777" w:rsidR="009B0123" w:rsidRPr="002C213C" w:rsidRDefault="009B0123" w:rsidP="009B0123">
                  <w:pPr>
                    <w:tabs>
                      <w:tab w:val="right" w:pos="1080"/>
                    </w:tabs>
                    <w:spacing w:after="160" w:line="259" w:lineRule="auto"/>
                    <w:jc w:val="lowKashida"/>
                    <w:rPr>
                      <w:rFonts w:asciiTheme="majorBidi" w:hAnsiTheme="majorBidi"/>
                      <w:sz w:val="20"/>
                      <w:szCs w:val="20"/>
                      <w:rtl/>
                      <w:lang w:bidi="fa-IR"/>
                    </w:rPr>
                  </w:pPr>
                  <w:r w:rsidRPr="002C213C">
                    <w:rPr>
                      <w:rFonts w:asciiTheme="majorBidi" w:hAnsiTheme="majorBidi"/>
                      <w:sz w:val="20"/>
                      <w:szCs w:val="20"/>
                      <w:lang w:bidi="fa-IR"/>
                    </w:rPr>
                    <w:sym w:font="Wingdings" w:char="F06F"/>
                  </w:r>
                  <w:r w:rsidRPr="002C213C">
                    <w:rPr>
                      <w:rFonts w:asciiTheme="majorBidi" w:hAnsiTheme="majorBidi"/>
                      <w:sz w:val="20"/>
                      <w:szCs w:val="20"/>
                      <w:rtl/>
                      <w:lang w:bidi="fa-IR"/>
                    </w:rPr>
                    <w:t xml:space="preserve"> مدل یا نمونه ساخته شده </w:t>
                  </w:r>
                  <w:r w:rsidRPr="002C213C">
                    <w:rPr>
                      <w:rFonts w:asciiTheme="majorBidi" w:hAnsiTheme="majorBidi"/>
                      <w:b/>
                      <w:bCs/>
                      <w:sz w:val="20"/>
                      <w:szCs w:val="20"/>
                      <w:rtl/>
                      <w:lang w:bidi="fa-IR"/>
                    </w:rPr>
                    <w:t>در شرایط شبیه</w:t>
                  </w:r>
                  <w:r w:rsidRPr="002C213C">
                    <w:rPr>
                      <w:rFonts w:asciiTheme="majorBidi" w:hAnsiTheme="majorBidi"/>
                      <w:b/>
                      <w:bCs/>
                      <w:sz w:val="20"/>
                      <w:szCs w:val="20"/>
                      <w:rtl/>
                      <w:lang w:bidi="fa-IR"/>
                    </w:rPr>
                    <w:softHyphen/>
                    <w:t>سازی شده</w:t>
                  </w:r>
                  <w:r w:rsidRPr="002C213C">
                    <w:rPr>
                      <w:rFonts w:asciiTheme="majorBidi" w:hAnsiTheme="majorBidi"/>
                      <w:sz w:val="20"/>
                      <w:szCs w:val="20"/>
                      <w:rtl/>
                      <w:lang w:bidi="fa-IR"/>
                    </w:rPr>
                    <w:t xml:space="preserve"> نمایش داده شده و مورد آزمایش قرار گرفته است. </w:t>
                  </w:r>
                </w:p>
                <w:p w14:paraId="130FF5AF" w14:textId="77777777" w:rsidR="009B0123" w:rsidRPr="002C213C" w:rsidRDefault="009B0123" w:rsidP="009B0123">
                  <w:pPr>
                    <w:tabs>
                      <w:tab w:val="right" w:pos="1080"/>
                    </w:tabs>
                    <w:spacing w:after="160" w:line="259" w:lineRule="auto"/>
                    <w:jc w:val="lowKashida"/>
                    <w:rPr>
                      <w:rFonts w:asciiTheme="majorBidi" w:hAnsiTheme="majorBidi"/>
                      <w:sz w:val="20"/>
                      <w:szCs w:val="20"/>
                      <w:lang w:bidi="fa-IR"/>
                    </w:rPr>
                  </w:pPr>
                  <w:r w:rsidRPr="002C213C">
                    <w:rPr>
                      <w:rFonts w:asciiTheme="majorBidi" w:hAnsiTheme="majorBidi"/>
                      <w:sz w:val="20"/>
                      <w:szCs w:val="20"/>
                      <w:lang w:bidi="fa-IR"/>
                    </w:rPr>
                    <w:sym w:font="Wingdings" w:char="F06F"/>
                  </w:r>
                  <w:r w:rsidRPr="002C213C">
                    <w:rPr>
                      <w:rFonts w:asciiTheme="majorBidi" w:hAnsiTheme="majorBidi"/>
                      <w:sz w:val="20"/>
                      <w:szCs w:val="20"/>
                      <w:rtl/>
                      <w:lang w:bidi="fa-IR"/>
                    </w:rPr>
                    <w:t xml:space="preserve"> تفاوت</w:t>
                  </w:r>
                  <w:r w:rsidRPr="002C213C">
                    <w:rPr>
                      <w:rFonts w:asciiTheme="majorBidi" w:hAnsiTheme="majorBidi"/>
                      <w:sz w:val="20"/>
                      <w:szCs w:val="20"/>
                      <w:rtl/>
                      <w:lang w:bidi="fa-IR"/>
                    </w:rPr>
                    <w:softHyphen/>
                    <w:t>ها و شباهت</w:t>
                  </w:r>
                  <w:r w:rsidRPr="002C213C">
                    <w:rPr>
                      <w:rFonts w:asciiTheme="majorBidi" w:hAnsiTheme="majorBidi"/>
                      <w:sz w:val="20"/>
                      <w:szCs w:val="20"/>
                      <w:rtl/>
                      <w:lang w:bidi="fa-IR"/>
                    </w:rPr>
                    <w:softHyphen/>
                    <w:t>های نتایج آزمایش</w:t>
                  </w:r>
                  <w:r w:rsidRPr="002C213C">
                    <w:rPr>
                      <w:rFonts w:asciiTheme="majorBidi" w:hAnsiTheme="majorBidi"/>
                      <w:sz w:val="20"/>
                      <w:szCs w:val="20"/>
                      <w:rtl/>
                      <w:lang w:bidi="fa-IR"/>
                    </w:rPr>
                    <w:softHyphen/>
                    <w:t>های انجام شده با عملکرد مورد انتظار از فناوری، محصول و یا فرایند موضوع پروژه مشخص شده است.</w:t>
                  </w:r>
                </w:p>
              </w:tc>
              <w:tc>
                <w:tcPr>
                  <w:tcW w:w="2420" w:type="dxa"/>
                </w:tcPr>
                <w:p w14:paraId="6650E355" w14:textId="77777777" w:rsidR="009B0123" w:rsidRPr="002C213C" w:rsidRDefault="009B0123" w:rsidP="009B0123">
                  <w:pPr>
                    <w:jc w:val="lowKashida"/>
                    <w:rPr>
                      <w:rFonts w:asciiTheme="majorBidi" w:hAnsiTheme="majorBidi"/>
                      <w:b/>
                      <w:bCs/>
                      <w:sz w:val="20"/>
                      <w:szCs w:val="20"/>
                      <w:rtl/>
                      <w:lang w:bidi="fa-IR"/>
                    </w:rPr>
                  </w:pPr>
                  <w:r w:rsidRPr="002C213C">
                    <w:rPr>
                      <w:rFonts w:asciiTheme="majorBidi" w:hAnsiTheme="majorBidi"/>
                      <w:sz w:val="20"/>
                      <w:szCs w:val="20"/>
                      <w:rtl/>
                      <w:lang w:bidi="fa-IR"/>
                    </w:rPr>
                    <w:t xml:space="preserve">نمایش و تست نمونه در مقیاس پایلوت در </w:t>
                  </w:r>
                  <w:r w:rsidRPr="002C213C">
                    <w:rPr>
                      <w:rFonts w:asciiTheme="majorBidi" w:hAnsiTheme="majorBidi"/>
                      <w:b/>
                      <w:bCs/>
                      <w:sz w:val="20"/>
                      <w:szCs w:val="20"/>
                      <w:rtl/>
                      <w:lang w:bidi="fa-IR"/>
                    </w:rPr>
                    <w:t>شرایط شبیه</w:t>
                  </w:r>
                  <w:r w:rsidRPr="002C213C">
                    <w:rPr>
                      <w:rFonts w:asciiTheme="majorBidi" w:hAnsiTheme="majorBidi"/>
                      <w:b/>
                      <w:bCs/>
                      <w:sz w:val="20"/>
                      <w:szCs w:val="20"/>
                      <w:rtl/>
                      <w:lang w:bidi="fa-IR"/>
                    </w:rPr>
                    <w:softHyphen/>
                    <w:t>سازی شده</w:t>
                  </w:r>
                </w:p>
                <w:p w14:paraId="482E2CE3" w14:textId="77777777" w:rsidR="009B0123" w:rsidRPr="002C213C" w:rsidRDefault="009B0123" w:rsidP="009B0123">
                  <w:pPr>
                    <w:jc w:val="lowKashida"/>
                    <w:rPr>
                      <w:rFonts w:asciiTheme="majorBidi" w:hAnsiTheme="majorBidi"/>
                      <w:sz w:val="20"/>
                      <w:szCs w:val="20"/>
                      <w:rtl/>
                      <w:lang w:bidi="fa-IR"/>
                    </w:rPr>
                  </w:pPr>
                  <w:r w:rsidRPr="002C213C">
                    <w:rPr>
                      <w:rFonts w:asciiTheme="majorBidi" w:hAnsiTheme="majorBidi"/>
                      <w:sz w:val="20"/>
                      <w:szCs w:val="20"/>
                      <w:rtl/>
                      <w:lang w:bidi="fa-IR"/>
                    </w:rPr>
                    <w:t>(در مورد صنایع داروسازی این مرحله معادل فاز 1 آزمایشات بالینی می</w:t>
                  </w:r>
                  <w:r w:rsidRPr="002C213C">
                    <w:rPr>
                      <w:rFonts w:asciiTheme="majorBidi" w:hAnsiTheme="majorBidi"/>
                      <w:sz w:val="20"/>
                      <w:szCs w:val="20"/>
                      <w:rtl/>
                      <w:lang w:bidi="fa-IR"/>
                    </w:rPr>
                    <w:softHyphen/>
                    <w:t>باشد)</w:t>
                  </w:r>
                </w:p>
                <w:p w14:paraId="2E7CE7B8" w14:textId="77777777" w:rsidR="009B0123" w:rsidRPr="002C213C" w:rsidRDefault="009B0123" w:rsidP="009B0123">
                  <w:pPr>
                    <w:rPr>
                      <w:rFonts w:asciiTheme="majorBidi" w:hAnsiTheme="majorBidi"/>
                      <w:sz w:val="20"/>
                      <w:szCs w:val="20"/>
                      <w:rtl/>
                      <w:lang w:bidi="fa-IR"/>
                    </w:rPr>
                  </w:pPr>
                </w:p>
                <w:p w14:paraId="08D23CDD" w14:textId="77777777" w:rsidR="009B0123" w:rsidRPr="002C213C" w:rsidRDefault="009B0123" w:rsidP="009B0123">
                  <w:pPr>
                    <w:rPr>
                      <w:rFonts w:asciiTheme="majorBidi" w:hAnsiTheme="majorBidi"/>
                      <w:sz w:val="20"/>
                      <w:szCs w:val="20"/>
                      <w:lang w:bidi="fa-IR"/>
                    </w:rPr>
                  </w:pPr>
                </w:p>
              </w:tc>
              <w:tc>
                <w:tcPr>
                  <w:tcW w:w="730" w:type="dxa"/>
                  <w:vAlign w:val="center"/>
                </w:tcPr>
                <w:p w14:paraId="2DD0836C" w14:textId="77777777" w:rsidR="009B0123" w:rsidRPr="002C213C" w:rsidRDefault="009B0123" w:rsidP="00C7705E">
                  <w:pPr>
                    <w:jc w:val="center"/>
                    <w:rPr>
                      <w:rFonts w:asciiTheme="majorBidi" w:hAnsiTheme="majorBidi"/>
                      <w:sz w:val="20"/>
                      <w:szCs w:val="20"/>
                      <w:lang w:bidi="fa-IR"/>
                    </w:rPr>
                  </w:pPr>
                  <w:r w:rsidRPr="002C213C">
                    <w:rPr>
                      <w:rFonts w:asciiTheme="majorBidi" w:hAnsiTheme="majorBidi"/>
                      <w:sz w:val="20"/>
                      <w:szCs w:val="20"/>
                      <w:rtl/>
                      <w:lang w:bidi="fa-IR"/>
                    </w:rPr>
                    <w:t>6</w:t>
                  </w:r>
                </w:p>
              </w:tc>
            </w:tr>
            <w:tr w:rsidR="009B0123" w:rsidRPr="002C213C" w14:paraId="7B3DE669" w14:textId="77777777" w:rsidTr="00C7705E">
              <w:tc>
                <w:tcPr>
                  <w:tcW w:w="5675" w:type="dxa"/>
                </w:tcPr>
                <w:p w14:paraId="65C81F77" w14:textId="5F094C91" w:rsidR="009B0123" w:rsidRPr="002C213C" w:rsidRDefault="009B0123" w:rsidP="009B0123">
                  <w:pPr>
                    <w:tabs>
                      <w:tab w:val="right" w:pos="1080"/>
                    </w:tabs>
                    <w:jc w:val="lowKashida"/>
                    <w:rPr>
                      <w:rFonts w:asciiTheme="majorBidi" w:hAnsiTheme="majorBidi"/>
                      <w:sz w:val="20"/>
                      <w:szCs w:val="20"/>
                      <w:rtl/>
                      <w:lang w:bidi="fa-IR"/>
                    </w:rPr>
                  </w:pPr>
                  <w:r w:rsidRPr="002C213C">
                    <w:rPr>
                      <w:rFonts w:asciiTheme="majorBidi" w:hAnsiTheme="majorBidi"/>
                      <w:sz w:val="20"/>
                      <w:szCs w:val="20"/>
                      <w:lang w:bidi="fa-IR"/>
                    </w:rPr>
                    <w:sym w:font="Wingdings" w:char="F06F"/>
                  </w:r>
                  <w:r w:rsidRPr="002C213C">
                    <w:rPr>
                      <w:rFonts w:asciiTheme="majorBidi" w:hAnsiTheme="majorBidi"/>
                      <w:sz w:val="20"/>
                      <w:szCs w:val="20"/>
                      <w:rtl/>
                      <w:lang w:bidi="fa-IR"/>
                    </w:rPr>
                    <w:t xml:space="preserve"> مدل یا نمونه نهایی فناوری (نمونه در مقیاس کامل)، محصول یا فرایند بهبود یافته ایجاد گردیده است.</w:t>
                  </w:r>
                </w:p>
                <w:p w14:paraId="496C1583" w14:textId="02CB413A" w:rsidR="009B0123" w:rsidRPr="002C213C" w:rsidRDefault="009B0123" w:rsidP="009B0123">
                  <w:pPr>
                    <w:tabs>
                      <w:tab w:val="right" w:pos="1080"/>
                    </w:tabs>
                    <w:jc w:val="lowKashida"/>
                    <w:rPr>
                      <w:rFonts w:asciiTheme="majorBidi" w:hAnsiTheme="majorBidi"/>
                      <w:sz w:val="20"/>
                      <w:szCs w:val="20"/>
                      <w:rtl/>
                      <w:lang w:bidi="fa-IR"/>
                    </w:rPr>
                  </w:pPr>
                  <w:r w:rsidRPr="002C213C">
                    <w:rPr>
                      <w:rFonts w:asciiTheme="majorBidi" w:hAnsiTheme="majorBidi"/>
                      <w:sz w:val="20"/>
                      <w:szCs w:val="20"/>
                      <w:lang w:bidi="fa-IR"/>
                    </w:rPr>
                    <w:sym w:font="Wingdings" w:char="F06F"/>
                  </w:r>
                  <w:r w:rsidRPr="002C213C">
                    <w:rPr>
                      <w:rFonts w:asciiTheme="majorBidi" w:hAnsiTheme="majorBidi"/>
                      <w:sz w:val="20"/>
                      <w:szCs w:val="20"/>
                      <w:rtl/>
                      <w:lang w:bidi="fa-IR"/>
                    </w:rPr>
                    <w:t xml:space="preserve"> مدل نهایی در محیط واقعی </w:t>
                  </w:r>
                  <w:r w:rsidRPr="002C213C">
                    <w:rPr>
                      <w:rFonts w:asciiTheme="majorBidi" w:hAnsiTheme="majorBidi"/>
                      <w:b/>
                      <w:bCs/>
                      <w:sz w:val="20"/>
                      <w:szCs w:val="20"/>
                      <w:rtl/>
                      <w:lang w:bidi="fa-IR"/>
                    </w:rPr>
                    <w:t>تحت شرایط محدود</w:t>
                  </w:r>
                  <w:r w:rsidRPr="002C213C">
                    <w:rPr>
                      <w:rFonts w:asciiTheme="majorBidi" w:hAnsiTheme="majorBidi"/>
                      <w:sz w:val="20"/>
                      <w:szCs w:val="20"/>
                      <w:rtl/>
                      <w:lang w:bidi="fa-IR"/>
                    </w:rPr>
                    <w:t xml:space="preserve"> مورد آزمایش واقع شد (به عنوان مثال، </w:t>
                  </w:r>
                  <w:r w:rsidRPr="002C213C">
                    <w:rPr>
                      <w:rFonts w:asciiTheme="majorBidi" w:hAnsiTheme="majorBidi"/>
                      <w:b/>
                      <w:bCs/>
                      <w:sz w:val="20"/>
                      <w:szCs w:val="20"/>
                      <w:rtl/>
                      <w:lang w:bidi="fa-IR"/>
                    </w:rPr>
                    <w:t>آزمایش</w:t>
                  </w:r>
                  <w:r w:rsidRPr="002C213C">
                    <w:rPr>
                      <w:rFonts w:asciiTheme="majorBidi" w:hAnsiTheme="majorBidi"/>
                      <w:b/>
                      <w:bCs/>
                      <w:sz w:val="20"/>
                      <w:szCs w:val="20"/>
                      <w:rtl/>
                      <w:lang w:bidi="fa-IR"/>
                    </w:rPr>
                    <w:softHyphen/>
                    <w:t>های میدانی</w:t>
                  </w:r>
                  <w:r w:rsidRPr="002C213C">
                    <w:rPr>
                      <w:rFonts w:asciiTheme="majorBidi" w:hAnsiTheme="majorBidi"/>
                      <w:sz w:val="20"/>
                      <w:szCs w:val="20"/>
                      <w:rtl/>
                      <w:lang w:bidi="fa-IR"/>
                    </w:rPr>
                    <w:t>).</w:t>
                  </w:r>
                </w:p>
                <w:p w14:paraId="5282110A" w14:textId="77777777" w:rsidR="009B0123" w:rsidRPr="002C213C" w:rsidRDefault="009B0123" w:rsidP="009B0123">
                  <w:pPr>
                    <w:tabs>
                      <w:tab w:val="right" w:pos="1080"/>
                    </w:tabs>
                    <w:jc w:val="lowKashida"/>
                    <w:rPr>
                      <w:rFonts w:asciiTheme="majorBidi" w:hAnsiTheme="majorBidi"/>
                      <w:sz w:val="20"/>
                      <w:szCs w:val="20"/>
                      <w:lang w:bidi="fa-IR"/>
                    </w:rPr>
                  </w:pPr>
                </w:p>
              </w:tc>
              <w:tc>
                <w:tcPr>
                  <w:tcW w:w="2420" w:type="dxa"/>
                </w:tcPr>
                <w:p w14:paraId="62D48D4A" w14:textId="77777777" w:rsidR="009B0123" w:rsidRPr="002C213C" w:rsidRDefault="009B0123" w:rsidP="009B0123">
                  <w:pPr>
                    <w:jc w:val="lowKashida"/>
                    <w:rPr>
                      <w:rFonts w:asciiTheme="majorBidi" w:hAnsiTheme="majorBidi"/>
                      <w:b/>
                      <w:bCs/>
                      <w:sz w:val="20"/>
                      <w:szCs w:val="20"/>
                      <w:rtl/>
                      <w:lang w:bidi="fa-IR"/>
                    </w:rPr>
                  </w:pPr>
                  <w:r w:rsidRPr="002C213C">
                    <w:rPr>
                      <w:rFonts w:asciiTheme="majorBidi" w:hAnsiTheme="majorBidi"/>
                      <w:sz w:val="20"/>
                      <w:szCs w:val="20"/>
                      <w:rtl/>
                      <w:lang w:bidi="fa-IR"/>
                    </w:rPr>
                    <w:t xml:space="preserve">تست نمونه نهایی در </w:t>
                  </w:r>
                  <w:r w:rsidRPr="002C213C">
                    <w:rPr>
                      <w:rFonts w:asciiTheme="majorBidi" w:hAnsiTheme="majorBidi"/>
                      <w:b/>
                      <w:bCs/>
                      <w:sz w:val="20"/>
                      <w:szCs w:val="20"/>
                      <w:rtl/>
                      <w:lang w:bidi="fa-IR"/>
                    </w:rPr>
                    <w:t>محیط واقعی (تحت شرایط محدود)</w:t>
                  </w:r>
                </w:p>
                <w:p w14:paraId="0F3D35DD" w14:textId="77777777" w:rsidR="009B0123" w:rsidRPr="002C213C" w:rsidRDefault="009B0123" w:rsidP="009B0123">
                  <w:pPr>
                    <w:jc w:val="lowKashida"/>
                    <w:rPr>
                      <w:rFonts w:asciiTheme="majorBidi" w:hAnsiTheme="majorBidi"/>
                      <w:sz w:val="20"/>
                      <w:szCs w:val="20"/>
                      <w:rtl/>
                      <w:lang w:bidi="fa-IR"/>
                    </w:rPr>
                  </w:pPr>
                  <w:r w:rsidRPr="002C213C">
                    <w:rPr>
                      <w:rFonts w:asciiTheme="majorBidi" w:hAnsiTheme="majorBidi"/>
                      <w:sz w:val="20"/>
                      <w:szCs w:val="20"/>
                      <w:rtl/>
                      <w:lang w:bidi="fa-IR"/>
                    </w:rPr>
                    <w:t>(در مورد صنایع داروسازی این مرحله معادل فاز 2 آزمایشات بالینی می</w:t>
                  </w:r>
                  <w:r w:rsidRPr="002C213C">
                    <w:rPr>
                      <w:rFonts w:asciiTheme="majorBidi" w:hAnsiTheme="majorBidi"/>
                      <w:sz w:val="20"/>
                      <w:szCs w:val="20"/>
                      <w:rtl/>
                      <w:lang w:bidi="fa-IR"/>
                    </w:rPr>
                    <w:softHyphen/>
                    <w:t>باشد)</w:t>
                  </w:r>
                </w:p>
              </w:tc>
              <w:tc>
                <w:tcPr>
                  <w:tcW w:w="730" w:type="dxa"/>
                  <w:vAlign w:val="center"/>
                </w:tcPr>
                <w:p w14:paraId="3A481AEE" w14:textId="77777777" w:rsidR="009B0123" w:rsidRPr="002C213C" w:rsidRDefault="009B0123" w:rsidP="00C7705E">
                  <w:pPr>
                    <w:jc w:val="center"/>
                    <w:rPr>
                      <w:rFonts w:asciiTheme="majorBidi" w:hAnsiTheme="majorBidi"/>
                      <w:sz w:val="20"/>
                      <w:szCs w:val="20"/>
                      <w:lang w:bidi="fa-IR"/>
                    </w:rPr>
                  </w:pPr>
                  <w:r w:rsidRPr="002C213C">
                    <w:rPr>
                      <w:rFonts w:asciiTheme="majorBidi" w:hAnsiTheme="majorBidi"/>
                      <w:sz w:val="20"/>
                      <w:szCs w:val="20"/>
                      <w:rtl/>
                      <w:lang w:bidi="fa-IR"/>
                    </w:rPr>
                    <w:t>7</w:t>
                  </w:r>
                </w:p>
              </w:tc>
            </w:tr>
            <w:tr w:rsidR="009B0123" w:rsidRPr="002C213C" w14:paraId="7F1233C1" w14:textId="77777777" w:rsidTr="00C7705E">
              <w:tc>
                <w:tcPr>
                  <w:tcW w:w="5675" w:type="dxa"/>
                </w:tcPr>
                <w:p w14:paraId="10BD5511" w14:textId="77777777" w:rsidR="009B0123" w:rsidRPr="002C213C" w:rsidRDefault="009B0123" w:rsidP="009B0123">
                  <w:pPr>
                    <w:jc w:val="lowKashida"/>
                    <w:rPr>
                      <w:rFonts w:asciiTheme="majorBidi" w:hAnsiTheme="majorBidi"/>
                      <w:sz w:val="20"/>
                      <w:szCs w:val="20"/>
                      <w:rtl/>
                      <w:lang w:bidi="fa-IR"/>
                    </w:rPr>
                  </w:pPr>
                  <w:r w:rsidRPr="002C213C">
                    <w:rPr>
                      <w:rFonts w:asciiTheme="majorBidi" w:hAnsiTheme="majorBidi"/>
                      <w:sz w:val="20"/>
                      <w:szCs w:val="20"/>
                      <w:lang w:bidi="fa-IR"/>
                    </w:rPr>
                    <w:sym w:font="Wingdings" w:char="F06F"/>
                  </w:r>
                  <w:r w:rsidRPr="002C213C">
                    <w:rPr>
                      <w:rFonts w:asciiTheme="majorBidi" w:hAnsiTheme="majorBidi"/>
                      <w:sz w:val="20"/>
                      <w:szCs w:val="20"/>
                      <w:rtl/>
                      <w:lang w:bidi="fa-IR"/>
                    </w:rPr>
                    <w:t xml:space="preserve"> نمونه نهایی با پیکربندی نهایی ایجاد شده و با موفقیت در </w:t>
                  </w:r>
                  <w:r w:rsidRPr="002C213C">
                    <w:rPr>
                      <w:rFonts w:asciiTheme="majorBidi" w:hAnsiTheme="majorBidi"/>
                      <w:b/>
                      <w:bCs/>
                      <w:sz w:val="20"/>
                      <w:szCs w:val="20"/>
                      <w:rtl/>
                      <w:lang w:bidi="fa-IR"/>
                    </w:rPr>
                    <w:t>محیط عملیاتی</w:t>
                  </w:r>
                  <w:r w:rsidRPr="002C213C">
                    <w:rPr>
                      <w:rFonts w:asciiTheme="majorBidi" w:hAnsiTheme="majorBidi"/>
                      <w:sz w:val="20"/>
                      <w:szCs w:val="20"/>
                      <w:rtl/>
                      <w:lang w:bidi="fa-IR"/>
                    </w:rPr>
                    <w:t xml:space="preserve"> (شرایط واقعی) آزمایش شده است.</w:t>
                  </w:r>
                </w:p>
                <w:p w14:paraId="4A7517A9" w14:textId="77777777" w:rsidR="009B0123" w:rsidRPr="002C213C" w:rsidRDefault="009B0123" w:rsidP="009B0123">
                  <w:pPr>
                    <w:jc w:val="lowKashida"/>
                    <w:rPr>
                      <w:rFonts w:asciiTheme="majorBidi" w:hAnsiTheme="majorBidi"/>
                      <w:sz w:val="20"/>
                      <w:szCs w:val="20"/>
                      <w:lang w:bidi="fa-IR"/>
                    </w:rPr>
                  </w:pPr>
                  <w:r w:rsidRPr="002C213C">
                    <w:rPr>
                      <w:rFonts w:asciiTheme="majorBidi" w:hAnsiTheme="majorBidi"/>
                      <w:sz w:val="20"/>
                      <w:szCs w:val="20"/>
                      <w:lang w:bidi="fa-IR"/>
                    </w:rPr>
                    <w:sym w:font="Wingdings" w:char="F06F"/>
                  </w:r>
                  <w:r w:rsidRPr="002C213C">
                    <w:rPr>
                      <w:rFonts w:asciiTheme="majorBidi" w:hAnsiTheme="majorBidi"/>
                      <w:sz w:val="20"/>
                      <w:szCs w:val="20"/>
                      <w:rtl/>
                      <w:lang w:bidi="fa-IR"/>
                    </w:rPr>
                    <w:t xml:space="preserve"> محصول یا فرایند توسعه یافته برای برآورده نمودن عملکردهای مورد انتظار در محیط واقعی ارزیابی گردیده، مشکلات (در صورت وجود) شناسایی گردیده و راه</w:t>
                  </w:r>
                  <w:r w:rsidRPr="002C213C">
                    <w:rPr>
                      <w:rFonts w:asciiTheme="majorBidi" w:hAnsiTheme="majorBidi"/>
                      <w:sz w:val="20"/>
                      <w:szCs w:val="20"/>
                      <w:rtl/>
                      <w:lang w:bidi="fa-IR"/>
                    </w:rPr>
                    <w:softHyphen/>
                    <w:t>حل</w:t>
                  </w:r>
                  <w:r w:rsidRPr="002C213C">
                    <w:rPr>
                      <w:rFonts w:asciiTheme="majorBidi" w:hAnsiTheme="majorBidi"/>
                      <w:sz w:val="20"/>
                      <w:szCs w:val="20"/>
                      <w:rtl/>
                      <w:lang w:bidi="fa-IR"/>
                    </w:rPr>
                    <w:softHyphen/>
                  </w:r>
                  <w:r w:rsidRPr="002C213C">
                    <w:rPr>
                      <w:rFonts w:asciiTheme="majorBidi" w:hAnsiTheme="majorBidi"/>
                      <w:sz w:val="20"/>
                      <w:szCs w:val="20"/>
                      <w:rtl/>
                      <w:lang w:bidi="fa-IR"/>
                    </w:rPr>
                    <w:softHyphen/>
                    <w:t>ها و برنامه</w:t>
                  </w:r>
                  <w:r w:rsidRPr="002C213C">
                    <w:rPr>
                      <w:rFonts w:asciiTheme="majorBidi" w:hAnsiTheme="majorBidi"/>
                      <w:sz w:val="20"/>
                      <w:szCs w:val="20"/>
                      <w:rtl/>
                      <w:lang w:bidi="fa-IR"/>
                    </w:rPr>
                    <w:softHyphen/>
                    <w:t xml:space="preserve">های پیشنهادی برای رفع آنها ارایه شده است.  </w:t>
                  </w:r>
                </w:p>
              </w:tc>
              <w:tc>
                <w:tcPr>
                  <w:tcW w:w="2420" w:type="dxa"/>
                </w:tcPr>
                <w:p w14:paraId="091987DD" w14:textId="77777777" w:rsidR="009B0123" w:rsidRPr="002C213C" w:rsidRDefault="009B0123" w:rsidP="009B0123">
                  <w:pPr>
                    <w:jc w:val="lowKashida"/>
                    <w:rPr>
                      <w:rFonts w:asciiTheme="majorBidi" w:hAnsiTheme="majorBidi"/>
                      <w:sz w:val="20"/>
                      <w:szCs w:val="20"/>
                      <w:rtl/>
                      <w:lang w:bidi="fa-IR"/>
                    </w:rPr>
                  </w:pPr>
                  <w:r w:rsidRPr="002C213C">
                    <w:rPr>
                      <w:rFonts w:asciiTheme="majorBidi" w:hAnsiTheme="majorBidi"/>
                      <w:sz w:val="20"/>
                      <w:szCs w:val="20"/>
                      <w:rtl/>
                      <w:lang w:bidi="fa-IR"/>
                    </w:rPr>
                    <w:t>تکمیل خروجی نهایی پروژه (فناوری، محصول یا فرایند) از طریق آزمایش در شرایط واقعی</w:t>
                  </w:r>
                </w:p>
                <w:p w14:paraId="337DD81E" w14:textId="77777777" w:rsidR="009B0123" w:rsidRPr="002C213C" w:rsidRDefault="009B0123" w:rsidP="009B0123">
                  <w:pPr>
                    <w:jc w:val="lowKashida"/>
                    <w:rPr>
                      <w:rFonts w:asciiTheme="majorBidi" w:hAnsiTheme="majorBidi"/>
                      <w:sz w:val="20"/>
                      <w:szCs w:val="20"/>
                      <w:lang w:bidi="fa-IR"/>
                    </w:rPr>
                  </w:pPr>
                  <w:r w:rsidRPr="002C213C">
                    <w:rPr>
                      <w:rFonts w:asciiTheme="majorBidi" w:hAnsiTheme="majorBidi"/>
                      <w:sz w:val="20"/>
                      <w:szCs w:val="20"/>
                      <w:rtl/>
                      <w:lang w:bidi="fa-IR"/>
                    </w:rPr>
                    <w:t>(در مورد صنایع داروسازی این مرحله معادل فاز 3 آزمایشات بالینی می</w:t>
                  </w:r>
                  <w:r w:rsidRPr="002C213C">
                    <w:rPr>
                      <w:rFonts w:asciiTheme="majorBidi" w:hAnsiTheme="majorBidi"/>
                      <w:sz w:val="20"/>
                      <w:szCs w:val="20"/>
                      <w:rtl/>
                      <w:lang w:bidi="fa-IR"/>
                    </w:rPr>
                    <w:softHyphen/>
                    <w:t>باشد)</w:t>
                  </w:r>
                </w:p>
              </w:tc>
              <w:tc>
                <w:tcPr>
                  <w:tcW w:w="730" w:type="dxa"/>
                  <w:vAlign w:val="center"/>
                </w:tcPr>
                <w:p w14:paraId="7DD8BE87" w14:textId="77777777" w:rsidR="009B0123" w:rsidRPr="002C213C" w:rsidRDefault="009B0123" w:rsidP="00C7705E">
                  <w:pPr>
                    <w:jc w:val="center"/>
                    <w:rPr>
                      <w:rFonts w:asciiTheme="majorBidi" w:hAnsiTheme="majorBidi"/>
                      <w:sz w:val="20"/>
                      <w:szCs w:val="20"/>
                      <w:lang w:bidi="fa-IR"/>
                    </w:rPr>
                  </w:pPr>
                  <w:r w:rsidRPr="002C213C">
                    <w:rPr>
                      <w:rFonts w:asciiTheme="majorBidi" w:hAnsiTheme="majorBidi"/>
                      <w:sz w:val="20"/>
                      <w:szCs w:val="20"/>
                      <w:rtl/>
                      <w:lang w:bidi="fa-IR"/>
                    </w:rPr>
                    <w:t>8</w:t>
                  </w:r>
                </w:p>
              </w:tc>
            </w:tr>
            <w:tr w:rsidR="009B0123" w:rsidRPr="002C213C" w14:paraId="395F2FD6" w14:textId="77777777" w:rsidTr="00B754DD">
              <w:tc>
                <w:tcPr>
                  <w:tcW w:w="5675" w:type="dxa"/>
                  <w:shd w:val="clear" w:color="auto" w:fill="FFFF00"/>
                </w:tcPr>
                <w:p w14:paraId="785876E9" w14:textId="6089CDFE" w:rsidR="009B0123" w:rsidRPr="002C213C" w:rsidRDefault="00AE2A57" w:rsidP="009B0123">
                  <w:pPr>
                    <w:jc w:val="lowKashida"/>
                    <w:rPr>
                      <w:rFonts w:asciiTheme="majorBidi" w:hAnsiTheme="majorBidi"/>
                      <w:sz w:val="20"/>
                      <w:szCs w:val="20"/>
                      <w:lang w:bidi="fa-IR"/>
                    </w:rPr>
                  </w:pPr>
                  <w:r w:rsidRPr="002C213C">
                    <w:rPr>
                      <w:rFonts w:asciiTheme="majorBidi" w:hAnsiTheme="majorBidi"/>
                      <w:sz w:val="20"/>
                      <w:szCs w:val="20"/>
                      <w:lang w:bidi="fa-IR"/>
                    </w:rPr>
                    <w:t>■</w:t>
                  </w:r>
                  <w:r w:rsidR="009B0123" w:rsidRPr="002C213C">
                    <w:rPr>
                      <w:rFonts w:asciiTheme="majorBidi" w:hAnsiTheme="majorBidi"/>
                      <w:sz w:val="20"/>
                      <w:szCs w:val="20"/>
                      <w:rtl/>
                      <w:lang w:bidi="fa-IR"/>
                    </w:rPr>
                    <w:t xml:space="preserve">خروجی نهایی پروژه تحقیقاتی (فناوری، محصول و یا فرایند بهبود یافته) به صورت کامل ساخته شده و </w:t>
                  </w:r>
                  <w:r w:rsidR="009B0123" w:rsidRPr="002C213C">
                    <w:rPr>
                      <w:rFonts w:asciiTheme="majorBidi" w:hAnsiTheme="majorBidi"/>
                      <w:b/>
                      <w:bCs/>
                      <w:sz w:val="20"/>
                      <w:szCs w:val="20"/>
                      <w:rtl/>
                      <w:lang w:bidi="fa-IR"/>
                    </w:rPr>
                    <w:t>در طیف متنوعی از شرایط عملیاتی</w:t>
                  </w:r>
                  <w:r w:rsidR="009B0123" w:rsidRPr="002C213C">
                    <w:rPr>
                      <w:rFonts w:asciiTheme="majorBidi" w:hAnsiTheme="majorBidi"/>
                      <w:sz w:val="20"/>
                      <w:szCs w:val="20"/>
                      <w:rtl/>
                      <w:lang w:bidi="fa-IR"/>
                    </w:rPr>
                    <w:t xml:space="preserve"> به</w:t>
                  </w:r>
                  <w:r w:rsidR="009B0123" w:rsidRPr="002C213C">
                    <w:rPr>
                      <w:rFonts w:asciiTheme="majorBidi" w:hAnsiTheme="majorBidi"/>
                      <w:sz w:val="20"/>
                      <w:szCs w:val="20"/>
                      <w:rtl/>
                      <w:lang w:bidi="fa-IR"/>
                    </w:rPr>
                    <w:softHyphen/>
                    <w:t>کار گرفته شده و عملکرد  موفقت</w:t>
                  </w:r>
                  <w:r w:rsidR="009B0123" w:rsidRPr="002C213C">
                    <w:rPr>
                      <w:rFonts w:asciiTheme="majorBidi" w:hAnsiTheme="majorBidi"/>
                      <w:sz w:val="20"/>
                      <w:szCs w:val="20"/>
                      <w:rtl/>
                      <w:lang w:bidi="fa-IR"/>
                    </w:rPr>
                    <w:softHyphen/>
                    <w:t>آمیز آن به اثبات رسیده است</w:t>
                  </w:r>
                </w:p>
                <w:p w14:paraId="74D6B5F6" w14:textId="33F682EA" w:rsidR="009B0123" w:rsidRPr="002C213C" w:rsidRDefault="00AE2A57" w:rsidP="009B0123">
                  <w:pPr>
                    <w:jc w:val="lowKashida"/>
                    <w:rPr>
                      <w:rFonts w:asciiTheme="majorBidi" w:hAnsiTheme="majorBidi"/>
                      <w:sz w:val="20"/>
                      <w:szCs w:val="20"/>
                      <w:lang w:bidi="fa-IR"/>
                    </w:rPr>
                  </w:pPr>
                  <w:r w:rsidRPr="002C213C">
                    <w:rPr>
                      <w:rFonts w:asciiTheme="majorBidi" w:hAnsiTheme="majorBidi"/>
                      <w:sz w:val="20"/>
                      <w:szCs w:val="20"/>
                      <w:lang w:bidi="fa-IR"/>
                    </w:rPr>
                    <w:t>■</w:t>
                  </w:r>
                  <w:r w:rsidR="009B0123" w:rsidRPr="002C213C">
                    <w:rPr>
                      <w:rFonts w:asciiTheme="majorBidi" w:hAnsiTheme="majorBidi"/>
                      <w:sz w:val="20"/>
                      <w:szCs w:val="20"/>
                      <w:rtl/>
                      <w:lang w:bidi="fa-IR"/>
                    </w:rPr>
                    <w:t xml:space="preserve"> گزارش</w:t>
                  </w:r>
                  <w:r w:rsidR="009B0123" w:rsidRPr="002C213C">
                    <w:rPr>
                      <w:rFonts w:asciiTheme="majorBidi" w:hAnsiTheme="majorBidi"/>
                      <w:sz w:val="20"/>
                      <w:szCs w:val="20"/>
                      <w:rtl/>
                      <w:lang w:bidi="fa-IR"/>
                    </w:rPr>
                    <w:softHyphen/>
                    <w:t>های مرتبط با آزمون</w:t>
                  </w:r>
                  <w:r w:rsidR="009B0123" w:rsidRPr="002C213C">
                    <w:rPr>
                      <w:rFonts w:asciiTheme="majorBidi" w:hAnsiTheme="majorBidi"/>
                      <w:sz w:val="20"/>
                      <w:szCs w:val="20"/>
                      <w:rtl/>
                      <w:lang w:bidi="fa-IR"/>
                    </w:rPr>
                    <w:softHyphen/>
                    <w:t>های ارزیابی انجام شده (در مراحل مختلف و تحت شرایط محتلف) کامل شده</w:t>
                  </w:r>
                  <w:r w:rsidR="009B0123" w:rsidRPr="002C213C">
                    <w:rPr>
                      <w:rFonts w:asciiTheme="majorBidi" w:hAnsiTheme="majorBidi"/>
                      <w:sz w:val="20"/>
                      <w:szCs w:val="20"/>
                      <w:rtl/>
                      <w:lang w:bidi="fa-IR"/>
                    </w:rPr>
                    <w:softHyphen/>
                    <w:t>اند.</w:t>
                  </w:r>
                </w:p>
              </w:tc>
              <w:tc>
                <w:tcPr>
                  <w:tcW w:w="2420" w:type="dxa"/>
                  <w:shd w:val="clear" w:color="auto" w:fill="FFFF00"/>
                </w:tcPr>
                <w:p w14:paraId="6C0F9F2B" w14:textId="77777777" w:rsidR="009B0123" w:rsidRPr="002C213C" w:rsidRDefault="009B0123" w:rsidP="009B0123">
                  <w:pPr>
                    <w:jc w:val="lowKashida"/>
                    <w:rPr>
                      <w:rFonts w:asciiTheme="majorBidi" w:hAnsiTheme="majorBidi"/>
                      <w:sz w:val="20"/>
                      <w:szCs w:val="20"/>
                      <w:rtl/>
                      <w:lang w:bidi="fa-IR"/>
                    </w:rPr>
                  </w:pPr>
                  <w:r w:rsidRPr="002C213C">
                    <w:rPr>
                      <w:rFonts w:asciiTheme="majorBidi" w:hAnsiTheme="majorBidi"/>
                      <w:sz w:val="20"/>
                      <w:szCs w:val="20"/>
                      <w:rtl/>
                      <w:lang w:bidi="fa-IR"/>
                    </w:rPr>
                    <w:t>اثبات عملکرد موفق فناوری، محصول یا فرایند در شرایط واقعی</w:t>
                  </w:r>
                </w:p>
                <w:p w14:paraId="2E5A17C1" w14:textId="77777777" w:rsidR="009B0123" w:rsidRPr="002C213C" w:rsidRDefault="009B0123" w:rsidP="009B0123">
                  <w:pPr>
                    <w:jc w:val="lowKashida"/>
                    <w:rPr>
                      <w:rFonts w:asciiTheme="majorBidi" w:hAnsiTheme="majorBidi"/>
                      <w:sz w:val="20"/>
                      <w:szCs w:val="20"/>
                      <w:lang w:bidi="fa-IR"/>
                    </w:rPr>
                  </w:pPr>
                  <w:r w:rsidRPr="002C213C">
                    <w:rPr>
                      <w:rFonts w:asciiTheme="majorBidi" w:hAnsiTheme="majorBidi"/>
                      <w:sz w:val="20"/>
                      <w:szCs w:val="20"/>
                      <w:rtl/>
                      <w:lang w:bidi="fa-IR"/>
                    </w:rPr>
                    <w:t xml:space="preserve">(در مورد صنایع داروسازی این مرحله معادل فاز </w:t>
                  </w:r>
                  <w:r w:rsidRPr="002C213C">
                    <w:rPr>
                      <w:rFonts w:asciiTheme="majorBidi" w:hAnsiTheme="majorBidi"/>
                      <w:sz w:val="20"/>
                      <w:szCs w:val="20"/>
                      <w:lang w:bidi="fa-IR"/>
                    </w:rPr>
                    <w:t>4</w:t>
                  </w:r>
                  <w:r w:rsidRPr="002C213C">
                    <w:rPr>
                      <w:rFonts w:asciiTheme="majorBidi" w:hAnsiTheme="majorBidi"/>
                      <w:sz w:val="20"/>
                      <w:szCs w:val="20"/>
                      <w:rtl/>
                      <w:lang w:bidi="fa-IR"/>
                    </w:rPr>
                    <w:t xml:space="preserve"> آزمایشات بالینی می</w:t>
                  </w:r>
                  <w:r w:rsidRPr="002C213C">
                    <w:rPr>
                      <w:rFonts w:asciiTheme="majorBidi" w:hAnsiTheme="majorBidi"/>
                      <w:sz w:val="20"/>
                      <w:szCs w:val="20"/>
                      <w:rtl/>
                      <w:lang w:bidi="fa-IR"/>
                    </w:rPr>
                    <w:softHyphen/>
                    <w:t>باشد)</w:t>
                  </w:r>
                </w:p>
              </w:tc>
              <w:tc>
                <w:tcPr>
                  <w:tcW w:w="730" w:type="dxa"/>
                  <w:shd w:val="clear" w:color="auto" w:fill="FFFF00"/>
                  <w:vAlign w:val="center"/>
                </w:tcPr>
                <w:p w14:paraId="514E0694" w14:textId="77777777" w:rsidR="009B0123" w:rsidRPr="002C213C" w:rsidRDefault="009B0123" w:rsidP="00C7705E">
                  <w:pPr>
                    <w:jc w:val="center"/>
                    <w:rPr>
                      <w:rFonts w:asciiTheme="majorBidi" w:hAnsiTheme="majorBidi"/>
                      <w:sz w:val="20"/>
                      <w:szCs w:val="20"/>
                      <w:rtl/>
                      <w:lang w:bidi="fa-IR"/>
                    </w:rPr>
                  </w:pPr>
                  <w:r w:rsidRPr="002C213C">
                    <w:rPr>
                      <w:rFonts w:asciiTheme="majorBidi" w:hAnsiTheme="majorBidi"/>
                      <w:sz w:val="20"/>
                      <w:szCs w:val="20"/>
                      <w:rtl/>
                      <w:lang w:bidi="fa-IR"/>
                    </w:rPr>
                    <w:t>9</w:t>
                  </w:r>
                </w:p>
              </w:tc>
            </w:tr>
            <w:bookmarkEnd w:id="3"/>
          </w:tbl>
          <w:p w14:paraId="41870DE4" w14:textId="5BB326A7" w:rsidR="00C7705E" w:rsidRPr="002C213C" w:rsidRDefault="00C7705E" w:rsidP="00C7705E">
            <w:pPr>
              <w:spacing w:before="60" w:after="60"/>
              <w:rPr>
                <w:rFonts w:asciiTheme="majorBidi" w:hAnsiTheme="majorBidi"/>
                <w:b/>
                <w:bCs/>
                <w:rtl/>
              </w:rPr>
            </w:pPr>
          </w:p>
        </w:tc>
      </w:tr>
      <w:tr w:rsidR="009B0123" w:rsidRPr="002C213C" w14:paraId="53FF37E7" w14:textId="77777777" w:rsidTr="00386927">
        <w:trPr>
          <w:trHeight w:val="467"/>
        </w:trPr>
        <w:tc>
          <w:tcPr>
            <w:tcW w:w="9680" w:type="dxa"/>
            <w:shd w:val="clear" w:color="auto" w:fill="E7E6E6" w:themeFill="background2"/>
            <w:vAlign w:val="center"/>
          </w:tcPr>
          <w:p w14:paraId="740DE460" w14:textId="414187C2" w:rsidR="009B0123" w:rsidRPr="002C213C" w:rsidRDefault="00FF52CE" w:rsidP="00FF52CE">
            <w:pPr>
              <w:pStyle w:val="ListParagraph"/>
              <w:bidi/>
              <w:spacing w:before="240"/>
              <w:jc w:val="center"/>
              <w:rPr>
                <w:rFonts w:asciiTheme="majorBidi" w:hAnsiTheme="majorBidi" w:cs="B Nazanin"/>
                <w:b/>
                <w:bCs/>
                <w:sz w:val="28"/>
                <w:szCs w:val="28"/>
                <w:rtl/>
                <w:lang w:bidi="fa-IR"/>
              </w:rPr>
            </w:pPr>
            <w:r w:rsidRPr="002C213C">
              <w:rPr>
                <w:rFonts w:asciiTheme="majorBidi" w:hAnsiTheme="majorBidi" w:cs="B Nazanin"/>
                <w:b/>
                <w:bCs/>
                <w:sz w:val="28"/>
                <w:szCs w:val="28"/>
                <w:rtl/>
                <w:lang w:bidi="fa-IR"/>
              </w:rPr>
              <w:lastRenderedPageBreak/>
              <w:t xml:space="preserve">2.3 </w:t>
            </w:r>
            <w:r w:rsidR="009B0123" w:rsidRPr="002C213C">
              <w:rPr>
                <w:rFonts w:asciiTheme="majorBidi" w:hAnsiTheme="majorBidi" w:cs="B Nazanin"/>
                <w:b/>
                <w:bCs/>
                <w:sz w:val="28"/>
                <w:szCs w:val="28"/>
                <w:rtl/>
                <w:lang w:bidi="fa-IR"/>
              </w:rPr>
              <w:t>جدول اقدامات فنی انجام شده و پیش بینی شده</w:t>
            </w:r>
          </w:p>
        </w:tc>
      </w:tr>
      <w:tr w:rsidR="009B0123" w:rsidRPr="002C213C" w14:paraId="0E7E50FB" w14:textId="77777777" w:rsidTr="00153572">
        <w:trPr>
          <w:trHeight w:val="1970"/>
        </w:trPr>
        <w:tc>
          <w:tcPr>
            <w:tcW w:w="9680" w:type="dxa"/>
            <w:shd w:val="clear" w:color="auto" w:fill="auto"/>
          </w:tcPr>
          <w:p w14:paraId="3DFD38FB" w14:textId="77777777" w:rsidR="004F6A54" w:rsidRPr="002C213C" w:rsidRDefault="004F6A54" w:rsidP="004F6A54">
            <w:pPr>
              <w:pStyle w:val="NoSpacing"/>
              <w:rPr>
                <w:rFonts w:asciiTheme="majorBidi" w:hAnsiTheme="majorBidi" w:cs="B Nazanin"/>
                <w:szCs w:val="24"/>
                <w:rtl/>
              </w:rPr>
            </w:pPr>
            <w:r w:rsidRPr="002C213C">
              <w:rPr>
                <w:rFonts w:asciiTheme="majorBidi" w:hAnsiTheme="majorBidi" w:cs="B Nazanin"/>
                <w:szCs w:val="24"/>
                <w:rtl/>
              </w:rPr>
              <w:t>اهم اقدامات فنی که تا پایان پروژه اجرا خواهد شد، به صورت خلاصه ذکر شود.</w:t>
            </w:r>
          </w:p>
          <w:p w14:paraId="1EE8AFD4" w14:textId="77777777" w:rsidR="00282EE5" w:rsidRPr="002C213C" w:rsidRDefault="00282EE5" w:rsidP="00153572">
            <w:pPr>
              <w:spacing w:line="276" w:lineRule="auto"/>
              <w:ind w:left="-331"/>
              <w:rPr>
                <w:rFonts w:asciiTheme="majorBidi" w:eastAsiaTheme="minorHAnsi" w:hAnsiTheme="majorBidi"/>
                <w:b/>
                <w:bCs/>
                <w:sz w:val="36"/>
                <w:rtl/>
                <w:lang w:bidi="fa-IR"/>
              </w:rPr>
            </w:pPr>
          </w:p>
          <w:p w14:paraId="5C644A2C" w14:textId="766D5B49" w:rsidR="00282EE5" w:rsidRPr="002C213C" w:rsidRDefault="00282EE5" w:rsidP="003A439E">
            <w:pPr>
              <w:spacing w:line="276" w:lineRule="auto"/>
              <w:ind w:left="-331"/>
              <w:rPr>
                <w:rFonts w:asciiTheme="majorBidi" w:eastAsiaTheme="minorHAnsi" w:hAnsiTheme="majorBidi"/>
                <w:b/>
                <w:bCs/>
                <w:sz w:val="36"/>
                <w:rtl/>
                <w:lang w:bidi="fa-IR"/>
              </w:rPr>
            </w:pPr>
          </w:p>
        </w:tc>
      </w:tr>
      <w:tr w:rsidR="003A439E" w:rsidRPr="002C213C" w14:paraId="54CC19DE" w14:textId="77777777" w:rsidTr="003A439E">
        <w:trPr>
          <w:trHeight w:val="3230"/>
        </w:trPr>
        <w:tc>
          <w:tcPr>
            <w:tcW w:w="9680" w:type="dxa"/>
            <w:shd w:val="clear" w:color="auto" w:fill="auto"/>
          </w:tcPr>
          <w:p w14:paraId="75AF0F4F" w14:textId="2E88D55F" w:rsidR="001F727C" w:rsidRPr="00611F78" w:rsidRDefault="007973DF" w:rsidP="007973DF">
            <w:pPr>
              <w:pStyle w:val="NoSpacing"/>
              <w:rPr>
                <w:rFonts w:asciiTheme="majorBidi" w:hAnsiTheme="majorBidi" w:cs="B Nazanin"/>
                <w:b/>
                <w:bCs/>
                <w:szCs w:val="24"/>
                <w:rtl/>
              </w:rPr>
            </w:pPr>
            <w:r w:rsidRPr="00611F78">
              <w:rPr>
                <w:rFonts w:asciiTheme="majorBidi" w:hAnsiTheme="majorBidi" w:cs="B Nazanin" w:hint="cs"/>
                <w:b/>
                <w:bCs/>
                <w:szCs w:val="24"/>
                <w:rtl/>
              </w:rPr>
              <w:lastRenderedPageBreak/>
              <w:t xml:space="preserve">ساخت محصول نهایی با ظرفیت </w:t>
            </w:r>
            <w:r w:rsidRPr="00611F78">
              <w:rPr>
                <w:rFonts w:asciiTheme="majorBidi" w:eastAsiaTheme="minorHAnsi" w:hAnsiTheme="majorBidi" w:cs="B Nazanin"/>
                <w:b/>
                <w:bCs/>
                <w:sz w:val="32"/>
                <w:szCs w:val="24"/>
                <w:rtl/>
                <w:lang w:bidi="fa-IR"/>
              </w:rPr>
              <w:t>400 کیلو ولت آمپر</w:t>
            </w:r>
          </w:p>
          <w:p w14:paraId="50471DF0" w14:textId="3BCC9CD2" w:rsidR="001F727C" w:rsidRPr="00611F78" w:rsidRDefault="001F727C" w:rsidP="001F727C">
            <w:pPr>
              <w:rPr>
                <w:rFonts w:asciiTheme="majorBidi" w:hAnsiTheme="majorBidi"/>
                <w:b/>
                <w:bCs/>
                <w:color w:val="0070C0"/>
                <w:szCs w:val="24"/>
                <w:rtl/>
                <w:lang w:bidi="fa-IR"/>
              </w:rPr>
            </w:pPr>
            <w:r w:rsidRPr="00611F78">
              <w:rPr>
                <w:rFonts w:asciiTheme="majorBidi" w:hAnsiTheme="majorBidi"/>
                <w:b/>
                <w:bCs/>
                <w:color w:val="0070C0"/>
                <w:szCs w:val="24"/>
                <w:rtl/>
                <w:lang w:bidi="fa-IR"/>
              </w:rPr>
              <w:t xml:space="preserve">بهبود مشخصات عملکرد فنی </w:t>
            </w:r>
            <w:r w:rsidRPr="00611F78">
              <w:rPr>
                <w:rFonts w:asciiTheme="majorBidi" w:hAnsiTheme="majorBidi"/>
                <w:b/>
                <w:bCs/>
                <w:color w:val="0070C0"/>
                <w:szCs w:val="24"/>
                <w:lang w:bidi="fa-IR"/>
              </w:rPr>
              <w:t>UPS</w:t>
            </w:r>
            <w:r w:rsidRPr="00611F78">
              <w:rPr>
                <w:rFonts w:asciiTheme="majorBidi" w:hAnsiTheme="majorBidi"/>
                <w:b/>
                <w:bCs/>
                <w:color w:val="0070C0"/>
                <w:szCs w:val="24"/>
                <w:rtl/>
                <w:lang w:bidi="fa-IR"/>
              </w:rPr>
              <w:t xml:space="preserve"> شامل:</w:t>
            </w:r>
          </w:p>
          <w:p w14:paraId="75F6207A" w14:textId="62F5ABEB" w:rsidR="00F72810" w:rsidRPr="002C213C" w:rsidRDefault="00F72810" w:rsidP="00F72810">
            <w:pPr>
              <w:spacing w:line="276" w:lineRule="auto"/>
              <w:rPr>
                <w:rFonts w:asciiTheme="majorBidi" w:eastAsiaTheme="minorHAnsi" w:hAnsiTheme="majorBidi"/>
                <w:sz w:val="32"/>
                <w:szCs w:val="24"/>
                <w:rtl/>
                <w:lang w:bidi="fa-IR"/>
              </w:rPr>
            </w:pPr>
            <w:r w:rsidRPr="002C213C">
              <w:rPr>
                <w:rFonts w:asciiTheme="majorBidi" w:eastAsiaTheme="minorHAnsi" w:hAnsiTheme="majorBidi"/>
                <w:sz w:val="32"/>
                <w:szCs w:val="24"/>
                <w:rtl/>
                <w:lang w:bidi="fa-IR"/>
              </w:rPr>
              <w:t xml:space="preserve">اخذ گواهی بر اساس آخرین ویرایش استاندارد بین‌المللی در ظرفیت 400 </w:t>
            </w:r>
            <w:r w:rsidR="004F6A54" w:rsidRPr="002C213C">
              <w:rPr>
                <w:rFonts w:asciiTheme="majorBidi" w:eastAsiaTheme="minorHAnsi" w:hAnsiTheme="majorBidi"/>
                <w:sz w:val="32"/>
                <w:szCs w:val="24"/>
                <w:rtl/>
                <w:lang w:bidi="fa-IR"/>
              </w:rPr>
              <w:t>کیلو ولت آمپر</w:t>
            </w:r>
          </w:p>
          <w:p w14:paraId="14F885CC" w14:textId="787A8A41" w:rsidR="001F727C" w:rsidRPr="002C213C" w:rsidRDefault="001F727C" w:rsidP="00F72810">
            <w:pPr>
              <w:rPr>
                <w:rFonts w:asciiTheme="majorBidi" w:hAnsiTheme="majorBidi"/>
                <w:szCs w:val="24"/>
                <w:lang w:bidi="fa-IR"/>
              </w:rPr>
            </w:pPr>
            <w:r w:rsidRPr="002C213C">
              <w:rPr>
                <w:rFonts w:asciiTheme="majorBidi" w:hAnsiTheme="majorBidi"/>
                <w:szCs w:val="24"/>
                <w:rtl/>
                <w:lang w:bidi="fa-IR"/>
              </w:rPr>
              <w:t xml:space="preserve">بهبود ضریب توان و </w:t>
            </w:r>
            <w:r w:rsidRPr="002C213C">
              <w:rPr>
                <w:rFonts w:asciiTheme="majorBidi" w:hAnsiTheme="majorBidi"/>
                <w:szCs w:val="24"/>
                <w:lang w:bidi="fa-IR"/>
              </w:rPr>
              <w:t>THD</w:t>
            </w:r>
            <w:r w:rsidRPr="002C213C">
              <w:rPr>
                <w:rFonts w:asciiTheme="majorBidi" w:hAnsiTheme="majorBidi"/>
                <w:szCs w:val="24"/>
                <w:rtl/>
                <w:lang w:bidi="fa-IR"/>
              </w:rPr>
              <w:t xml:space="preserve"> ورودی بخش یکسوکننده با استفاده از تکنولوژی یکسوکننده </w:t>
            </w:r>
            <w:r w:rsidRPr="002C213C">
              <w:rPr>
                <w:rFonts w:asciiTheme="majorBidi" w:hAnsiTheme="majorBidi"/>
                <w:szCs w:val="24"/>
                <w:lang w:bidi="fa-IR"/>
              </w:rPr>
              <w:t>PWM</w:t>
            </w:r>
          </w:p>
          <w:p w14:paraId="0F81607D" w14:textId="2170462D" w:rsidR="001F727C" w:rsidRPr="002C213C" w:rsidRDefault="001F727C" w:rsidP="00F72810">
            <w:pPr>
              <w:rPr>
                <w:rFonts w:asciiTheme="majorBidi" w:hAnsiTheme="majorBidi"/>
                <w:szCs w:val="24"/>
                <w:lang w:bidi="fa-IR"/>
              </w:rPr>
            </w:pPr>
            <w:r w:rsidRPr="002C213C">
              <w:rPr>
                <w:rFonts w:asciiTheme="majorBidi" w:hAnsiTheme="majorBidi"/>
                <w:szCs w:val="24"/>
                <w:rtl/>
                <w:lang w:bidi="fa-IR"/>
              </w:rPr>
              <w:t xml:space="preserve">ارتقای سیستم مانیتورینگ با </w:t>
            </w:r>
            <w:r w:rsidRPr="002C213C">
              <w:rPr>
                <w:rFonts w:asciiTheme="majorBidi" w:hAnsiTheme="majorBidi"/>
                <w:szCs w:val="24"/>
                <w:lang w:bidi="fa-IR"/>
              </w:rPr>
              <w:t>LCD</w:t>
            </w:r>
            <w:r w:rsidRPr="002C213C">
              <w:rPr>
                <w:rFonts w:asciiTheme="majorBidi" w:hAnsiTheme="majorBidi"/>
                <w:szCs w:val="24"/>
                <w:rtl/>
                <w:lang w:bidi="fa-IR"/>
              </w:rPr>
              <w:t xml:space="preserve"> گرافیکی</w:t>
            </w:r>
          </w:p>
          <w:p w14:paraId="36F663DD" w14:textId="16253895" w:rsidR="001F727C" w:rsidRPr="002C213C" w:rsidRDefault="001F727C" w:rsidP="00F72810">
            <w:pPr>
              <w:rPr>
                <w:rFonts w:asciiTheme="majorBidi" w:hAnsiTheme="majorBidi"/>
                <w:szCs w:val="24"/>
                <w:lang w:bidi="fa-IR"/>
              </w:rPr>
            </w:pPr>
            <w:r w:rsidRPr="002C213C">
              <w:rPr>
                <w:rFonts w:asciiTheme="majorBidi" w:hAnsiTheme="majorBidi"/>
                <w:szCs w:val="24"/>
                <w:rtl/>
                <w:lang w:bidi="fa-IR"/>
              </w:rPr>
              <w:t xml:space="preserve">ارتقای سیستم مانیتورینگ با </w:t>
            </w:r>
            <w:r w:rsidRPr="002C213C">
              <w:rPr>
                <w:rFonts w:asciiTheme="majorBidi" w:hAnsiTheme="majorBidi"/>
                <w:szCs w:val="24"/>
                <w:lang w:bidi="fa-IR"/>
              </w:rPr>
              <w:t>HMI</w:t>
            </w:r>
            <w:r w:rsidRPr="002C213C">
              <w:rPr>
                <w:rFonts w:asciiTheme="majorBidi" w:hAnsiTheme="majorBidi"/>
                <w:szCs w:val="24"/>
                <w:rtl/>
                <w:lang w:bidi="fa-IR"/>
              </w:rPr>
              <w:t xml:space="preserve"> لمسی</w:t>
            </w:r>
          </w:p>
          <w:p w14:paraId="6F1B2920" w14:textId="77777777" w:rsidR="001F727C" w:rsidRPr="002C213C" w:rsidRDefault="001F727C" w:rsidP="00F72810">
            <w:pPr>
              <w:rPr>
                <w:rFonts w:asciiTheme="majorBidi" w:hAnsiTheme="majorBidi"/>
                <w:szCs w:val="24"/>
                <w:lang w:bidi="fa-IR"/>
              </w:rPr>
            </w:pPr>
            <w:r w:rsidRPr="002C213C">
              <w:rPr>
                <w:rFonts w:asciiTheme="majorBidi" w:hAnsiTheme="majorBidi"/>
                <w:szCs w:val="24"/>
                <w:rtl/>
                <w:lang w:bidi="fa-IR"/>
              </w:rPr>
              <w:t>اضافه شدن مشخصات بانک باتری به دستگاه شارژر (</w:t>
            </w:r>
            <w:r w:rsidRPr="002C213C">
              <w:rPr>
                <w:rFonts w:asciiTheme="majorBidi" w:hAnsiTheme="majorBidi"/>
                <w:szCs w:val="24"/>
                <w:lang w:bidi="fa-IR"/>
              </w:rPr>
              <w:t>SOC</w:t>
            </w:r>
            <w:r w:rsidRPr="002C213C">
              <w:rPr>
                <w:rFonts w:asciiTheme="majorBidi" w:hAnsiTheme="majorBidi"/>
                <w:szCs w:val="24"/>
                <w:rtl/>
                <w:lang w:bidi="fa-IR"/>
              </w:rPr>
              <w:t xml:space="preserve"> و </w:t>
            </w:r>
            <w:r w:rsidRPr="002C213C">
              <w:rPr>
                <w:rFonts w:asciiTheme="majorBidi" w:hAnsiTheme="majorBidi"/>
                <w:szCs w:val="24"/>
                <w:lang w:bidi="fa-IR"/>
              </w:rPr>
              <w:t>SOH</w:t>
            </w:r>
            <w:r w:rsidRPr="002C213C">
              <w:rPr>
                <w:rFonts w:asciiTheme="majorBidi" w:hAnsiTheme="majorBidi"/>
                <w:szCs w:val="24"/>
                <w:rtl/>
                <w:lang w:bidi="fa-IR"/>
              </w:rPr>
              <w:t>)</w:t>
            </w:r>
          </w:p>
          <w:p w14:paraId="7F7D8A5A" w14:textId="77777777" w:rsidR="001F727C" w:rsidRPr="002C213C" w:rsidRDefault="001F727C" w:rsidP="00F72810">
            <w:pPr>
              <w:rPr>
                <w:rFonts w:asciiTheme="majorBidi" w:hAnsiTheme="majorBidi"/>
                <w:szCs w:val="24"/>
                <w:lang w:bidi="fa-IR"/>
              </w:rPr>
            </w:pPr>
            <w:r w:rsidRPr="002C213C">
              <w:rPr>
                <w:rFonts w:asciiTheme="majorBidi" w:hAnsiTheme="majorBidi"/>
                <w:szCs w:val="24"/>
                <w:rtl/>
                <w:lang w:bidi="fa-IR"/>
              </w:rPr>
              <w:t xml:space="preserve">اضافه کردن مبدل </w:t>
            </w:r>
            <w:r w:rsidRPr="002C213C">
              <w:rPr>
                <w:rFonts w:asciiTheme="majorBidi" w:hAnsiTheme="majorBidi"/>
                <w:szCs w:val="24"/>
                <w:lang w:bidi="fa-IR"/>
              </w:rPr>
              <w:t>DC</w:t>
            </w:r>
            <w:r w:rsidRPr="002C213C">
              <w:rPr>
                <w:rFonts w:asciiTheme="majorBidi" w:hAnsiTheme="majorBidi"/>
                <w:szCs w:val="24"/>
                <w:rtl/>
                <w:lang w:bidi="fa-IR"/>
              </w:rPr>
              <w:t xml:space="preserve"> به </w:t>
            </w:r>
            <w:r w:rsidRPr="002C213C">
              <w:rPr>
                <w:rFonts w:asciiTheme="majorBidi" w:hAnsiTheme="majorBidi"/>
                <w:szCs w:val="24"/>
                <w:lang w:bidi="fa-IR"/>
              </w:rPr>
              <w:t>DC</w:t>
            </w:r>
            <w:r w:rsidRPr="002C213C">
              <w:rPr>
                <w:rFonts w:asciiTheme="majorBidi" w:hAnsiTheme="majorBidi"/>
                <w:szCs w:val="24"/>
                <w:rtl/>
                <w:lang w:bidi="fa-IR"/>
              </w:rPr>
              <w:t xml:space="preserve"> برای </w:t>
            </w:r>
            <w:r w:rsidR="00644F67" w:rsidRPr="002C213C">
              <w:rPr>
                <w:rFonts w:asciiTheme="majorBidi" w:hAnsiTheme="majorBidi"/>
                <w:szCs w:val="24"/>
                <w:rtl/>
                <w:lang w:bidi="fa-IR"/>
              </w:rPr>
              <w:t>افزایش بازده، افزایش دقت ولتاژ خروجی و قابلیت تغییر تعداد باتری موردنیاز</w:t>
            </w:r>
          </w:p>
          <w:p w14:paraId="44C1AB0E" w14:textId="3FF3F308" w:rsidR="00381B7B" w:rsidRPr="002C213C" w:rsidRDefault="00381B7B" w:rsidP="00F72810">
            <w:pPr>
              <w:rPr>
                <w:rFonts w:asciiTheme="majorBidi" w:hAnsiTheme="majorBidi"/>
                <w:szCs w:val="24"/>
                <w:rtl/>
                <w:lang w:bidi="fa-IR"/>
              </w:rPr>
            </w:pPr>
            <w:r w:rsidRPr="002C213C">
              <w:rPr>
                <w:rFonts w:asciiTheme="majorBidi" w:hAnsiTheme="majorBidi"/>
                <w:szCs w:val="24"/>
                <w:rtl/>
                <w:lang w:bidi="fa-IR"/>
              </w:rPr>
              <w:t xml:space="preserve">اخذ گواهینامه تایید صلاحیت آزمایشگاه برای انجام خدمات آزمون </w:t>
            </w:r>
            <w:r w:rsidRPr="002C213C">
              <w:rPr>
                <w:rFonts w:asciiTheme="majorBidi" w:hAnsiTheme="majorBidi"/>
                <w:szCs w:val="24"/>
                <w:lang w:bidi="fa-IR"/>
              </w:rPr>
              <w:t>UPS</w:t>
            </w:r>
            <w:r w:rsidRPr="002C213C">
              <w:rPr>
                <w:rFonts w:asciiTheme="majorBidi" w:hAnsiTheme="majorBidi"/>
                <w:szCs w:val="24"/>
                <w:rtl/>
                <w:lang w:bidi="fa-IR"/>
              </w:rPr>
              <w:t xml:space="preserve"> با الزامات ایران-ایزو/آی ای سی 17025:2017</w:t>
            </w:r>
          </w:p>
        </w:tc>
      </w:tr>
      <w:tr w:rsidR="009B0123" w:rsidRPr="002C213C" w14:paraId="4C239481" w14:textId="77777777" w:rsidTr="00FF52CE">
        <w:trPr>
          <w:trHeight w:val="467"/>
        </w:trPr>
        <w:tc>
          <w:tcPr>
            <w:tcW w:w="9680" w:type="dxa"/>
            <w:shd w:val="clear" w:color="auto" w:fill="E7E6E6" w:themeFill="background2"/>
            <w:vAlign w:val="center"/>
          </w:tcPr>
          <w:p w14:paraId="0152104E" w14:textId="350ACD87" w:rsidR="009B0123" w:rsidRPr="002C213C" w:rsidRDefault="00282EE5" w:rsidP="00C7705E">
            <w:pPr>
              <w:spacing w:line="276" w:lineRule="auto"/>
              <w:jc w:val="center"/>
              <w:rPr>
                <w:rFonts w:asciiTheme="majorBidi" w:hAnsiTheme="majorBidi"/>
                <w:b/>
                <w:bCs/>
                <w:sz w:val="28"/>
                <w:rtl/>
              </w:rPr>
            </w:pPr>
            <w:r w:rsidRPr="002C213C">
              <w:rPr>
                <w:rFonts w:asciiTheme="majorBidi" w:hAnsiTheme="majorBidi"/>
                <w:b/>
                <w:bCs/>
                <w:sz w:val="28"/>
                <w:rtl/>
              </w:rPr>
              <w:t xml:space="preserve">3.3 </w:t>
            </w:r>
            <w:r w:rsidR="009B0123" w:rsidRPr="002C213C">
              <w:rPr>
                <w:rFonts w:asciiTheme="majorBidi" w:hAnsiTheme="majorBidi"/>
                <w:b/>
                <w:bCs/>
                <w:sz w:val="28"/>
                <w:rtl/>
              </w:rPr>
              <w:t>چالش</w:t>
            </w:r>
            <w:r w:rsidR="009B0123" w:rsidRPr="002C213C">
              <w:rPr>
                <w:rFonts w:asciiTheme="majorBidi" w:hAnsiTheme="majorBidi"/>
                <w:b/>
                <w:bCs/>
                <w:sz w:val="28"/>
                <w:rtl/>
              </w:rPr>
              <w:softHyphen/>
              <w:t xml:space="preserve">های فنی پروژه </w:t>
            </w:r>
          </w:p>
          <w:p w14:paraId="6E5BA05A" w14:textId="689BA30A" w:rsidR="009B0123" w:rsidRPr="002C213C" w:rsidRDefault="009B0123" w:rsidP="00C7705E">
            <w:pPr>
              <w:pStyle w:val="ListParagraph"/>
              <w:numPr>
                <w:ilvl w:val="0"/>
                <w:numId w:val="44"/>
              </w:numPr>
              <w:bidi/>
              <w:spacing w:after="0"/>
              <w:jc w:val="both"/>
              <w:rPr>
                <w:rFonts w:asciiTheme="majorBidi" w:hAnsiTheme="majorBidi" w:cs="B Nazanin"/>
                <w:rtl/>
              </w:rPr>
            </w:pPr>
            <w:r w:rsidRPr="002C213C">
              <w:rPr>
                <w:rFonts w:asciiTheme="majorBidi" w:hAnsiTheme="majorBidi" w:cs="B Nazanin"/>
                <w:sz w:val="24"/>
                <w:szCs w:val="24"/>
                <w:rtl/>
              </w:rPr>
              <w:t>در این قسمت از جدول با در نظر گرفتن شکست کار وارد شده در</w:t>
            </w:r>
            <w:r w:rsidRPr="002C213C">
              <w:rPr>
                <w:rFonts w:asciiTheme="majorBidi" w:hAnsiTheme="majorBidi" w:cs="B Nazanin"/>
                <w:sz w:val="24"/>
                <w:szCs w:val="24"/>
                <w:rtl/>
                <w:lang w:bidi="fa-IR"/>
              </w:rPr>
              <w:t xml:space="preserve"> جدول شماره</w:t>
            </w:r>
            <w:r w:rsidR="00C7705E" w:rsidRPr="002C213C">
              <w:rPr>
                <w:rFonts w:asciiTheme="majorBidi" w:hAnsiTheme="majorBidi" w:cs="B Nazanin"/>
                <w:sz w:val="24"/>
                <w:szCs w:val="24"/>
                <w:rtl/>
                <w:lang w:bidi="fa-IR"/>
              </w:rPr>
              <w:t xml:space="preserve"> 5 و</w:t>
            </w:r>
            <w:r w:rsidRPr="002C213C">
              <w:rPr>
                <w:rFonts w:asciiTheme="majorBidi" w:hAnsiTheme="majorBidi" w:cs="B Nazanin"/>
                <w:sz w:val="24"/>
                <w:szCs w:val="24"/>
                <w:rtl/>
                <w:lang w:bidi="fa-IR"/>
              </w:rPr>
              <w:t xml:space="preserve"> </w:t>
            </w:r>
            <w:r w:rsidR="00C7705E" w:rsidRPr="002C213C">
              <w:rPr>
                <w:rFonts w:asciiTheme="majorBidi" w:hAnsiTheme="majorBidi" w:cs="B Nazanin"/>
                <w:sz w:val="24"/>
                <w:szCs w:val="24"/>
                <w:rtl/>
                <w:lang w:bidi="fa-IR"/>
              </w:rPr>
              <w:t>6</w:t>
            </w:r>
            <w:r w:rsidRPr="002C213C">
              <w:rPr>
                <w:rFonts w:asciiTheme="majorBidi" w:hAnsiTheme="majorBidi" w:cs="B Nazanin"/>
                <w:sz w:val="24"/>
                <w:szCs w:val="24"/>
                <w:rtl/>
                <w:lang w:bidi="fa-IR"/>
              </w:rPr>
              <w:t xml:space="preserve"> </w:t>
            </w:r>
            <w:r w:rsidRPr="002C213C">
              <w:rPr>
                <w:rFonts w:asciiTheme="majorBidi" w:hAnsiTheme="majorBidi" w:cs="B Nazanin"/>
                <w:sz w:val="24"/>
                <w:szCs w:val="24"/>
                <w:rtl/>
              </w:rPr>
              <w:t>، بخش</w:t>
            </w:r>
            <w:r w:rsidRPr="002C213C">
              <w:rPr>
                <w:rFonts w:asciiTheme="majorBidi" w:hAnsiTheme="majorBidi" w:cs="B Nazanin"/>
                <w:sz w:val="24"/>
                <w:szCs w:val="24"/>
                <w:rtl/>
              </w:rPr>
              <w:softHyphen/>
              <w:t>هایی که دارای بیشترین پیچیدگی بوده و در حقیقت چالش</w:t>
            </w:r>
            <w:r w:rsidRPr="002C213C">
              <w:rPr>
                <w:rFonts w:asciiTheme="majorBidi" w:hAnsiTheme="majorBidi" w:cs="B Nazanin"/>
                <w:sz w:val="24"/>
                <w:szCs w:val="24"/>
                <w:rtl/>
              </w:rPr>
              <w:softHyphen/>
              <w:t>های اصلی پروژه پیشنهادی محسوب می</w:t>
            </w:r>
            <w:r w:rsidRPr="002C213C">
              <w:rPr>
                <w:rFonts w:asciiTheme="majorBidi" w:hAnsiTheme="majorBidi" w:cs="B Nazanin"/>
                <w:sz w:val="24"/>
                <w:szCs w:val="24"/>
                <w:rtl/>
              </w:rPr>
              <w:softHyphen/>
              <w:t>شوند</w:t>
            </w:r>
            <w:r w:rsidR="00282EE5" w:rsidRPr="002C213C">
              <w:rPr>
                <w:rFonts w:asciiTheme="majorBidi" w:hAnsiTheme="majorBidi" w:cs="B Nazanin"/>
                <w:sz w:val="24"/>
                <w:szCs w:val="24"/>
                <w:rtl/>
              </w:rPr>
              <w:t>،</w:t>
            </w:r>
            <w:r w:rsidRPr="002C213C">
              <w:rPr>
                <w:rFonts w:asciiTheme="majorBidi" w:hAnsiTheme="majorBidi" w:cs="B Nazanin"/>
                <w:sz w:val="24"/>
                <w:szCs w:val="24"/>
                <w:rtl/>
              </w:rPr>
              <w:t xml:space="preserve"> </w:t>
            </w:r>
            <w:r w:rsidR="00282EE5" w:rsidRPr="002C213C">
              <w:rPr>
                <w:rFonts w:asciiTheme="majorBidi" w:hAnsiTheme="majorBidi" w:cs="B Nazanin"/>
                <w:sz w:val="24"/>
                <w:szCs w:val="24"/>
                <w:rtl/>
              </w:rPr>
              <w:t>ذکر شود.</w:t>
            </w:r>
            <w:r w:rsidRPr="002C213C">
              <w:rPr>
                <w:rFonts w:asciiTheme="majorBidi" w:hAnsiTheme="majorBidi" w:cs="B Nazanin"/>
                <w:sz w:val="24"/>
                <w:szCs w:val="24"/>
                <w:rtl/>
              </w:rPr>
              <w:t xml:space="preserve"> </w:t>
            </w:r>
          </w:p>
        </w:tc>
      </w:tr>
      <w:tr w:rsidR="009B0123" w:rsidRPr="002C213C" w14:paraId="376F1794" w14:textId="77777777" w:rsidTr="00EB1063">
        <w:trPr>
          <w:trHeight w:val="467"/>
        </w:trPr>
        <w:tc>
          <w:tcPr>
            <w:tcW w:w="9680" w:type="dxa"/>
            <w:shd w:val="clear" w:color="auto" w:fill="auto"/>
            <w:vAlign w:val="center"/>
          </w:tcPr>
          <w:p w14:paraId="798FC132" w14:textId="77777777" w:rsidR="009B0123" w:rsidRPr="002C213C" w:rsidRDefault="009B0123" w:rsidP="009B0123">
            <w:pPr>
              <w:pStyle w:val="NoSpacing"/>
              <w:spacing w:line="276" w:lineRule="auto"/>
              <w:ind w:left="756"/>
              <w:jc w:val="lowKashida"/>
              <w:rPr>
                <w:rFonts w:asciiTheme="majorBidi" w:hAnsiTheme="majorBidi" w:cs="B Nazanin"/>
                <w:sz w:val="24"/>
                <w:szCs w:val="24"/>
              </w:rPr>
            </w:pPr>
          </w:p>
          <w:tbl>
            <w:tblPr>
              <w:tblStyle w:val="TableGrid"/>
              <w:bidiVisual/>
              <w:tblW w:w="0" w:type="auto"/>
              <w:tblInd w:w="106" w:type="dxa"/>
              <w:tblLook w:val="04A0" w:firstRow="1" w:lastRow="0" w:firstColumn="1" w:lastColumn="0" w:noHBand="0" w:noVBand="1"/>
            </w:tblPr>
            <w:tblGrid>
              <w:gridCol w:w="823"/>
              <w:gridCol w:w="2695"/>
              <w:gridCol w:w="5599"/>
            </w:tblGrid>
            <w:tr w:rsidR="00282EE5" w:rsidRPr="002C213C" w14:paraId="0AACC538" w14:textId="77777777" w:rsidTr="00FE7CFF">
              <w:trPr>
                <w:trHeight w:val="309"/>
              </w:trPr>
              <w:tc>
                <w:tcPr>
                  <w:tcW w:w="9117" w:type="dxa"/>
                  <w:gridSpan w:val="3"/>
                  <w:shd w:val="clear" w:color="auto" w:fill="D9E2F3" w:themeFill="accent5" w:themeFillTint="33"/>
                  <w:vAlign w:val="center"/>
                </w:tcPr>
                <w:p w14:paraId="5D2FB7D8" w14:textId="4ABCDC46" w:rsidR="00282EE5" w:rsidRPr="002C213C" w:rsidRDefault="00282EE5" w:rsidP="00282EE5">
                  <w:pPr>
                    <w:jc w:val="center"/>
                    <w:rPr>
                      <w:rFonts w:asciiTheme="majorBidi" w:hAnsiTheme="majorBidi"/>
                      <w:szCs w:val="24"/>
                      <w:rtl/>
                      <w:lang w:bidi="fa-IR"/>
                    </w:rPr>
                  </w:pPr>
                  <w:r w:rsidRPr="002C213C">
                    <w:rPr>
                      <w:rFonts w:asciiTheme="majorBidi" w:hAnsiTheme="majorBidi"/>
                      <w:szCs w:val="24"/>
                      <w:rtl/>
                      <w:lang w:bidi="fa-IR"/>
                    </w:rPr>
                    <w:t xml:space="preserve">جدول شماره </w:t>
                  </w:r>
                  <w:r w:rsidR="00CE394E" w:rsidRPr="002C213C">
                    <w:rPr>
                      <w:rFonts w:asciiTheme="majorBidi" w:hAnsiTheme="majorBidi"/>
                      <w:szCs w:val="24"/>
                      <w:lang w:bidi="fa-IR"/>
                    </w:rPr>
                    <w:t>4</w:t>
                  </w:r>
                  <w:r w:rsidRPr="002C213C">
                    <w:rPr>
                      <w:rFonts w:asciiTheme="majorBidi" w:hAnsiTheme="majorBidi"/>
                      <w:szCs w:val="24"/>
                      <w:rtl/>
                      <w:lang w:bidi="fa-IR"/>
                    </w:rPr>
                    <w:t xml:space="preserve"> </w:t>
                  </w:r>
                  <w:r w:rsidRPr="002C213C">
                    <w:rPr>
                      <w:rFonts w:ascii="Arial" w:hAnsi="Arial" w:cs="Arial" w:hint="cs"/>
                      <w:szCs w:val="24"/>
                      <w:rtl/>
                      <w:lang w:bidi="fa-IR"/>
                    </w:rPr>
                    <w:t>–</w:t>
                  </w:r>
                  <w:r w:rsidRPr="002C213C">
                    <w:rPr>
                      <w:rFonts w:asciiTheme="majorBidi" w:hAnsiTheme="majorBidi"/>
                      <w:szCs w:val="24"/>
                      <w:rtl/>
                      <w:lang w:bidi="fa-IR"/>
                    </w:rPr>
                    <w:t xml:space="preserve"> پیچیدگی</w:t>
                  </w:r>
                  <w:r w:rsidRPr="002C213C">
                    <w:rPr>
                      <w:rFonts w:asciiTheme="majorBidi" w:hAnsiTheme="majorBidi"/>
                      <w:szCs w:val="24"/>
                      <w:rtl/>
                      <w:lang w:bidi="fa-IR"/>
                    </w:rPr>
                    <w:softHyphen/>
                    <w:t>های فنی پروژه</w:t>
                  </w:r>
                </w:p>
              </w:tc>
            </w:tr>
            <w:tr w:rsidR="009B0123" w:rsidRPr="002C213C" w14:paraId="370D4B5D" w14:textId="77777777" w:rsidTr="00644F67">
              <w:trPr>
                <w:trHeight w:val="309"/>
              </w:trPr>
              <w:tc>
                <w:tcPr>
                  <w:tcW w:w="823" w:type="dxa"/>
                  <w:shd w:val="clear" w:color="auto" w:fill="D9E2F3" w:themeFill="accent5" w:themeFillTint="33"/>
                  <w:vAlign w:val="center"/>
                </w:tcPr>
                <w:p w14:paraId="1E0345FA" w14:textId="77777777" w:rsidR="009B0123" w:rsidRPr="002C213C" w:rsidRDefault="009B0123" w:rsidP="00CE394E">
                  <w:pPr>
                    <w:jc w:val="center"/>
                    <w:rPr>
                      <w:rFonts w:asciiTheme="majorBidi" w:hAnsiTheme="majorBidi"/>
                      <w:szCs w:val="24"/>
                      <w:rtl/>
                      <w:lang w:bidi="fa-IR"/>
                    </w:rPr>
                  </w:pPr>
                  <w:r w:rsidRPr="002C213C">
                    <w:rPr>
                      <w:rFonts w:asciiTheme="majorBidi" w:hAnsiTheme="majorBidi"/>
                      <w:szCs w:val="24"/>
                      <w:rtl/>
                      <w:lang w:bidi="fa-IR"/>
                    </w:rPr>
                    <w:t>ردیف</w:t>
                  </w:r>
                </w:p>
              </w:tc>
              <w:tc>
                <w:tcPr>
                  <w:tcW w:w="2695" w:type="dxa"/>
                  <w:shd w:val="clear" w:color="auto" w:fill="D9E2F3" w:themeFill="accent5" w:themeFillTint="33"/>
                  <w:vAlign w:val="center"/>
                </w:tcPr>
                <w:p w14:paraId="7EA047CE" w14:textId="77777777" w:rsidR="009B0123" w:rsidRPr="002C213C" w:rsidRDefault="009B0123" w:rsidP="00CE394E">
                  <w:pPr>
                    <w:jc w:val="center"/>
                    <w:rPr>
                      <w:rFonts w:asciiTheme="majorBidi" w:hAnsiTheme="majorBidi"/>
                      <w:szCs w:val="24"/>
                      <w:rtl/>
                      <w:lang w:bidi="fa-IR"/>
                    </w:rPr>
                  </w:pPr>
                  <w:r w:rsidRPr="002C213C">
                    <w:rPr>
                      <w:rFonts w:asciiTheme="majorBidi" w:hAnsiTheme="majorBidi"/>
                      <w:szCs w:val="24"/>
                      <w:rtl/>
                      <w:lang w:bidi="fa-IR"/>
                    </w:rPr>
                    <w:t>بخش</w:t>
                  </w:r>
                  <w:r w:rsidRPr="002C213C">
                    <w:rPr>
                      <w:rFonts w:asciiTheme="majorBidi" w:hAnsiTheme="majorBidi"/>
                      <w:szCs w:val="24"/>
                      <w:rtl/>
                      <w:lang w:bidi="fa-IR"/>
                    </w:rPr>
                    <w:softHyphen/>
                    <w:t>های گلوگاهی دارای پیچیدگی فنی</w:t>
                  </w:r>
                </w:p>
              </w:tc>
              <w:tc>
                <w:tcPr>
                  <w:tcW w:w="5599" w:type="dxa"/>
                  <w:shd w:val="clear" w:color="auto" w:fill="D9E2F3" w:themeFill="accent5" w:themeFillTint="33"/>
                  <w:vAlign w:val="center"/>
                </w:tcPr>
                <w:p w14:paraId="65EFAEAF" w14:textId="5544388C" w:rsidR="009B0123" w:rsidRPr="002C213C" w:rsidRDefault="00C7705E" w:rsidP="00CE394E">
                  <w:pPr>
                    <w:jc w:val="center"/>
                    <w:rPr>
                      <w:rFonts w:asciiTheme="majorBidi" w:hAnsiTheme="majorBidi"/>
                      <w:szCs w:val="24"/>
                      <w:rtl/>
                      <w:lang w:bidi="fa-IR"/>
                    </w:rPr>
                  </w:pPr>
                  <w:r w:rsidRPr="002C213C">
                    <w:rPr>
                      <w:rFonts w:asciiTheme="majorBidi" w:hAnsiTheme="majorBidi"/>
                      <w:szCs w:val="24"/>
                      <w:rtl/>
                      <w:lang w:bidi="fa-IR"/>
                    </w:rPr>
                    <w:t>شرح پیچیدگی</w:t>
                  </w:r>
                  <w:r w:rsidRPr="002C213C">
                    <w:rPr>
                      <w:rFonts w:asciiTheme="majorBidi" w:hAnsiTheme="majorBidi"/>
                      <w:szCs w:val="24"/>
                      <w:rtl/>
                      <w:lang w:bidi="fa-IR"/>
                    </w:rPr>
                    <w:softHyphen/>
                    <w:t xml:space="preserve">ها و </w:t>
                  </w:r>
                  <w:r w:rsidR="009B0123" w:rsidRPr="002C213C">
                    <w:rPr>
                      <w:rFonts w:asciiTheme="majorBidi" w:hAnsiTheme="majorBidi"/>
                      <w:szCs w:val="24"/>
                      <w:rtl/>
                      <w:lang w:bidi="fa-IR"/>
                    </w:rPr>
                    <w:t>چالش</w:t>
                  </w:r>
                  <w:r w:rsidR="009B0123" w:rsidRPr="002C213C">
                    <w:rPr>
                      <w:rFonts w:asciiTheme="majorBidi" w:hAnsiTheme="majorBidi"/>
                      <w:szCs w:val="24"/>
                      <w:rtl/>
                      <w:lang w:bidi="fa-IR"/>
                    </w:rPr>
                    <w:softHyphen/>
                    <w:t>های فنی</w:t>
                  </w:r>
                </w:p>
              </w:tc>
            </w:tr>
            <w:tr w:rsidR="00644F67" w:rsidRPr="002C213C" w14:paraId="694CC3D4" w14:textId="77777777" w:rsidTr="00BF6A00">
              <w:trPr>
                <w:trHeight w:val="202"/>
              </w:trPr>
              <w:tc>
                <w:tcPr>
                  <w:tcW w:w="823" w:type="dxa"/>
                  <w:vAlign w:val="center"/>
                </w:tcPr>
                <w:p w14:paraId="1410F5D2" w14:textId="77777777" w:rsidR="00644F67" w:rsidRPr="002C213C" w:rsidRDefault="00644F67" w:rsidP="00644F67">
                  <w:pPr>
                    <w:jc w:val="center"/>
                    <w:rPr>
                      <w:rFonts w:asciiTheme="majorBidi" w:hAnsiTheme="majorBidi"/>
                      <w:szCs w:val="24"/>
                      <w:rtl/>
                      <w:lang w:bidi="fa-IR"/>
                    </w:rPr>
                  </w:pPr>
                  <w:r w:rsidRPr="002C213C">
                    <w:rPr>
                      <w:rFonts w:asciiTheme="majorBidi" w:hAnsiTheme="majorBidi"/>
                      <w:szCs w:val="24"/>
                      <w:rtl/>
                      <w:lang w:bidi="fa-IR"/>
                    </w:rPr>
                    <w:t>1</w:t>
                  </w:r>
                </w:p>
              </w:tc>
              <w:tc>
                <w:tcPr>
                  <w:tcW w:w="2695" w:type="dxa"/>
                </w:tcPr>
                <w:p w14:paraId="69B33441" w14:textId="3CFFBB07" w:rsidR="00644F67" w:rsidRPr="002C213C" w:rsidRDefault="00644F67" w:rsidP="00644F67">
                  <w:pPr>
                    <w:jc w:val="center"/>
                    <w:rPr>
                      <w:rFonts w:asciiTheme="majorBidi" w:hAnsiTheme="majorBidi"/>
                      <w:sz w:val="20"/>
                      <w:szCs w:val="22"/>
                      <w:rtl/>
                      <w:lang w:bidi="fa-IR"/>
                    </w:rPr>
                  </w:pPr>
                  <w:r w:rsidRPr="002C213C">
                    <w:rPr>
                      <w:rFonts w:asciiTheme="majorBidi" w:hAnsiTheme="majorBidi"/>
                      <w:sz w:val="20"/>
                      <w:szCs w:val="22"/>
                      <w:rtl/>
                      <w:lang w:bidi="fa-IR"/>
                    </w:rPr>
                    <w:t xml:space="preserve">کنترل مبدلهای </w:t>
                  </w:r>
                  <w:r w:rsidRPr="002C213C">
                    <w:rPr>
                      <w:rFonts w:asciiTheme="majorBidi" w:hAnsiTheme="majorBidi"/>
                      <w:sz w:val="20"/>
                      <w:szCs w:val="22"/>
                      <w:lang w:bidi="fa-IR"/>
                    </w:rPr>
                    <w:t xml:space="preserve">AC/DC </w:t>
                  </w:r>
                  <w:r w:rsidRPr="002C213C">
                    <w:rPr>
                      <w:rFonts w:asciiTheme="majorBidi" w:hAnsiTheme="majorBidi"/>
                      <w:sz w:val="20"/>
                      <w:szCs w:val="22"/>
                      <w:rtl/>
                      <w:lang w:bidi="fa-IR"/>
                    </w:rPr>
                    <w:t xml:space="preserve"> و </w:t>
                  </w:r>
                  <w:r w:rsidRPr="002C213C">
                    <w:rPr>
                      <w:rFonts w:asciiTheme="majorBidi" w:hAnsiTheme="majorBidi"/>
                      <w:sz w:val="20"/>
                      <w:szCs w:val="22"/>
                      <w:lang w:bidi="fa-IR"/>
                    </w:rPr>
                    <w:t>DC/AC</w:t>
                  </w:r>
                  <w:r w:rsidRPr="002C213C">
                    <w:rPr>
                      <w:rFonts w:asciiTheme="majorBidi" w:hAnsiTheme="majorBidi"/>
                      <w:sz w:val="20"/>
                      <w:szCs w:val="22"/>
                      <w:rtl/>
                      <w:lang w:bidi="fa-IR"/>
                    </w:rPr>
                    <w:t xml:space="preserve"> با بهره‌گیری از میکروکنترلر </w:t>
                  </w:r>
                  <w:r w:rsidRPr="002C213C">
                    <w:rPr>
                      <w:rFonts w:asciiTheme="majorBidi" w:hAnsiTheme="majorBidi"/>
                      <w:sz w:val="20"/>
                      <w:szCs w:val="22"/>
                      <w:lang w:bidi="fa-IR"/>
                    </w:rPr>
                    <w:t>DSP</w:t>
                  </w:r>
                </w:p>
              </w:tc>
              <w:tc>
                <w:tcPr>
                  <w:tcW w:w="5599" w:type="dxa"/>
                  <w:vAlign w:val="center"/>
                </w:tcPr>
                <w:p w14:paraId="2FDBD6AA" w14:textId="77777777" w:rsidR="00644F67" w:rsidRPr="002C213C" w:rsidRDefault="00644F67" w:rsidP="00644F67">
                  <w:pPr>
                    <w:jc w:val="center"/>
                    <w:rPr>
                      <w:rFonts w:asciiTheme="majorBidi" w:hAnsiTheme="majorBidi"/>
                      <w:szCs w:val="24"/>
                      <w:lang w:bidi="fa-IR"/>
                    </w:rPr>
                  </w:pPr>
                  <w:r w:rsidRPr="002C213C">
                    <w:rPr>
                      <w:rFonts w:asciiTheme="majorBidi" w:hAnsiTheme="majorBidi"/>
                      <w:szCs w:val="24"/>
                      <w:rtl/>
                      <w:lang w:bidi="fa-IR"/>
                    </w:rPr>
                    <w:t xml:space="preserve">نیاز به تخصص بالا در استفاده از پردازنده‌های </w:t>
                  </w:r>
                  <w:r w:rsidRPr="002C213C">
                    <w:rPr>
                      <w:rFonts w:asciiTheme="majorBidi" w:hAnsiTheme="majorBidi"/>
                      <w:szCs w:val="24"/>
                      <w:lang w:bidi="fa-IR"/>
                    </w:rPr>
                    <w:t>DSP</w:t>
                  </w:r>
                </w:p>
                <w:p w14:paraId="1AE89FF2" w14:textId="4D0D5A24" w:rsidR="00644F67" w:rsidRPr="002C213C" w:rsidRDefault="00644F67" w:rsidP="00644F67">
                  <w:pPr>
                    <w:jc w:val="center"/>
                    <w:rPr>
                      <w:rFonts w:asciiTheme="majorBidi" w:hAnsiTheme="majorBidi"/>
                      <w:szCs w:val="24"/>
                      <w:rtl/>
                      <w:lang w:bidi="fa-IR"/>
                    </w:rPr>
                  </w:pPr>
                  <w:r w:rsidRPr="002C213C">
                    <w:rPr>
                      <w:rFonts w:asciiTheme="majorBidi" w:hAnsiTheme="majorBidi"/>
                      <w:szCs w:val="24"/>
                      <w:rtl/>
                      <w:lang w:bidi="fa-IR"/>
                    </w:rPr>
                    <w:t>پیاده سازی الگوریتم‌های کنترلی و حفاظتی موردنیاز</w:t>
                  </w:r>
                </w:p>
              </w:tc>
            </w:tr>
            <w:tr w:rsidR="00644F67" w:rsidRPr="002C213C" w14:paraId="18A0B6FC" w14:textId="77777777" w:rsidTr="00BF6A00">
              <w:trPr>
                <w:trHeight w:val="202"/>
              </w:trPr>
              <w:tc>
                <w:tcPr>
                  <w:tcW w:w="823" w:type="dxa"/>
                  <w:vAlign w:val="center"/>
                </w:tcPr>
                <w:p w14:paraId="41018FB5" w14:textId="77777777" w:rsidR="00644F67" w:rsidRPr="002C213C" w:rsidRDefault="00644F67" w:rsidP="00644F67">
                  <w:pPr>
                    <w:jc w:val="center"/>
                    <w:rPr>
                      <w:rFonts w:asciiTheme="majorBidi" w:hAnsiTheme="majorBidi"/>
                      <w:szCs w:val="24"/>
                      <w:rtl/>
                      <w:lang w:bidi="fa-IR"/>
                    </w:rPr>
                  </w:pPr>
                  <w:r w:rsidRPr="002C213C">
                    <w:rPr>
                      <w:rFonts w:asciiTheme="majorBidi" w:hAnsiTheme="majorBidi"/>
                      <w:szCs w:val="24"/>
                      <w:rtl/>
                      <w:lang w:bidi="fa-IR"/>
                    </w:rPr>
                    <w:t>2</w:t>
                  </w:r>
                </w:p>
              </w:tc>
              <w:tc>
                <w:tcPr>
                  <w:tcW w:w="2695" w:type="dxa"/>
                </w:tcPr>
                <w:p w14:paraId="73F2D79C" w14:textId="39B6C98B" w:rsidR="00644F67" w:rsidRPr="002C213C" w:rsidRDefault="00644F67" w:rsidP="00644F67">
                  <w:pPr>
                    <w:jc w:val="center"/>
                    <w:rPr>
                      <w:rFonts w:asciiTheme="majorBidi" w:hAnsiTheme="majorBidi"/>
                      <w:sz w:val="20"/>
                      <w:szCs w:val="22"/>
                      <w:rtl/>
                      <w:lang w:bidi="fa-IR"/>
                    </w:rPr>
                  </w:pPr>
                  <w:r w:rsidRPr="002C213C">
                    <w:rPr>
                      <w:rFonts w:asciiTheme="majorBidi" w:hAnsiTheme="majorBidi"/>
                      <w:sz w:val="20"/>
                      <w:szCs w:val="22"/>
                      <w:rtl/>
                      <w:lang w:bidi="fa-IR"/>
                    </w:rPr>
                    <w:t xml:space="preserve">طراحی </w:t>
                  </w:r>
                  <w:r w:rsidRPr="002C213C">
                    <w:rPr>
                      <w:rFonts w:asciiTheme="majorBidi" w:hAnsiTheme="majorBidi"/>
                      <w:sz w:val="20"/>
                      <w:szCs w:val="22"/>
                      <w:lang w:bidi="fa-IR"/>
                    </w:rPr>
                    <w:t>UPS</w:t>
                  </w:r>
                  <w:r w:rsidRPr="002C213C">
                    <w:rPr>
                      <w:rFonts w:asciiTheme="majorBidi" w:hAnsiTheme="majorBidi"/>
                      <w:sz w:val="20"/>
                      <w:szCs w:val="22"/>
                      <w:rtl/>
                      <w:lang w:bidi="fa-IR"/>
                    </w:rPr>
                    <w:t xml:space="preserve"> و باتری شارژر صنعتی به صورت ماژولار</w:t>
                  </w:r>
                </w:p>
              </w:tc>
              <w:tc>
                <w:tcPr>
                  <w:tcW w:w="5599" w:type="dxa"/>
                  <w:vAlign w:val="center"/>
                </w:tcPr>
                <w:p w14:paraId="4646791A" w14:textId="5C752E94" w:rsidR="00644F67" w:rsidRPr="002C213C" w:rsidRDefault="00644F67" w:rsidP="00644F67">
                  <w:pPr>
                    <w:jc w:val="center"/>
                    <w:rPr>
                      <w:rFonts w:asciiTheme="majorBidi" w:hAnsiTheme="majorBidi"/>
                      <w:szCs w:val="24"/>
                      <w:rtl/>
                      <w:lang w:bidi="fa-IR"/>
                    </w:rPr>
                  </w:pPr>
                  <w:r w:rsidRPr="002C213C">
                    <w:rPr>
                      <w:rFonts w:asciiTheme="majorBidi" w:hAnsiTheme="majorBidi"/>
                      <w:szCs w:val="24"/>
                      <w:rtl/>
                      <w:lang w:bidi="fa-IR"/>
                    </w:rPr>
                    <w:t>دشواری ارتباط بین ماژول‌های مختلف سیستم</w:t>
                  </w:r>
                </w:p>
              </w:tc>
            </w:tr>
            <w:tr w:rsidR="00644F67" w:rsidRPr="002C213C" w14:paraId="584F2694" w14:textId="77777777" w:rsidTr="00BF6A00">
              <w:trPr>
                <w:trHeight w:val="211"/>
              </w:trPr>
              <w:tc>
                <w:tcPr>
                  <w:tcW w:w="823" w:type="dxa"/>
                  <w:vAlign w:val="center"/>
                </w:tcPr>
                <w:p w14:paraId="6898A189" w14:textId="77777777" w:rsidR="00644F67" w:rsidRPr="002C213C" w:rsidRDefault="00644F67" w:rsidP="00644F67">
                  <w:pPr>
                    <w:jc w:val="center"/>
                    <w:rPr>
                      <w:rFonts w:asciiTheme="majorBidi" w:hAnsiTheme="majorBidi"/>
                      <w:szCs w:val="24"/>
                      <w:rtl/>
                      <w:lang w:bidi="fa-IR"/>
                    </w:rPr>
                  </w:pPr>
                  <w:r w:rsidRPr="002C213C">
                    <w:rPr>
                      <w:rFonts w:asciiTheme="majorBidi" w:hAnsiTheme="majorBidi"/>
                      <w:szCs w:val="24"/>
                      <w:rtl/>
                      <w:lang w:bidi="fa-IR"/>
                    </w:rPr>
                    <w:t>3</w:t>
                  </w:r>
                </w:p>
              </w:tc>
              <w:tc>
                <w:tcPr>
                  <w:tcW w:w="2695" w:type="dxa"/>
                </w:tcPr>
                <w:p w14:paraId="4279E341" w14:textId="345EB6B5" w:rsidR="00644F67" w:rsidRPr="002C213C" w:rsidRDefault="00644F67" w:rsidP="00644F67">
                  <w:pPr>
                    <w:jc w:val="center"/>
                    <w:rPr>
                      <w:rFonts w:asciiTheme="majorBidi" w:hAnsiTheme="majorBidi"/>
                      <w:sz w:val="20"/>
                      <w:szCs w:val="22"/>
                      <w:lang w:bidi="fa-IR"/>
                    </w:rPr>
                  </w:pPr>
                  <w:r w:rsidRPr="002C213C">
                    <w:rPr>
                      <w:rFonts w:asciiTheme="majorBidi" w:hAnsiTheme="majorBidi"/>
                      <w:sz w:val="20"/>
                      <w:szCs w:val="22"/>
                      <w:rtl/>
                      <w:lang w:bidi="fa-IR"/>
                    </w:rPr>
                    <w:t xml:space="preserve">طراحی </w:t>
                  </w:r>
                  <w:r w:rsidRPr="002C213C">
                    <w:rPr>
                      <w:rFonts w:asciiTheme="majorBidi" w:hAnsiTheme="majorBidi"/>
                      <w:sz w:val="20"/>
                      <w:szCs w:val="22"/>
                      <w:lang w:bidi="fa-IR"/>
                    </w:rPr>
                    <w:t>PCB</w:t>
                  </w:r>
                  <w:r w:rsidRPr="002C213C">
                    <w:rPr>
                      <w:rFonts w:asciiTheme="majorBidi" w:hAnsiTheme="majorBidi"/>
                      <w:sz w:val="20"/>
                      <w:szCs w:val="22"/>
                      <w:rtl/>
                      <w:lang w:bidi="fa-IR"/>
                    </w:rPr>
                    <w:t>های چندلایه</w:t>
                  </w:r>
                </w:p>
              </w:tc>
              <w:tc>
                <w:tcPr>
                  <w:tcW w:w="5599" w:type="dxa"/>
                  <w:vAlign w:val="center"/>
                </w:tcPr>
                <w:p w14:paraId="59101053" w14:textId="5FCCB8D9" w:rsidR="00644F67" w:rsidRPr="002C213C" w:rsidRDefault="00776ED8" w:rsidP="00644F67">
                  <w:pPr>
                    <w:jc w:val="center"/>
                    <w:rPr>
                      <w:rFonts w:asciiTheme="majorBidi" w:hAnsiTheme="majorBidi"/>
                      <w:szCs w:val="24"/>
                      <w:rtl/>
                      <w:lang w:bidi="fa-IR"/>
                    </w:rPr>
                  </w:pPr>
                  <w:r w:rsidRPr="002C213C">
                    <w:rPr>
                      <w:rFonts w:asciiTheme="majorBidi" w:hAnsiTheme="majorBidi"/>
                      <w:szCs w:val="24"/>
                      <w:rtl/>
                      <w:lang w:bidi="fa-IR"/>
                    </w:rPr>
                    <w:t>ملاحظات طراحی برای کاهش نویزپذیری و جلوگیری از کپی برداری‌ غیرمجاز</w:t>
                  </w:r>
                </w:p>
              </w:tc>
            </w:tr>
            <w:tr w:rsidR="00644F67" w:rsidRPr="002C213C" w14:paraId="74ADEEED" w14:textId="77777777" w:rsidTr="00BF6A00">
              <w:trPr>
                <w:trHeight w:val="124"/>
              </w:trPr>
              <w:tc>
                <w:tcPr>
                  <w:tcW w:w="823" w:type="dxa"/>
                  <w:vAlign w:val="center"/>
                </w:tcPr>
                <w:p w14:paraId="6F87E137" w14:textId="77777777" w:rsidR="00644F67" w:rsidRPr="002C213C" w:rsidRDefault="00644F67" w:rsidP="00644F67">
                  <w:pPr>
                    <w:jc w:val="center"/>
                    <w:rPr>
                      <w:rFonts w:asciiTheme="majorBidi" w:hAnsiTheme="majorBidi"/>
                      <w:szCs w:val="24"/>
                      <w:rtl/>
                      <w:lang w:bidi="fa-IR"/>
                    </w:rPr>
                  </w:pPr>
                  <w:r w:rsidRPr="002C213C">
                    <w:rPr>
                      <w:rFonts w:asciiTheme="majorBidi" w:hAnsiTheme="majorBidi"/>
                      <w:szCs w:val="24"/>
                      <w:rtl/>
                      <w:lang w:bidi="fa-IR"/>
                    </w:rPr>
                    <w:t>4</w:t>
                  </w:r>
                </w:p>
              </w:tc>
              <w:tc>
                <w:tcPr>
                  <w:tcW w:w="2695" w:type="dxa"/>
                </w:tcPr>
                <w:p w14:paraId="4AD7F8EF" w14:textId="30941618" w:rsidR="00644F67" w:rsidRPr="002C213C" w:rsidRDefault="00644F67" w:rsidP="00644F67">
                  <w:pPr>
                    <w:jc w:val="center"/>
                    <w:rPr>
                      <w:rFonts w:asciiTheme="majorBidi" w:hAnsiTheme="majorBidi"/>
                      <w:sz w:val="20"/>
                      <w:szCs w:val="22"/>
                      <w:rtl/>
                      <w:lang w:bidi="fa-IR"/>
                    </w:rPr>
                  </w:pPr>
                  <w:r w:rsidRPr="002C213C">
                    <w:rPr>
                      <w:rFonts w:asciiTheme="majorBidi" w:hAnsiTheme="majorBidi"/>
                      <w:sz w:val="20"/>
                      <w:szCs w:val="22"/>
                      <w:rtl/>
                      <w:lang w:bidi="fa-IR"/>
                    </w:rPr>
                    <w:t>طراحی مدارهای آنالوگ و دیجیتال برای کاربردهای مختلف</w:t>
                  </w:r>
                </w:p>
              </w:tc>
              <w:tc>
                <w:tcPr>
                  <w:tcW w:w="5599" w:type="dxa"/>
                  <w:vAlign w:val="center"/>
                </w:tcPr>
                <w:p w14:paraId="0AF22C40" w14:textId="0D8C57B6" w:rsidR="00644F67" w:rsidRPr="002C213C" w:rsidRDefault="00644F67" w:rsidP="00644F67">
                  <w:pPr>
                    <w:jc w:val="center"/>
                    <w:rPr>
                      <w:rFonts w:asciiTheme="majorBidi" w:hAnsiTheme="majorBidi"/>
                      <w:szCs w:val="24"/>
                      <w:rtl/>
                      <w:lang w:bidi="fa-IR"/>
                    </w:rPr>
                  </w:pPr>
                  <w:r w:rsidRPr="002C213C">
                    <w:rPr>
                      <w:rFonts w:asciiTheme="majorBidi" w:hAnsiTheme="majorBidi"/>
                      <w:szCs w:val="24"/>
                      <w:rtl/>
                      <w:lang w:bidi="fa-IR"/>
                    </w:rPr>
                    <w:t>طراحی مدارها برای رنج‌های مختلف ولتاژی و جریانی</w:t>
                  </w:r>
                  <w:r w:rsidR="00776ED8" w:rsidRPr="002C213C">
                    <w:rPr>
                      <w:rFonts w:asciiTheme="majorBidi" w:hAnsiTheme="majorBidi"/>
                      <w:szCs w:val="24"/>
                      <w:rtl/>
                      <w:lang w:bidi="fa-IR"/>
                    </w:rPr>
                    <w:t xml:space="preserve"> و کاربردهای متنوع</w:t>
                  </w:r>
                </w:p>
                <w:p w14:paraId="5A75CFB3" w14:textId="1FA27AD4" w:rsidR="00776ED8" w:rsidRPr="002C213C" w:rsidRDefault="00776ED8" w:rsidP="00644F67">
                  <w:pPr>
                    <w:jc w:val="center"/>
                    <w:rPr>
                      <w:rFonts w:asciiTheme="majorBidi" w:hAnsiTheme="majorBidi"/>
                      <w:szCs w:val="24"/>
                      <w:rtl/>
                      <w:lang w:bidi="fa-IR"/>
                    </w:rPr>
                  </w:pPr>
                </w:p>
              </w:tc>
            </w:tr>
            <w:tr w:rsidR="00644F67" w:rsidRPr="002C213C" w14:paraId="34A9E800" w14:textId="77777777" w:rsidTr="00BF6A00">
              <w:trPr>
                <w:trHeight w:val="236"/>
              </w:trPr>
              <w:tc>
                <w:tcPr>
                  <w:tcW w:w="823" w:type="dxa"/>
                  <w:vAlign w:val="center"/>
                </w:tcPr>
                <w:p w14:paraId="4FB3DF53" w14:textId="4BD22D83" w:rsidR="00644F67" w:rsidRPr="002C213C" w:rsidRDefault="00644F67" w:rsidP="00644F67">
                  <w:pPr>
                    <w:jc w:val="center"/>
                    <w:rPr>
                      <w:rFonts w:asciiTheme="majorBidi" w:hAnsiTheme="majorBidi"/>
                      <w:szCs w:val="24"/>
                      <w:rtl/>
                      <w:lang w:bidi="fa-IR"/>
                    </w:rPr>
                  </w:pPr>
                  <w:r w:rsidRPr="002C213C">
                    <w:rPr>
                      <w:rFonts w:asciiTheme="majorBidi" w:hAnsiTheme="majorBidi"/>
                      <w:szCs w:val="24"/>
                      <w:rtl/>
                      <w:lang w:bidi="fa-IR"/>
                    </w:rPr>
                    <w:t>5</w:t>
                  </w:r>
                </w:p>
              </w:tc>
              <w:tc>
                <w:tcPr>
                  <w:tcW w:w="2695" w:type="dxa"/>
                </w:tcPr>
                <w:p w14:paraId="428B5C47" w14:textId="3C20767A" w:rsidR="00644F67" w:rsidRPr="002C213C" w:rsidRDefault="00644F67" w:rsidP="00644F67">
                  <w:pPr>
                    <w:jc w:val="center"/>
                    <w:rPr>
                      <w:rFonts w:asciiTheme="majorBidi" w:hAnsiTheme="majorBidi"/>
                      <w:sz w:val="20"/>
                      <w:szCs w:val="22"/>
                      <w:rtl/>
                      <w:lang w:bidi="fa-IR"/>
                    </w:rPr>
                  </w:pPr>
                  <w:r w:rsidRPr="002C213C">
                    <w:rPr>
                      <w:rFonts w:asciiTheme="majorBidi" w:hAnsiTheme="majorBidi"/>
                      <w:sz w:val="20"/>
                      <w:szCs w:val="22"/>
                      <w:rtl/>
                      <w:lang w:bidi="fa-IR"/>
                    </w:rPr>
                    <w:t xml:space="preserve">برنامه نویسی میکروکنترلرها ( </w:t>
                  </w:r>
                  <w:r w:rsidRPr="002C213C">
                    <w:rPr>
                      <w:rFonts w:asciiTheme="majorBidi" w:hAnsiTheme="majorBidi"/>
                      <w:sz w:val="20"/>
                      <w:szCs w:val="22"/>
                      <w:lang w:bidi="fa-IR"/>
                    </w:rPr>
                    <w:t>DSP</w:t>
                  </w:r>
                  <w:r w:rsidRPr="002C213C">
                    <w:rPr>
                      <w:rFonts w:asciiTheme="majorBidi" w:hAnsiTheme="majorBidi"/>
                      <w:sz w:val="20"/>
                      <w:szCs w:val="22"/>
                      <w:rtl/>
                      <w:lang w:bidi="fa-IR"/>
                    </w:rPr>
                    <w:t xml:space="preserve">، </w:t>
                  </w:r>
                  <w:proofErr w:type="spellStart"/>
                  <w:r w:rsidRPr="002C213C">
                    <w:rPr>
                      <w:rFonts w:asciiTheme="majorBidi" w:hAnsiTheme="majorBidi"/>
                      <w:sz w:val="20"/>
                      <w:szCs w:val="22"/>
                      <w:lang w:bidi="fa-IR"/>
                    </w:rPr>
                    <w:t>dsPIC</w:t>
                  </w:r>
                  <w:proofErr w:type="spellEnd"/>
                  <w:r w:rsidRPr="002C213C">
                    <w:rPr>
                      <w:rFonts w:asciiTheme="majorBidi" w:hAnsiTheme="majorBidi"/>
                      <w:sz w:val="20"/>
                      <w:szCs w:val="22"/>
                      <w:rtl/>
                      <w:lang w:bidi="fa-IR"/>
                    </w:rPr>
                    <w:t xml:space="preserve">، </w:t>
                  </w:r>
                  <w:r w:rsidRPr="002C213C">
                    <w:rPr>
                      <w:rFonts w:asciiTheme="majorBidi" w:hAnsiTheme="majorBidi"/>
                      <w:sz w:val="20"/>
                      <w:szCs w:val="22"/>
                      <w:lang w:bidi="fa-IR"/>
                    </w:rPr>
                    <w:t>ARM(STM32)</w:t>
                  </w:r>
                  <w:r w:rsidRPr="002C213C">
                    <w:rPr>
                      <w:rFonts w:asciiTheme="majorBidi" w:hAnsiTheme="majorBidi"/>
                      <w:sz w:val="20"/>
                      <w:szCs w:val="22"/>
                      <w:rtl/>
                      <w:lang w:bidi="fa-IR"/>
                    </w:rPr>
                    <w:t>)</w:t>
                  </w:r>
                </w:p>
              </w:tc>
              <w:tc>
                <w:tcPr>
                  <w:tcW w:w="5599" w:type="dxa"/>
                  <w:vAlign w:val="center"/>
                </w:tcPr>
                <w:p w14:paraId="775FE38F" w14:textId="72292EC2" w:rsidR="00644F67" w:rsidRPr="002C213C" w:rsidRDefault="00776ED8" w:rsidP="00644F67">
                  <w:pPr>
                    <w:jc w:val="center"/>
                    <w:rPr>
                      <w:rFonts w:asciiTheme="majorBidi" w:hAnsiTheme="majorBidi"/>
                      <w:szCs w:val="24"/>
                      <w:rtl/>
                      <w:lang w:bidi="fa-IR"/>
                    </w:rPr>
                  </w:pPr>
                  <w:r w:rsidRPr="002C213C">
                    <w:rPr>
                      <w:rFonts w:asciiTheme="majorBidi" w:hAnsiTheme="majorBidi"/>
                      <w:szCs w:val="24"/>
                      <w:rtl/>
                      <w:lang w:bidi="fa-IR"/>
                    </w:rPr>
                    <w:t>استفاده از پردازنده‌های مختلف برای کاربردهای متنوع بر اساس کارایی هر پردازشگر و ایجاد ارتباط بین آنها</w:t>
                  </w:r>
                </w:p>
              </w:tc>
            </w:tr>
            <w:tr w:rsidR="004E122E" w:rsidRPr="002C213C" w14:paraId="49A239B5" w14:textId="77777777" w:rsidTr="00AF152E">
              <w:trPr>
                <w:trHeight w:val="710"/>
              </w:trPr>
              <w:tc>
                <w:tcPr>
                  <w:tcW w:w="823" w:type="dxa"/>
                  <w:vAlign w:val="center"/>
                </w:tcPr>
                <w:p w14:paraId="0A0C1D8D" w14:textId="6F8CC2F9" w:rsidR="004E122E" w:rsidRPr="002C213C" w:rsidRDefault="004E122E" w:rsidP="00644F67">
                  <w:pPr>
                    <w:jc w:val="center"/>
                    <w:rPr>
                      <w:rFonts w:asciiTheme="majorBidi" w:hAnsiTheme="majorBidi"/>
                      <w:szCs w:val="24"/>
                      <w:rtl/>
                      <w:lang w:bidi="fa-IR"/>
                    </w:rPr>
                  </w:pPr>
                  <w:r w:rsidRPr="002C213C">
                    <w:rPr>
                      <w:rFonts w:asciiTheme="majorBidi" w:hAnsiTheme="majorBidi"/>
                      <w:szCs w:val="24"/>
                      <w:rtl/>
                      <w:lang w:bidi="fa-IR"/>
                    </w:rPr>
                    <w:t>6</w:t>
                  </w:r>
                </w:p>
              </w:tc>
              <w:tc>
                <w:tcPr>
                  <w:tcW w:w="2695" w:type="dxa"/>
                  <w:vAlign w:val="center"/>
                </w:tcPr>
                <w:p w14:paraId="0DD6736E" w14:textId="7D8C4BAE" w:rsidR="004E122E" w:rsidRPr="002C213C" w:rsidRDefault="004E122E" w:rsidP="00644F67">
                  <w:pPr>
                    <w:jc w:val="center"/>
                    <w:rPr>
                      <w:rFonts w:asciiTheme="majorBidi" w:hAnsiTheme="majorBidi"/>
                      <w:sz w:val="20"/>
                      <w:szCs w:val="22"/>
                      <w:rtl/>
                      <w:lang w:bidi="fa-IR"/>
                    </w:rPr>
                  </w:pPr>
                  <w:r w:rsidRPr="002C213C">
                    <w:rPr>
                      <w:rFonts w:asciiTheme="majorBidi" w:hAnsiTheme="majorBidi"/>
                      <w:sz w:val="20"/>
                      <w:szCs w:val="22"/>
                      <w:rtl/>
                      <w:lang w:bidi="fa-IR"/>
                    </w:rPr>
                    <w:t>طراحی ماژولهای قدرت توان بالا</w:t>
                  </w:r>
                </w:p>
              </w:tc>
              <w:tc>
                <w:tcPr>
                  <w:tcW w:w="5599" w:type="dxa"/>
                  <w:vAlign w:val="center"/>
                </w:tcPr>
                <w:p w14:paraId="77170831" w14:textId="230060FE" w:rsidR="004E122E" w:rsidRPr="002C213C" w:rsidRDefault="004E122E" w:rsidP="00644F67">
                  <w:pPr>
                    <w:jc w:val="center"/>
                    <w:rPr>
                      <w:rFonts w:asciiTheme="majorBidi" w:hAnsiTheme="majorBidi"/>
                      <w:szCs w:val="24"/>
                      <w:rtl/>
                      <w:lang w:bidi="fa-IR"/>
                    </w:rPr>
                  </w:pPr>
                  <w:r w:rsidRPr="002C213C">
                    <w:rPr>
                      <w:rFonts w:asciiTheme="majorBidi" w:hAnsiTheme="majorBidi"/>
                      <w:szCs w:val="24"/>
                      <w:rtl/>
                      <w:lang w:bidi="fa-IR"/>
                    </w:rPr>
                    <w:t>محدوده توان و جریان بالا و ملاحظات مربوط به خنک کنندگی</w:t>
                  </w:r>
                </w:p>
              </w:tc>
            </w:tr>
          </w:tbl>
          <w:p w14:paraId="59AB6CB1" w14:textId="77777777" w:rsidR="00C7705E" w:rsidRPr="002C213C" w:rsidRDefault="00C7705E" w:rsidP="00776ED8">
            <w:pPr>
              <w:pStyle w:val="NoSpacing"/>
              <w:spacing w:line="276" w:lineRule="auto"/>
              <w:jc w:val="lowKashida"/>
              <w:rPr>
                <w:rFonts w:asciiTheme="majorBidi" w:hAnsiTheme="majorBidi" w:cs="B Nazanin"/>
                <w:sz w:val="24"/>
                <w:szCs w:val="24"/>
                <w:rtl/>
              </w:rPr>
            </w:pPr>
          </w:p>
          <w:p w14:paraId="62C59E66" w14:textId="77777777" w:rsidR="00967B16" w:rsidRPr="002C213C" w:rsidRDefault="00967B16" w:rsidP="00776ED8">
            <w:pPr>
              <w:pStyle w:val="NoSpacing"/>
              <w:spacing w:line="276" w:lineRule="auto"/>
              <w:jc w:val="lowKashida"/>
              <w:rPr>
                <w:rFonts w:asciiTheme="majorBidi" w:hAnsiTheme="majorBidi" w:cs="B Nazanin"/>
                <w:sz w:val="24"/>
                <w:szCs w:val="24"/>
                <w:rtl/>
              </w:rPr>
            </w:pPr>
          </w:p>
          <w:p w14:paraId="793688D9" w14:textId="77777777" w:rsidR="00967B16" w:rsidRPr="002C213C" w:rsidRDefault="00967B16" w:rsidP="00776ED8">
            <w:pPr>
              <w:pStyle w:val="NoSpacing"/>
              <w:spacing w:line="276" w:lineRule="auto"/>
              <w:jc w:val="lowKashida"/>
              <w:rPr>
                <w:rFonts w:asciiTheme="majorBidi" w:hAnsiTheme="majorBidi" w:cs="B Nazanin"/>
                <w:sz w:val="24"/>
                <w:szCs w:val="24"/>
                <w:rtl/>
              </w:rPr>
            </w:pPr>
          </w:p>
          <w:p w14:paraId="210A3567" w14:textId="77777777" w:rsidR="00967B16" w:rsidRPr="002C213C" w:rsidRDefault="00967B16" w:rsidP="00776ED8">
            <w:pPr>
              <w:pStyle w:val="NoSpacing"/>
              <w:spacing w:line="276" w:lineRule="auto"/>
              <w:jc w:val="lowKashida"/>
              <w:rPr>
                <w:rFonts w:asciiTheme="majorBidi" w:hAnsiTheme="majorBidi" w:cs="B Nazanin"/>
                <w:sz w:val="24"/>
                <w:szCs w:val="24"/>
                <w:rtl/>
              </w:rPr>
            </w:pPr>
          </w:p>
          <w:p w14:paraId="29699967" w14:textId="77777777" w:rsidR="00967B16" w:rsidRPr="002C213C" w:rsidRDefault="00967B16" w:rsidP="00776ED8">
            <w:pPr>
              <w:pStyle w:val="NoSpacing"/>
              <w:spacing w:line="276" w:lineRule="auto"/>
              <w:jc w:val="lowKashida"/>
              <w:rPr>
                <w:rFonts w:asciiTheme="majorBidi" w:hAnsiTheme="majorBidi" w:cs="B Nazanin"/>
                <w:sz w:val="24"/>
                <w:szCs w:val="24"/>
                <w:rtl/>
              </w:rPr>
            </w:pPr>
          </w:p>
          <w:p w14:paraId="4836B9F8" w14:textId="77777777" w:rsidR="00967B16" w:rsidRPr="002C213C" w:rsidRDefault="00967B16" w:rsidP="00776ED8">
            <w:pPr>
              <w:pStyle w:val="NoSpacing"/>
              <w:spacing w:line="276" w:lineRule="auto"/>
              <w:jc w:val="lowKashida"/>
              <w:rPr>
                <w:rFonts w:asciiTheme="majorBidi" w:hAnsiTheme="majorBidi" w:cs="B Nazanin"/>
                <w:sz w:val="24"/>
                <w:szCs w:val="24"/>
                <w:rtl/>
              </w:rPr>
            </w:pPr>
          </w:p>
          <w:p w14:paraId="3E4CFE11" w14:textId="77777777" w:rsidR="00C7705E" w:rsidRPr="002C213C" w:rsidRDefault="00C7705E" w:rsidP="009B0123">
            <w:pPr>
              <w:pStyle w:val="NoSpacing"/>
              <w:spacing w:line="276" w:lineRule="auto"/>
              <w:ind w:left="756"/>
              <w:jc w:val="lowKashida"/>
              <w:rPr>
                <w:rFonts w:asciiTheme="majorBidi" w:hAnsiTheme="majorBidi" w:cs="B Nazanin"/>
                <w:sz w:val="24"/>
                <w:szCs w:val="24"/>
                <w:rtl/>
              </w:rPr>
            </w:pPr>
          </w:p>
          <w:p w14:paraId="0C0503CA" w14:textId="2B7B8FEB" w:rsidR="004F6A54" w:rsidRPr="002C213C" w:rsidRDefault="004F6A54" w:rsidP="009B0123">
            <w:pPr>
              <w:pStyle w:val="NoSpacing"/>
              <w:spacing w:line="276" w:lineRule="auto"/>
              <w:ind w:left="756"/>
              <w:jc w:val="lowKashida"/>
              <w:rPr>
                <w:rFonts w:asciiTheme="majorBidi" w:hAnsiTheme="majorBidi" w:cs="B Nazanin"/>
                <w:sz w:val="24"/>
                <w:szCs w:val="24"/>
                <w:rtl/>
              </w:rPr>
            </w:pPr>
          </w:p>
        </w:tc>
      </w:tr>
      <w:tr w:rsidR="00282EE5" w:rsidRPr="002C213C" w14:paraId="668F3B09" w14:textId="77777777" w:rsidTr="006300BC">
        <w:trPr>
          <w:trHeight w:val="467"/>
        </w:trPr>
        <w:tc>
          <w:tcPr>
            <w:tcW w:w="9680" w:type="dxa"/>
            <w:shd w:val="clear" w:color="auto" w:fill="BDD6EE" w:themeFill="accent1" w:themeFillTint="66"/>
            <w:vAlign w:val="center"/>
          </w:tcPr>
          <w:p w14:paraId="7CC32C81" w14:textId="1ED7A39C" w:rsidR="00282EE5" w:rsidRPr="002C213C" w:rsidRDefault="00A4030F" w:rsidP="00A4030F">
            <w:pPr>
              <w:pStyle w:val="ListParagraph"/>
              <w:bidi/>
              <w:spacing w:before="60" w:after="60"/>
              <w:jc w:val="center"/>
              <w:rPr>
                <w:rFonts w:asciiTheme="majorBidi" w:hAnsiTheme="majorBidi" w:cs="B Nazanin"/>
                <w:b/>
                <w:bCs/>
                <w:sz w:val="28"/>
                <w:szCs w:val="28"/>
                <w:rtl/>
              </w:rPr>
            </w:pPr>
            <w:r w:rsidRPr="002C213C">
              <w:rPr>
                <w:rFonts w:asciiTheme="majorBidi" w:hAnsiTheme="majorBidi" w:cs="B Nazanin"/>
                <w:b/>
                <w:bCs/>
                <w:sz w:val="28"/>
                <w:szCs w:val="28"/>
                <w:rtl/>
                <w:lang w:bidi="fa-IR"/>
              </w:rPr>
              <w:lastRenderedPageBreak/>
              <w:t xml:space="preserve">4. </w:t>
            </w:r>
            <w:r w:rsidR="00282EE5" w:rsidRPr="002C213C">
              <w:rPr>
                <w:rFonts w:asciiTheme="majorBidi" w:hAnsiTheme="majorBidi" w:cs="B Nazanin"/>
                <w:b/>
                <w:bCs/>
                <w:sz w:val="28"/>
                <w:szCs w:val="28"/>
                <w:rtl/>
                <w:lang w:bidi="fa-IR"/>
              </w:rPr>
              <w:t>برنامه زمانی و هزینه</w:t>
            </w:r>
            <w:r w:rsidR="00282EE5" w:rsidRPr="002C213C">
              <w:rPr>
                <w:rFonts w:asciiTheme="majorBidi" w:hAnsiTheme="majorBidi" w:cs="B Nazanin"/>
                <w:b/>
                <w:bCs/>
                <w:sz w:val="28"/>
                <w:szCs w:val="28"/>
                <w:rtl/>
                <w:lang w:bidi="fa-IR"/>
              </w:rPr>
              <w:softHyphen/>
              <w:t>کرد</w:t>
            </w:r>
          </w:p>
        </w:tc>
      </w:tr>
      <w:tr w:rsidR="00282EE5" w:rsidRPr="002C213C" w14:paraId="05D0C40E" w14:textId="77777777" w:rsidTr="00EA1CA2">
        <w:trPr>
          <w:trHeight w:val="467"/>
        </w:trPr>
        <w:tc>
          <w:tcPr>
            <w:tcW w:w="9680" w:type="dxa"/>
            <w:shd w:val="clear" w:color="auto" w:fill="E7E6E6" w:themeFill="background2"/>
            <w:vAlign w:val="center"/>
          </w:tcPr>
          <w:p w14:paraId="729C3EF7" w14:textId="5105B48C" w:rsidR="00282EE5" w:rsidRPr="002C213C" w:rsidRDefault="00282EE5" w:rsidP="00901B75">
            <w:pPr>
              <w:spacing w:before="240"/>
              <w:jc w:val="center"/>
              <w:rPr>
                <w:rFonts w:asciiTheme="majorBidi" w:hAnsiTheme="majorBidi"/>
              </w:rPr>
            </w:pPr>
            <w:r w:rsidRPr="002C213C">
              <w:rPr>
                <w:rFonts w:asciiTheme="majorBidi" w:hAnsiTheme="majorBidi"/>
                <w:b/>
                <w:bCs/>
                <w:rtl/>
                <w:lang w:bidi="fa-IR"/>
              </w:rPr>
              <w:t xml:space="preserve">1.4 </w:t>
            </w:r>
            <w:r w:rsidRPr="002C213C">
              <w:rPr>
                <w:rFonts w:asciiTheme="majorBidi" w:hAnsiTheme="majorBidi"/>
                <w:b/>
                <w:bCs/>
                <w:rtl/>
              </w:rPr>
              <w:t xml:space="preserve">شکست </w:t>
            </w:r>
            <w:r w:rsidR="00901B75" w:rsidRPr="002C213C">
              <w:rPr>
                <w:rFonts w:asciiTheme="majorBidi" w:hAnsiTheme="majorBidi"/>
                <w:b/>
                <w:bCs/>
                <w:rtl/>
              </w:rPr>
              <w:t>زمانی</w:t>
            </w:r>
          </w:p>
          <w:p w14:paraId="34544592" w14:textId="14353E12" w:rsidR="00901B75" w:rsidRPr="002C213C" w:rsidRDefault="00901B75" w:rsidP="00C7705E">
            <w:pPr>
              <w:pStyle w:val="ListParagraph"/>
              <w:numPr>
                <w:ilvl w:val="0"/>
                <w:numId w:val="27"/>
              </w:numPr>
              <w:bidi/>
              <w:jc w:val="both"/>
              <w:rPr>
                <w:rFonts w:asciiTheme="majorBidi" w:hAnsiTheme="majorBidi" w:cs="B Nazanin"/>
              </w:rPr>
            </w:pPr>
            <w:r w:rsidRPr="002C213C">
              <w:rPr>
                <w:rFonts w:asciiTheme="majorBidi" w:hAnsiTheme="majorBidi" w:cs="B Nazanin"/>
                <w:rtl/>
              </w:rPr>
              <w:t xml:space="preserve">در این قسمت لازم است « ساختار شکست کار» یا </w:t>
            </w:r>
            <w:r w:rsidRPr="002C213C">
              <w:rPr>
                <w:rFonts w:asciiTheme="majorBidi" w:hAnsiTheme="majorBidi" w:cs="B Nazanin"/>
              </w:rPr>
              <w:t>WBS</w:t>
            </w:r>
            <w:r w:rsidRPr="002C213C">
              <w:rPr>
                <w:rFonts w:asciiTheme="majorBidi" w:hAnsiTheme="majorBidi" w:cs="B Nazanin"/>
                <w:rtl/>
              </w:rPr>
              <w:t xml:space="preserve">  پروژه پیشنهادی ارایه می</w:t>
            </w:r>
            <w:r w:rsidRPr="002C213C">
              <w:rPr>
                <w:rFonts w:asciiTheme="majorBidi" w:hAnsiTheme="majorBidi" w:cs="B Nazanin"/>
                <w:rtl/>
              </w:rPr>
              <w:softHyphen/>
              <w:t xml:space="preserve">شود. در این خصوص لازم است با در نظر گرفتن </w:t>
            </w:r>
            <w:r w:rsidRPr="002C213C">
              <w:rPr>
                <w:rFonts w:asciiTheme="majorBidi" w:hAnsiTheme="majorBidi" w:cs="B Nazanin"/>
                <w:u w:val="single"/>
                <w:rtl/>
              </w:rPr>
              <w:t>اصول ساختار شکست کار در مدیریت پروژه</w:t>
            </w:r>
            <w:r w:rsidRPr="002C213C">
              <w:rPr>
                <w:rFonts w:asciiTheme="majorBidi" w:hAnsiTheme="majorBidi" w:cs="B Nazanin"/>
                <w:rtl/>
              </w:rPr>
              <w:t>، حداقل سطح دوم شکست کار در ردیف</w:t>
            </w:r>
            <w:r w:rsidRPr="002C213C">
              <w:rPr>
                <w:rFonts w:asciiTheme="majorBidi" w:hAnsiTheme="majorBidi" w:cs="B Nazanin"/>
                <w:rtl/>
              </w:rPr>
              <w:softHyphen/>
              <w:t xml:space="preserve">های جدول </w:t>
            </w:r>
            <w:r w:rsidR="00C7705E" w:rsidRPr="002C213C">
              <w:rPr>
                <w:rFonts w:asciiTheme="majorBidi" w:hAnsiTheme="majorBidi" w:cs="B Nazanin"/>
                <w:rtl/>
              </w:rPr>
              <w:t>5</w:t>
            </w:r>
            <w:r w:rsidRPr="002C213C">
              <w:rPr>
                <w:rFonts w:asciiTheme="majorBidi" w:hAnsiTheme="majorBidi" w:cs="B Nazanin"/>
                <w:rtl/>
              </w:rPr>
              <w:t xml:space="preserve"> وارد گردد. </w:t>
            </w:r>
          </w:p>
          <w:p w14:paraId="33A2C0F2" w14:textId="6577A40A" w:rsidR="00282EE5" w:rsidRPr="002C213C" w:rsidRDefault="00901B75" w:rsidP="00C7705E">
            <w:pPr>
              <w:pStyle w:val="ListParagraph"/>
              <w:numPr>
                <w:ilvl w:val="0"/>
                <w:numId w:val="27"/>
              </w:numPr>
              <w:bidi/>
              <w:spacing w:after="0"/>
              <w:jc w:val="both"/>
              <w:rPr>
                <w:rFonts w:asciiTheme="majorBidi" w:hAnsiTheme="majorBidi" w:cs="B Nazanin"/>
                <w:rtl/>
              </w:rPr>
            </w:pPr>
            <w:r w:rsidRPr="002C213C">
              <w:rPr>
                <w:rFonts w:asciiTheme="majorBidi" w:hAnsiTheme="majorBidi" w:cs="B Nazanin"/>
                <w:rtl/>
              </w:rPr>
              <w:t>مبنای تخصیص اعتبار مالیاتی، اجرا و پیشرفت پروژه، مطابق برنامه زمان</w:t>
            </w:r>
            <w:r w:rsidRPr="002C213C">
              <w:rPr>
                <w:rFonts w:asciiTheme="majorBidi" w:hAnsiTheme="majorBidi" w:cs="B Nazanin"/>
                <w:rtl/>
              </w:rPr>
              <w:softHyphen/>
              <w:t>بندی اعلام شده در پایان هر سال مالی خواهد بود. در صورت اجرایی نشدن کامل فعالیت</w:t>
            </w:r>
            <w:r w:rsidRPr="002C213C">
              <w:rPr>
                <w:rFonts w:asciiTheme="majorBidi" w:hAnsiTheme="majorBidi" w:cs="B Nazanin"/>
                <w:rtl/>
              </w:rPr>
              <w:softHyphen/>
              <w:t>های پروژه طبق برنامه زمان</w:t>
            </w:r>
            <w:r w:rsidRPr="002C213C">
              <w:rPr>
                <w:rFonts w:asciiTheme="majorBidi" w:hAnsiTheme="majorBidi" w:cs="B Nazanin"/>
                <w:rtl/>
              </w:rPr>
              <w:softHyphen/>
              <w:t>بندی اعلام شده، اعتبار مالیاتی در پایان سال مالی 1402 تخصیص نخواهد</w:t>
            </w:r>
            <w:r w:rsidRPr="002C213C">
              <w:rPr>
                <w:rFonts w:asciiTheme="majorBidi" w:hAnsiTheme="majorBidi" w:cs="B Nazanin"/>
              </w:rPr>
              <w:t xml:space="preserve"> </w:t>
            </w:r>
            <w:r w:rsidRPr="002C213C">
              <w:rPr>
                <w:rFonts w:asciiTheme="majorBidi" w:hAnsiTheme="majorBidi" w:cs="B Nazanin"/>
                <w:rtl/>
              </w:rPr>
              <w:t>یافت و فازهای بعدی پروژه برای سال</w:t>
            </w:r>
            <w:r w:rsidRPr="002C213C">
              <w:rPr>
                <w:rFonts w:asciiTheme="majorBidi" w:hAnsiTheme="majorBidi" w:cs="B Nazanin"/>
                <w:rtl/>
              </w:rPr>
              <w:softHyphen/>
              <w:t>های آتی قابل پذیرش نخواهد بود.</w:t>
            </w:r>
          </w:p>
        </w:tc>
      </w:tr>
      <w:tr w:rsidR="00282EE5" w:rsidRPr="002C213C" w14:paraId="702ADB4A" w14:textId="77777777" w:rsidTr="009E4874">
        <w:trPr>
          <w:trHeight w:val="467"/>
        </w:trPr>
        <w:tc>
          <w:tcPr>
            <w:tcW w:w="9680" w:type="dxa"/>
            <w:shd w:val="clear" w:color="auto" w:fill="FFFFFF" w:themeFill="background1"/>
          </w:tcPr>
          <w:p w14:paraId="73F2C5D9" w14:textId="77777777" w:rsidR="00282EE5" w:rsidRPr="002C213C" w:rsidRDefault="00282EE5" w:rsidP="00282EE5">
            <w:pPr>
              <w:rPr>
                <w:rFonts w:asciiTheme="majorBidi" w:hAnsiTheme="majorBidi"/>
                <w:sz w:val="10"/>
                <w:szCs w:val="12"/>
              </w:rPr>
            </w:pPr>
          </w:p>
          <w:p w14:paraId="3A357068" w14:textId="48DC7E74" w:rsidR="00282EE5" w:rsidRPr="002C213C" w:rsidRDefault="00282EE5" w:rsidP="00282EE5">
            <w:pPr>
              <w:rPr>
                <w:rFonts w:asciiTheme="majorBidi" w:hAnsiTheme="majorBidi"/>
                <w:sz w:val="10"/>
                <w:szCs w:val="12"/>
                <w:rtl/>
              </w:rPr>
            </w:pPr>
          </w:p>
          <w:p w14:paraId="1F16093F" w14:textId="2B6D7DAB" w:rsidR="00282EE5" w:rsidRPr="002C213C" w:rsidRDefault="00282EE5" w:rsidP="00282EE5">
            <w:pPr>
              <w:rPr>
                <w:rFonts w:asciiTheme="majorBidi" w:hAnsiTheme="majorBidi"/>
                <w:sz w:val="10"/>
                <w:szCs w:val="12"/>
                <w:rtl/>
              </w:rPr>
            </w:pPr>
          </w:p>
          <w:tbl>
            <w:tblPr>
              <w:tblStyle w:val="TableGrid"/>
              <w:bidiVisual/>
              <w:tblW w:w="8378" w:type="dxa"/>
              <w:tblInd w:w="469" w:type="dxa"/>
              <w:tblLook w:val="04A0" w:firstRow="1" w:lastRow="0" w:firstColumn="1" w:lastColumn="0" w:noHBand="0" w:noVBand="1"/>
            </w:tblPr>
            <w:tblGrid>
              <w:gridCol w:w="681"/>
              <w:gridCol w:w="5177"/>
              <w:gridCol w:w="1260"/>
              <w:gridCol w:w="1260"/>
            </w:tblGrid>
            <w:tr w:rsidR="00901B75" w:rsidRPr="002C213C" w14:paraId="037AA7D0" w14:textId="77777777" w:rsidTr="00CE394E">
              <w:tc>
                <w:tcPr>
                  <w:tcW w:w="8378" w:type="dxa"/>
                  <w:gridSpan w:val="4"/>
                  <w:tcBorders>
                    <w:bottom w:val="single" w:sz="4" w:space="0" w:color="auto"/>
                  </w:tcBorders>
                  <w:shd w:val="clear" w:color="auto" w:fill="D9E2F3" w:themeFill="accent5" w:themeFillTint="33"/>
                  <w:vAlign w:val="center"/>
                </w:tcPr>
                <w:p w14:paraId="5F05FAFD" w14:textId="2B826884" w:rsidR="00901B75" w:rsidRPr="002C213C" w:rsidRDefault="00901B75" w:rsidP="00CE394E">
                  <w:pPr>
                    <w:jc w:val="center"/>
                    <w:rPr>
                      <w:rFonts w:asciiTheme="majorBidi" w:hAnsiTheme="majorBidi"/>
                      <w:b/>
                      <w:bCs/>
                      <w:szCs w:val="24"/>
                      <w:rtl/>
                      <w:lang w:bidi="fa-IR"/>
                    </w:rPr>
                  </w:pPr>
                  <w:r w:rsidRPr="002C213C">
                    <w:rPr>
                      <w:rFonts w:asciiTheme="majorBidi" w:hAnsiTheme="majorBidi"/>
                      <w:b/>
                      <w:bCs/>
                      <w:szCs w:val="24"/>
                      <w:rtl/>
                      <w:lang w:bidi="fa-IR"/>
                    </w:rPr>
                    <w:t xml:space="preserve">جدول </w:t>
                  </w:r>
                  <w:r w:rsidR="00CE394E" w:rsidRPr="002C213C">
                    <w:rPr>
                      <w:rFonts w:asciiTheme="majorBidi" w:hAnsiTheme="majorBidi"/>
                      <w:b/>
                      <w:bCs/>
                      <w:szCs w:val="24"/>
                      <w:rtl/>
                      <w:lang w:bidi="fa-IR"/>
                    </w:rPr>
                    <w:t>شماره 5</w:t>
                  </w:r>
                  <w:r w:rsidRPr="002C213C">
                    <w:rPr>
                      <w:rFonts w:asciiTheme="majorBidi" w:hAnsiTheme="majorBidi"/>
                      <w:b/>
                      <w:bCs/>
                      <w:szCs w:val="24"/>
                      <w:rtl/>
                      <w:lang w:bidi="fa-IR"/>
                    </w:rPr>
                    <w:t xml:space="preserve"> - سطح دوم و سوم شکست فعالیت</w:t>
                  </w:r>
                  <w:r w:rsidRPr="002C213C">
                    <w:rPr>
                      <w:rFonts w:asciiTheme="majorBidi" w:hAnsiTheme="majorBidi"/>
                      <w:b/>
                      <w:bCs/>
                      <w:szCs w:val="24"/>
                      <w:rtl/>
                      <w:lang w:bidi="fa-IR"/>
                    </w:rPr>
                    <w:softHyphen/>
                    <w:t>های پروژه و زمان</w:t>
                  </w:r>
                  <w:r w:rsidRPr="002C213C">
                    <w:rPr>
                      <w:rFonts w:asciiTheme="majorBidi" w:hAnsiTheme="majorBidi"/>
                      <w:b/>
                      <w:bCs/>
                      <w:szCs w:val="24"/>
                      <w:rtl/>
                      <w:lang w:bidi="fa-IR"/>
                    </w:rPr>
                    <w:softHyphen/>
                    <w:t>بندی فعالیت</w:t>
                  </w:r>
                  <w:r w:rsidRPr="002C213C">
                    <w:rPr>
                      <w:rFonts w:asciiTheme="majorBidi" w:hAnsiTheme="majorBidi"/>
                      <w:b/>
                      <w:bCs/>
                      <w:szCs w:val="24"/>
                      <w:rtl/>
                      <w:lang w:bidi="fa-IR"/>
                    </w:rPr>
                    <w:softHyphen/>
                    <w:t>ها</w:t>
                  </w:r>
                </w:p>
              </w:tc>
            </w:tr>
            <w:tr w:rsidR="00901B75" w:rsidRPr="002C213C" w14:paraId="40F680A0" w14:textId="77777777" w:rsidTr="00CE394E">
              <w:tc>
                <w:tcPr>
                  <w:tcW w:w="681" w:type="dxa"/>
                  <w:shd w:val="clear" w:color="auto" w:fill="D9E2F3" w:themeFill="accent5" w:themeFillTint="33"/>
                  <w:vAlign w:val="center"/>
                </w:tcPr>
                <w:p w14:paraId="13847942" w14:textId="77777777" w:rsidR="00901B75" w:rsidRPr="002C213C" w:rsidRDefault="00901B75" w:rsidP="00CE394E">
                  <w:pPr>
                    <w:jc w:val="center"/>
                    <w:rPr>
                      <w:rFonts w:asciiTheme="majorBidi" w:hAnsiTheme="majorBidi"/>
                      <w:b/>
                      <w:bCs/>
                      <w:szCs w:val="24"/>
                      <w:rtl/>
                      <w:lang w:bidi="fa-IR"/>
                    </w:rPr>
                  </w:pPr>
                  <w:r w:rsidRPr="002C213C">
                    <w:rPr>
                      <w:rFonts w:asciiTheme="majorBidi" w:hAnsiTheme="majorBidi"/>
                      <w:b/>
                      <w:bCs/>
                      <w:szCs w:val="24"/>
                      <w:rtl/>
                      <w:lang w:bidi="fa-IR"/>
                    </w:rPr>
                    <w:t>فاز</w:t>
                  </w:r>
                </w:p>
              </w:tc>
              <w:tc>
                <w:tcPr>
                  <w:tcW w:w="5177" w:type="dxa"/>
                  <w:shd w:val="clear" w:color="auto" w:fill="D9E2F3" w:themeFill="accent5" w:themeFillTint="33"/>
                  <w:vAlign w:val="center"/>
                </w:tcPr>
                <w:p w14:paraId="48790F00" w14:textId="77777777" w:rsidR="00901B75" w:rsidRPr="002C213C" w:rsidRDefault="00901B75" w:rsidP="00CE394E">
                  <w:pPr>
                    <w:jc w:val="center"/>
                    <w:rPr>
                      <w:rFonts w:asciiTheme="majorBidi" w:hAnsiTheme="majorBidi"/>
                      <w:b/>
                      <w:bCs/>
                      <w:szCs w:val="24"/>
                      <w:rtl/>
                    </w:rPr>
                  </w:pPr>
                  <w:r w:rsidRPr="002C213C">
                    <w:rPr>
                      <w:rFonts w:asciiTheme="majorBidi" w:hAnsiTheme="majorBidi"/>
                      <w:b/>
                      <w:bCs/>
                      <w:szCs w:val="24"/>
                      <w:rtl/>
                    </w:rPr>
                    <w:t>ساختار شکست کار</w:t>
                  </w:r>
                </w:p>
                <w:p w14:paraId="5C2C9046" w14:textId="179008EB" w:rsidR="00901B75" w:rsidRPr="002C213C" w:rsidRDefault="00901B75" w:rsidP="00CE394E">
                  <w:pPr>
                    <w:jc w:val="center"/>
                    <w:rPr>
                      <w:rFonts w:asciiTheme="majorBidi" w:hAnsiTheme="majorBidi"/>
                      <w:b/>
                      <w:bCs/>
                      <w:szCs w:val="24"/>
                      <w:rtl/>
                    </w:rPr>
                  </w:pPr>
                  <w:r w:rsidRPr="002C213C">
                    <w:rPr>
                      <w:rFonts w:asciiTheme="majorBidi" w:hAnsiTheme="majorBidi"/>
                      <w:b/>
                      <w:bCs/>
                      <w:szCs w:val="24"/>
                      <w:rtl/>
                    </w:rPr>
                    <w:t>(</w:t>
                  </w:r>
                  <w:r w:rsidRPr="002C213C">
                    <w:rPr>
                      <w:rFonts w:asciiTheme="majorBidi" w:hAnsiTheme="majorBidi"/>
                      <w:b/>
                      <w:bCs/>
                      <w:sz w:val="20"/>
                      <w:szCs w:val="20"/>
                      <w:rtl/>
                    </w:rPr>
                    <w:t>سطح دوم ساختار شکست پروژه را وارد نمایید)</w:t>
                  </w:r>
                </w:p>
              </w:tc>
              <w:tc>
                <w:tcPr>
                  <w:tcW w:w="1260" w:type="dxa"/>
                  <w:shd w:val="clear" w:color="auto" w:fill="D9E2F3" w:themeFill="accent5" w:themeFillTint="33"/>
                  <w:vAlign w:val="center"/>
                </w:tcPr>
                <w:p w14:paraId="34A7A938" w14:textId="77777777" w:rsidR="00901B75" w:rsidRPr="002C213C" w:rsidRDefault="00901B75" w:rsidP="00CE394E">
                  <w:pPr>
                    <w:jc w:val="center"/>
                    <w:rPr>
                      <w:rFonts w:asciiTheme="majorBidi" w:hAnsiTheme="majorBidi"/>
                      <w:b/>
                      <w:bCs/>
                      <w:szCs w:val="24"/>
                      <w:rtl/>
                    </w:rPr>
                  </w:pPr>
                  <w:r w:rsidRPr="002C213C">
                    <w:rPr>
                      <w:rFonts w:asciiTheme="majorBidi" w:hAnsiTheme="majorBidi"/>
                      <w:b/>
                      <w:bCs/>
                      <w:szCs w:val="24"/>
                      <w:rtl/>
                    </w:rPr>
                    <w:t>زمان شروع</w:t>
                  </w:r>
                </w:p>
                <w:p w14:paraId="1F139061" w14:textId="77777777" w:rsidR="00901B75" w:rsidRPr="002C213C" w:rsidRDefault="00901B75" w:rsidP="00CE394E">
                  <w:pPr>
                    <w:jc w:val="center"/>
                    <w:rPr>
                      <w:rFonts w:asciiTheme="majorBidi" w:hAnsiTheme="majorBidi"/>
                      <w:b/>
                      <w:bCs/>
                      <w:szCs w:val="24"/>
                      <w:rtl/>
                    </w:rPr>
                  </w:pPr>
                  <w:r w:rsidRPr="002C213C">
                    <w:rPr>
                      <w:rFonts w:asciiTheme="majorBidi" w:hAnsiTheme="majorBidi"/>
                      <w:b/>
                      <w:bCs/>
                      <w:szCs w:val="24"/>
                      <w:rtl/>
                    </w:rPr>
                    <w:t>( ماه / سال)</w:t>
                  </w:r>
                </w:p>
              </w:tc>
              <w:tc>
                <w:tcPr>
                  <w:tcW w:w="1260" w:type="dxa"/>
                  <w:shd w:val="clear" w:color="auto" w:fill="D9E2F3" w:themeFill="accent5" w:themeFillTint="33"/>
                  <w:vAlign w:val="center"/>
                </w:tcPr>
                <w:p w14:paraId="4C969435" w14:textId="77777777" w:rsidR="00901B75" w:rsidRPr="002C213C" w:rsidRDefault="00901B75" w:rsidP="00CE394E">
                  <w:pPr>
                    <w:jc w:val="center"/>
                    <w:rPr>
                      <w:rFonts w:asciiTheme="majorBidi" w:hAnsiTheme="majorBidi"/>
                      <w:b/>
                      <w:bCs/>
                      <w:szCs w:val="24"/>
                      <w:rtl/>
                    </w:rPr>
                  </w:pPr>
                  <w:r w:rsidRPr="002C213C">
                    <w:rPr>
                      <w:rFonts w:asciiTheme="majorBidi" w:hAnsiTheme="majorBidi"/>
                      <w:b/>
                      <w:bCs/>
                      <w:szCs w:val="24"/>
                      <w:rtl/>
                    </w:rPr>
                    <w:t>زمان پایان</w:t>
                  </w:r>
                </w:p>
                <w:p w14:paraId="47C08D38" w14:textId="77777777" w:rsidR="00901B75" w:rsidRPr="002C213C" w:rsidRDefault="00901B75" w:rsidP="00CE394E">
                  <w:pPr>
                    <w:jc w:val="center"/>
                    <w:rPr>
                      <w:rFonts w:asciiTheme="majorBidi" w:hAnsiTheme="majorBidi"/>
                      <w:b/>
                      <w:bCs/>
                      <w:szCs w:val="24"/>
                      <w:rtl/>
                    </w:rPr>
                  </w:pPr>
                  <w:r w:rsidRPr="002C213C">
                    <w:rPr>
                      <w:rFonts w:asciiTheme="majorBidi" w:hAnsiTheme="majorBidi"/>
                      <w:b/>
                      <w:bCs/>
                      <w:szCs w:val="24"/>
                      <w:rtl/>
                    </w:rPr>
                    <w:t>( ماه / سال)</w:t>
                  </w:r>
                </w:p>
              </w:tc>
            </w:tr>
            <w:tr w:rsidR="00901B75" w:rsidRPr="002C213C" w14:paraId="145B7D79" w14:textId="77777777" w:rsidTr="00D27222">
              <w:tc>
                <w:tcPr>
                  <w:tcW w:w="681" w:type="dxa"/>
                  <w:shd w:val="clear" w:color="auto" w:fill="FFFFFF" w:themeFill="background1"/>
                </w:tcPr>
                <w:p w14:paraId="4BB14773" w14:textId="4D2FAD7C" w:rsidR="00901B75" w:rsidRPr="002C213C" w:rsidRDefault="000C220F" w:rsidP="00901B75">
                  <w:pPr>
                    <w:jc w:val="center"/>
                    <w:rPr>
                      <w:rFonts w:asciiTheme="majorBidi" w:hAnsiTheme="majorBidi"/>
                      <w:szCs w:val="24"/>
                      <w:rtl/>
                    </w:rPr>
                  </w:pPr>
                  <w:r>
                    <w:rPr>
                      <w:rFonts w:asciiTheme="majorBidi" w:hAnsiTheme="majorBidi" w:hint="cs"/>
                      <w:szCs w:val="24"/>
                      <w:rtl/>
                    </w:rPr>
                    <w:t>1</w:t>
                  </w:r>
                </w:p>
              </w:tc>
              <w:tc>
                <w:tcPr>
                  <w:tcW w:w="5177" w:type="dxa"/>
                  <w:shd w:val="clear" w:color="auto" w:fill="FFFFFF" w:themeFill="background1"/>
                </w:tcPr>
                <w:p w14:paraId="6B0EF1FF" w14:textId="107CB850" w:rsidR="00901B75" w:rsidRPr="002C213C" w:rsidRDefault="007710CB" w:rsidP="00901B75">
                  <w:pPr>
                    <w:jc w:val="center"/>
                    <w:rPr>
                      <w:rFonts w:asciiTheme="majorBidi" w:hAnsiTheme="majorBidi"/>
                      <w:szCs w:val="24"/>
                      <w:rtl/>
                    </w:rPr>
                  </w:pPr>
                  <w:r w:rsidRPr="002C213C">
                    <w:rPr>
                      <w:rFonts w:asciiTheme="majorBidi" w:hAnsiTheme="majorBidi"/>
                      <w:szCs w:val="24"/>
                      <w:rtl/>
                    </w:rPr>
                    <w:t xml:space="preserve">  </w:t>
                  </w:r>
                  <w:r w:rsidR="000C220F" w:rsidRPr="00386721">
                    <w:rPr>
                      <w:rFonts w:asciiTheme="majorBidi" w:hAnsiTheme="majorBidi" w:hint="cs"/>
                      <w:b/>
                      <w:bCs/>
                      <w:sz w:val="22"/>
                      <w:szCs w:val="22"/>
                      <w:rtl/>
                    </w:rPr>
                    <w:t>طراحی و مهندسی</w:t>
                  </w:r>
                </w:p>
              </w:tc>
              <w:tc>
                <w:tcPr>
                  <w:tcW w:w="1260" w:type="dxa"/>
                  <w:shd w:val="clear" w:color="auto" w:fill="FFFFFF" w:themeFill="background1"/>
                </w:tcPr>
                <w:p w14:paraId="3766C111" w14:textId="78D5D2B5" w:rsidR="00901B75" w:rsidRPr="002C213C" w:rsidRDefault="00FC1687" w:rsidP="00901B75">
                  <w:pPr>
                    <w:jc w:val="center"/>
                    <w:rPr>
                      <w:rFonts w:asciiTheme="majorBidi" w:hAnsiTheme="majorBidi"/>
                      <w:sz w:val="20"/>
                      <w:szCs w:val="20"/>
                      <w:rtl/>
                    </w:rPr>
                  </w:pPr>
                  <w:r w:rsidRPr="002C213C">
                    <w:rPr>
                      <w:rFonts w:asciiTheme="majorBidi" w:hAnsiTheme="majorBidi"/>
                      <w:sz w:val="20"/>
                      <w:szCs w:val="20"/>
                      <w:rtl/>
                    </w:rPr>
                    <w:t>01/</w:t>
                  </w:r>
                  <w:r w:rsidR="00DB317D" w:rsidRPr="002C213C">
                    <w:rPr>
                      <w:rFonts w:asciiTheme="majorBidi" w:hAnsiTheme="majorBidi"/>
                      <w:sz w:val="20"/>
                      <w:szCs w:val="20"/>
                      <w:rtl/>
                    </w:rPr>
                    <w:t>02</w:t>
                  </w:r>
                  <w:r w:rsidRPr="002C213C">
                    <w:rPr>
                      <w:rFonts w:asciiTheme="majorBidi" w:hAnsiTheme="majorBidi"/>
                      <w:sz w:val="20"/>
                      <w:szCs w:val="20"/>
                      <w:rtl/>
                    </w:rPr>
                    <w:t>/140</w:t>
                  </w:r>
                  <w:r w:rsidR="00DB317D" w:rsidRPr="002C213C">
                    <w:rPr>
                      <w:rFonts w:asciiTheme="majorBidi" w:hAnsiTheme="majorBidi"/>
                      <w:sz w:val="20"/>
                      <w:szCs w:val="20"/>
                      <w:rtl/>
                    </w:rPr>
                    <w:t>3</w:t>
                  </w:r>
                </w:p>
              </w:tc>
              <w:tc>
                <w:tcPr>
                  <w:tcW w:w="1260" w:type="dxa"/>
                  <w:shd w:val="clear" w:color="auto" w:fill="FFFFFF" w:themeFill="background1"/>
                </w:tcPr>
                <w:p w14:paraId="7C0985B5" w14:textId="129BBD24" w:rsidR="00901B75" w:rsidRPr="002C213C" w:rsidRDefault="009110C5" w:rsidP="00901B75">
                  <w:pPr>
                    <w:jc w:val="center"/>
                    <w:rPr>
                      <w:rFonts w:asciiTheme="majorBidi" w:hAnsiTheme="majorBidi"/>
                      <w:sz w:val="20"/>
                      <w:szCs w:val="20"/>
                      <w:rtl/>
                    </w:rPr>
                  </w:pPr>
                  <w:r w:rsidRPr="002C213C">
                    <w:rPr>
                      <w:rFonts w:asciiTheme="majorBidi" w:hAnsiTheme="majorBidi"/>
                      <w:sz w:val="20"/>
                      <w:szCs w:val="20"/>
                      <w:rtl/>
                    </w:rPr>
                    <w:t>3</w:t>
                  </w:r>
                  <w:r w:rsidR="00171857" w:rsidRPr="002C213C">
                    <w:rPr>
                      <w:rFonts w:asciiTheme="majorBidi" w:hAnsiTheme="majorBidi"/>
                      <w:sz w:val="20"/>
                      <w:szCs w:val="20"/>
                      <w:rtl/>
                    </w:rPr>
                    <w:t xml:space="preserve"> ماه</w:t>
                  </w:r>
                </w:p>
              </w:tc>
            </w:tr>
            <w:tr w:rsidR="00901B75" w:rsidRPr="002C213C" w14:paraId="2074C7F0" w14:textId="77777777" w:rsidTr="00D27222">
              <w:tc>
                <w:tcPr>
                  <w:tcW w:w="681" w:type="dxa"/>
                  <w:shd w:val="clear" w:color="auto" w:fill="FFFFFF" w:themeFill="background1"/>
                </w:tcPr>
                <w:p w14:paraId="14E9433B" w14:textId="7F5AC98A" w:rsidR="00901B75" w:rsidRPr="002C213C" w:rsidRDefault="000C220F" w:rsidP="00901B75">
                  <w:pPr>
                    <w:jc w:val="center"/>
                    <w:rPr>
                      <w:rFonts w:asciiTheme="majorBidi" w:hAnsiTheme="majorBidi"/>
                      <w:szCs w:val="24"/>
                      <w:rtl/>
                    </w:rPr>
                  </w:pPr>
                  <w:r>
                    <w:rPr>
                      <w:rFonts w:asciiTheme="majorBidi" w:hAnsiTheme="majorBidi" w:hint="cs"/>
                      <w:szCs w:val="24"/>
                      <w:rtl/>
                    </w:rPr>
                    <w:t>2</w:t>
                  </w:r>
                </w:p>
              </w:tc>
              <w:tc>
                <w:tcPr>
                  <w:tcW w:w="5177" w:type="dxa"/>
                  <w:shd w:val="clear" w:color="auto" w:fill="FFFFFF" w:themeFill="background1"/>
                </w:tcPr>
                <w:p w14:paraId="53C4F1B8" w14:textId="76001BD5" w:rsidR="00901B75" w:rsidRPr="002C213C" w:rsidRDefault="000C220F" w:rsidP="00901B75">
                  <w:pPr>
                    <w:jc w:val="center"/>
                    <w:rPr>
                      <w:rFonts w:asciiTheme="majorBidi" w:hAnsiTheme="majorBidi"/>
                      <w:szCs w:val="24"/>
                      <w:rtl/>
                    </w:rPr>
                  </w:pPr>
                  <w:r w:rsidRPr="00386721">
                    <w:rPr>
                      <w:rFonts w:asciiTheme="majorBidi" w:hAnsiTheme="majorBidi" w:hint="cs"/>
                      <w:b/>
                      <w:bCs/>
                      <w:sz w:val="22"/>
                      <w:szCs w:val="22"/>
                      <w:rtl/>
                    </w:rPr>
                    <w:t>تامین مواد اولیه</w:t>
                  </w:r>
                </w:p>
              </w:tc>
              <w:tc>
                <w:tcPr>
                  <w:tcW w:w="1260" w:type="dxa"/>
                  <w:shd w:val="clear" w:color="auto" w:fill="FFFFFF" w:themeFill="background1"/>
                </w:tcPr>
                <w:p w14:paraId="4579FE07" w14:textId="630F573E" w:rsidR="00901B75" w:rsidRPr="002C213C" w:rsidRDefault="00FC1687" w:rsidP="00901B75">
                  <w:pPr>
                    <w:jc w:val="center"/>
                    <w:rPr>
                      <w:rFonts w:asciiTheme="majorBidi" w:hAnsiTheme="majorBidi"/>
                      <w:sz w:val="20"/>
                      <w:szCs w:val="20"/>
                      <w:rtl/>
                    </w:rPr>
                  </w:pPr>
                  <w:r w:rsidRPr="002C213C">
                    <w:rPr>
                      <w:rFonts w:asciiTheme="majorBidi" w:hAnsiTheme="majorBidi"/>
                      <w:sz w:val="20"/>
                      <w:szCs w:val="20"/>
                      <w:rtl/>
                    </w:rPr>
                    <w:t>01/</w:t>
                  </w:r>
                  <w:r w:rsidR="00DB317D" w:rsidRPr="002C213C">
                    <w:rPr>
                      <w:rFonts w:asciiTheme="majorBidi" w:hAnsiTheme="majorBidi"/>
                      <w:sz w:val="20"/>
                      <w:szCs w:val="20"/>
                      <w:rtl/>
                    </w:rPr>
                    <w:t>0</w:t>
                  </w:r>
                  <w:r w:rsidR="009110C5" w:rsidRPr="002C213C">
                    <w:rPr>
                      <w:rFonts w:asciiTheme="majorBidi" w:hAnsiTheme="majorBidi"/>
                      <w:sz w:val="20"/>
                      <w:szCs w:val="20"/>
                      <w:rtl/>
                    </w:rPr>
                    <w:t>5</w:t>
                  </w:r>
                  <w:r w:rsidRPr="002C213C">
                    <w:rPr>
                      <w:rFonts w:asciiTheme="majorBidi" w:hAnsiTheme="majorBidi"/>
                      <w:sz w:val="20"/>
                      <w:szCs w:val="20"/>
                      <w:rtl/>
                    </w:rPr>
                    <w:t>/140</w:t>
                  </w:r>
                  <w:r w:rsidR="00DB317D" w:rsidRPr="002C213C">
                    <w:rPr>
                      <w:rFonts w:asciiTheme="majorBidi" w:hAnsiTheme="majorBidi"/>
                      <w:sz w:val="20"/>
                      <w:szCs w:val="20"/>
                      <w:rtl/>
                    </w:rPr>
                    <w:t>3</w:t>
                  </w:r>
                </w:p>
              </w:tc>
              <w:tc>
                <w:tcPr>
                  <w:tcW w:w="1260" w:type="dxa"/>
                  <w:shd w:val="clear" w:color="auto" w:fill="FFFFFF" w:themeFill="background1"/>
                </w:tcPr>
                <w:p w14:paraId="741338BE" w14:textId="0BA09D82" w:rsidR="00901B75" w:rsidRPr="002C213C" w:rsidRDefault="009110C5" w:rsidP="009110C5">
                  <w:pPr>
                    <w:jc w:val="center"/>
                    <w:rPr>
                      <w:rFonts w:asciiTheme="majorBidi" w:hAnsiTheme="majorBidi"/>
                      <w:sz w:val="20"/>
                      <w:szCs w:val="20"/>
                      <w:rtl/>
                    </w:rPr>
                  </w:pPr>
                  <w:r w:rsidRPr="002C213C">
                    <w:rPr>
                      <w:rFonts w:asciiTheme="majorBidi" w:hAnsiTheme="majorBidi"/>
                      <w:sz w:val="20"/>
                      <w:szCs w:val="20"/>
                      <w:rtl/>
                    </w:rPr>
                    <w:t>3</w:t>
                  </w:r>
                  <w:r w:rsidR="00FC1687" w:rsidRPr="002C213C">
                    <w:rPr>
                      <w:rFonts w:asciiTheme="majorBidi" w:hAnsiTheme="majorBidi"/>
                      <w:sz w:val="20"/>
                      <w:szCs w:val="20"/>
                      <w:rtl/>
                    </w:rPr>
                    <w:t xml:space="preserve"> ماه</w:t>
                  </w:r>
                </w:p>
              </w:tc>
            </w:tr>
            <w:tr w:rsidR="00901B75" w:rsidRPr="002C213C" w14:paraId="17ACAEAC" w14:textId="77777777" w:rsidTr="00D27222">
              <w:tc>
                <w:tcPr>
                  <w:tcW w:w="681" w:type="dxa"/>
                  <w:shd w:val="clear" w:color="auto" w:fill="FFFFFF" w:themeFill="background1"/>
                </w:tcPr>
                <w:p w14:paraId="3B26FFDB" w14:textId="71AB9DDA" w:rsidR="00901B75" w:rsidRPr="002C213C" w:rsidRDefault="000C220F" w:rsidP="00901B75">
                  <w:pPr>
                    <w:jc w:val="center"/>
                    <w:rPr>
                      <w:rFonts w:asciiTheme="majorBidi" w:hAnsiTheme="majorBidi"/>
                      <w:szCs w:val="24"/>
                      <w:rtl/>
                    </w:rPr>
                  </w:pPr>
                  <w:r>
                    <w:rPr>
                      <w:rFonts w:asciiTheme="majorBidi" w:hAnsiTheme="majorBidi" w:hint="cs"/>
                      <w:szCs w:val="24"/>
                      <w:rtl/>
                    </w:rPr>
                    <w:t>3</w:t>
                  </w:r>
                </w:p>
              </w:tc>
              <w:tc>
                <w:tcPr>
                  <w:tcW w:w="5177" w:type="dxa"/>
                  <w:shd w:val="clear" w:color="auto" w:fill="FFFFFF" w:themeFill="background1"/>
                </w:tcPr>
                <w:p w14:paraId="62323AD7" w14:textId="36EA9CA7" w:rsidR="00901B75" w:rsidRPr="002C213C" w:rsidRDefault="000C220F" w:rsidP="00901B75">
                  <w:pPr>
                    <w:jc w:val="center"/>
                    <w:rPr>
                      <w:rFonts w:asciiTheme="majorBidi" w:hAnsiTheme="majorBidi"/>
                      <w:szCs w:val="24"/>
                      <w:rtl/>
                    </w:rPr>
                  </w:pPr>
                  <w:r w:rsidRPr="00386721">
                    <w:rPr>
                      <w:rFonts w:asciiTheme="majorBidi" w:hAnsiTheme="majorBidi" w:hint="cs"/>
                      <w:b/>
                      <w:bCs/>
                      <w:sz w:val="22"/>
                      <w:szCs w:val="22"/>
                      <w:rtl/>
                    </w:rPr>
                    <w:t>تولید</w:t>
                  </w:r>
                </w:p>
              </w:tc>
              <w:tc>
                <w:tcPr>
                  <w:tcW w:w="1260" w:type="dxa"/>
                  <w:shd w:val="clear" w:color="auto" w:fill="FFFFFF" w:themeFill="background1"/>
                </w:tcPr>
                <w:p w14:paraId="3C08327B" w14:textId="4289F901" w:rsidR="00901B75" w:rsidRPr="002C213C" w:rsidRDefault="00FC1687" w:rsidP="00901B75">
                  <w:pPr>
                    <w:jc w:val="center"/>
                    <w:rPr>
                      <w:rFonts w:asciiTheme="majorBidi" w:hAnsiTheme="majorBidi"/>
                      <w:sz w:val="20"/>
                      <w:szCs w:val="20"/>
                      <w:rtl/>
                    </w:rPr>
                  </w:pPr>
                  <w:r w:rsidRPr="002C213C">
                    <w:rPr>
                      <w:rFonts w:asciiTheme="majorBidi" w:hAnsiTheme="majorBidi"/>
                      <w:sz w:val="20"/>
                      <w:szCs w:val="20"/>
                      <w:rtl/>
                    </w:rPr>
                    <w:t>01/</w:t>
                  </w:r>
                  <w:r w:rsidR="00DB317D" w:rsidRPr="002C213C">
                    <w:rPr>
                      <w:rFonts w:asciiTheme="majorBidi" w:hAnsiTheme="majorBidi"/>
                      <w:sz w:val="20"/>
                      <w:szCs w:val="20"/>
                      <w:rtl/>
                    </w:rPr>
                    <w:t>0</w:t>
                  </w:r>
                  <w:r w:rsidR="009110C5" w:rsidRPr="002C213C">
                    <w:rPr>
                      <w:rFonts w:asciiTheme="majorBidi" w:hAnsiTheme="majorBidi"/>
                      <w:sz w:val="20"/>
                      <w:szCs w:val="20"/>
                      <w:rtl/>
                    </w:rPr>
                    <w:t>8</w:t>
                  </w:r>
                  <w:r w:rsidRPr="002C213C">
                    <w:rPr>
                      <w:rFonts w:asciiTheme="majorBidi" w:hAnsiTheme="majorBidi"/>
                      <w:sz w:val="20"/>
                      <w:szCs w:val="20"/>
                      <w:rtl/>
                    </w:rPr>
                    <w:t>/140</w:t>
                  </w:r>
                  <w:r w:rsidR="00DB317D" w:rsidRPr="002C213C">
                    <w:rPr>
                      <w:rFonts w:asciiTheme="majorBidi" w:hAnsiTheme="majorBidi"/>
                      <w:sz w:val="20"/>
                      <w:szCs w:val="20"/>
                      <w:rtl/>
                    </w:rPr>
                    <w:t>3</w:t>
                  </w:r>
                </w:p>
              </w:tc>
              <w:tc>
                <w:tcPr>
                  <w:tcW w:w="1260" w:type="dxa"/>
                  <w:shd w:val="clear" w:color="auto" w:fill="FFFFFF" w:themeFill="background1"/>
                </w:tcPr>
                <w:p w14:paraId="21857380" w14:textId="0DC6B432" w:rsidR="00901B75" w:rsidRPr="002C213C" w:rsidRDefault="009110C5" w:rsidP="00901B75">
                  <w:pPr>
                    <w:jc w:val="center"/>
                    <w:rPr>
                      <w:rFonts w:asciiTheme="majorBidi" w:hAnsiTheme="majorBidi"/>
                      <w:sz w:val="20"/>
                      <w:szCs w:val="20"/>
                      <w:rtl/>
                    </w:rPr>
                  </w:pPr>
                  <w:r w:rsidRPr="002C213C">
                    <w:rPr>
                      <w:rFonts w:asciiTheme="majorBidi" w:hAnsiTheme="majorBidi"/>
                      <w:sz w:val="20"/>
                      <w:szCs w:val="20"/>
                      <w:rtl/>
                    </w:rPr>
                    <w:t>4</w:t>
                  </w:r>
                  <w:r w:rsidR="00FC1687" w:rsidRPr="002C213C">
                    <w:rPr>
                      <w:rFonts w:asciiTheme="majorBidi" w:hAnsiTheme="majorBidi"/>
                      <w:sz w:val="20"/>
                      <w:szCs w:val="20"/>
                      <w:rtl/>
                    </w:rPr>
                    <w:t>ماه</w:t>
                  </w:r>
                </w:p>
              </w:tc>
            </w:tr>
            <w:tr w:rsidR="000C220F" w:rsidRPr="002C213C" w14:paraId="33091481" w14:textId="77777777" w:rsidTr="00D27222">
              <w:tc>
                <w:tcPr>
                  <w:tcW w:w="681" w:type="dxa"/>
                  <w:shd w:val="clear" w:color="auto" w:fill="FFFFFF" w:themeFill="background1"/>
                </w:tcPr>
                <w:p w14:paraId="21188575" w14:textId="556F3963" w:rsidR="000C220F" w:rsidRPr="002C213C" w:rsidRDefault="000C220F" w:rsidP="000C220F">
                  <w:pPr>
                    <w:jc w:val="center"/>
                    <w:rPr>
                      <w:rFonts w:asciiTheme="majorBidi" w:hAnsiTheme="majorBidi"/>
                      <w:szCs w:val="24"/>
                      <w:rtl/>
                    </w:rPr>
                  </w:pPr>
                  <w:r>
                    <w:rPr>
                      <w:rFonts w:asciiTheme="majorBidi" w:hAnsiTheme="majorBidi" w:hint="cs"/>
                      <w:szCs w:val="24"/>
                      <w:rtl/>
                    </w:rPr>
                    <w:t>4</w:t>
                  </w:r>
                </w:p>
              </w:tc>
              <w:tc>
                <w:tcPr>
                  <w:tcW w:w="5177" w:type="dxa"/>
                  <w:shd w:val="clear" w:color="auto" w:fill="FFFFFF" w:themeFill="background1"/>
                </w:tcPr>
                <w:p w14:paraId="44C48CFB" w14:textId="3C7EFE36" w:rsidR="000C220F" w:rsidRPr="002C213C" w:rsidRDefault="000C220F" w:rsidP="000C220F">
                  <w:pPr>
                    <w:jc w:val="center"/>
                    <w:rPr>
                      <w:rFonts w:asciiTheme="majorBidi" w:hAnsiTheme="majorBidi"/>
                      <w:szCs w:val="24"/>
                      <w:rtl/>
                    </w:rPr>
                  </w:pPr>
                  <w:r w:rsidRPr="00386721">
                    <w:rPr>
                      <w:rFonts w:asciiTheme="majorBidi" w:hAnsiTheme="majorBidi" w:hint="cs"/>
                      <w:b/>
                      <w:bCs/>
                      <w:sz w:val="22"/>
                      <w:szCs w:val="22"/>
                      <w:rtl/>
                    </w:rPr>
                    <w:t>کنترل کیفیت و صدور گواهینامه</w:t>
                  </w:r>
                </w:p>
              </w:tc>
              <w:tc>
                <w:tcPr>
                  <w:tcW w:w="1260" w:type="dxa"/>
                  <w:shd w:val="clear" w:color="auto" w:fill="FFFFFF" w:themeFill="background1"/>
                </w:tcPr>
                <w:p w14:paraId="43614ADB" w14:textId="665BA09B" w:rsidR="000C220F" w:rsidRPr="002C213C" w:rsidRDefault="000C220F" w:rsidP="000C220F">
                  <w:pPr>
                    <w:jc w:val="center"/>
                    <w:rPr>
                      <w:rFonts w:asciiTheme="majorBidi" w:hAnsiTheme="majorBidi"/>
                      <w:sz w:val="20"/>
                      <w:szCs w:val="20"/>
                      <w:rtl/>
                    </w:rPr>
                  </w:pPr>
                  <w:r w:rsidRPr="002C213C">
                    <w:rPr>
                      <w:rFonts w:asciiTheme="majorBidi" w:hAnsiTheme="majorBidi"/>
                      <w:sz w:val="20"/>
                      <w:szCs w:val="20"/>
                      <w:rtl/>
                    </w:rPr>
                    <w:t>01/12/1403</w:t>
                  </w:r>
                </w:p>
              </w:tc>
              <w:tc>
                <w:tcPr>
                  <w:tcW w:w="1260" w:type="dxa"/>
                  <w:shd w:val="clear" w:color="auto" w:fill="FFFFFF" w:themeFill="background1"/>
                </w:tcPr>
                <w:p w14:paraId="06818CF4" w14:textId="4718C108" w:rsidR="000C220F" w:rsidRPr="002C213C" w:rsidRDefault="000C220F" w:rsidP="000C220F">
                  <w:pPr>
                    <w:jc w:val="center"/>
                    <w:rPr>
                      <w:rFonts w:asciiTheme="majorBidi" w:hAnsiTheme="majorBidi"/>
                      <w:sz w:val="20"/>
                      <w:szCs w:val="20"/>
                      <w:rtl/>
                    </w:rPr>
                  </w:pPr>
                  <w:r w:rsidRPr="002C213C">
                    <w:rPr>
                      <w:rFonts w:asciiTheme="majorBidi" w:hAnsiTheme="majorBidi"/>
                      <w:sz w:val="20"/>
                      <w:szCs w:val="20"/>
                      <w:rtl/>
                    </w:rPr>
                    <w:t>یک ماه</w:t>
                  </w:r>
                </w:p>
              </w:tc>
            </w:tr>
            <w:tr w:rsidR="000C220F" w:rsidRPr="002C213C" w14:paraId="5609DBD9" w14:textId="77777777" w:rsidTr="00D27222">
              <w:tc>
                <w:tcPr>
                  <w:tcW w:w="681" w:type="dxa"/>
                  <w:shd w:val="clear" w:color="auto" w:fill="FFFFFF" w:themeFill="background1"/>
                </w:tcPr>
                <w:p w14:paraId="17EE908B" w14:textId="4AC20BCE" w:rsidR="000C220F" w:rsidRPr="002C213C" w:rsidRDefault="000C220F" w:rsidP="000C220F">
                  <w:pPr>
                    <w:jc w:val="center"/>
                    <w:rPr>
                      <w:rFonts w:asciiTheme="majorBidi" w:hAnsiTheme="majorBidi"/>
                      <w:szCs w:val="24"/>
                      <w:rtl/>
                    </w:rPr>
                  </w:pPr>
                  <w:r>
                    <w:rPr>
                      <w:rFonts w:asciiTheme="majorBidi" w:hAnsiTheme="majorBidi" w:hint="cs"/>
                      <w:szCs w:val="24"/>
                      <w:rtl/>
                    </w:rPr>
                    <w:t>5</w:t>
                  </w:r>
                </w:p>
              </w:tc>
              <w:tc>
                <w:tcPr>
                  <w:tcW w:w="5177" w:type="dxa"/>
                  <w:shd w:val="clear" w:color="auto" w:fill="FFFFFF" w:themeFill="background1"/>
                </w:tcPr>
                <w:p w14:paraId="362BD234" w14:textId="7030AEF3" w:rsidR="000C220F" w:rsidRPr="002C213C" w:rsidRDefault="000C220F" w:rsidP="000C220F">
                  <w:pPr>
                    <w:jc w:val="center"/>
                    <w:rPr>
                      <w:rFonts w:asciiTheme="majorBidi" w:hAnsiTheme="majorBidi"/>
                      <w:szCs w:val="24"/>
                      <w:rtl/>
                    </w:rPr>
                  </w:pPr>
                  <w:r w:rsidRPr="00645CCF">
                    <w:rPr>
                      <w:rFonts w:asciiTheme="majorBidi" w:hAnsiTheme="majorBidi" w:hint="cs"/>
                      <w:b/>
                      <w:bCs/>
                      <w:sz w:val="22"/>
                      <w:szCs w:val="22"/>
                      <w:rtl/>
                    </w:rPr>
                    <w:t>بسته بندی</w:t>
                  </w:r>
                </w:p>
              </w:tc>
              <w:tc>
                <w:tcPr>
                  <w:tcW w:w="1260" w:type="dxa"/>
                  <w:shd w:val="clear" w:color="auto" w:fill="FFFFFF" w:themeFill="background1"/>
                </w:tcPr>
                <w:p w14:paraId="4A2BE716" w14:textId="24311FE0" w:rsidR="000C220F" w:rsidRPr="002C213C" w:rsidRDefault="000C220F" w:rsidP="000C220F">
                  <w:pPr>
                    <w:jc w:val="center"/>
                    <w:rPr>
                      <w:rFonts w:asciiTheme="majorBidi" w:hAnsiTheme="majorBidi"/>
                      <w:sz w:val="20"/>
                      <w:szCs w:val="20"/>
                      <w:rtl/>
                    </w:rPr>
                  </w:pPr>
                  <w:r w:rsidRPr="002C213C">
                    <w:rPr>
                      <w:rFonts w:asciiTheme="majorBidi" w:hAnsiTheme="majorBidi"/>
                      <w:sz w:val="20"/>
                      <w:szCs w:val="20"/>
                      <w:rtl/>
                    </w:rPr>
                    <w:t>01/01/1404</w:t>
                  </w:r>
                </w:p>
              </w:tc>
              <w:tc>
                <w:tcPr>
                  <w:tcW w:w="1260" w:type="dxa"/>
                  <w:shd w:val="clear" w:color="auto" w:fill="FFFFFF" w:themeFill="background1"/>
                </w:tcPr>
                <w:p w14:paraId="114D1ACD" w14:textId="5F0D7EE1" w:rsidR="000C220F" w:rsidRPr="002C213C" w:rsidRDefault="000C220F" w:rsidP="000C220F">
                  <w:pPr>
                    <w:jc w:val="center"/>
                    <w:rPr>
                      <w:rFonts w:asciiTheme="majorBidi" w:hAnsiTheme="majorBidi"/>
                      <w:sz w:val="20"/>
                      <w:szCs w:val="20"/>
                      <w:rtl/>
                    </w:rPr>
                  </w:pPr>
                  <w:r w:rsidRPr="002C213C">
                    <w:rPr>
                      <w:rFonts w:asciiTheme="majorBidi" w:hAnsiTheme="majorBidi"/>
                      <w:sz w:val="20"/>
                      <w:szCs w:val="20"/>
                      <w:rtl/>
                    </w:rPr>
                    <w:t>یک ماه</w:t>
                  </w:r>
                </w:p>
              </w:tc>
            </w:tr>
            <w:tr w:rsidR="000C220F" w:rsidRPr="002C213C" w14:paraId="3B5E9F04" w14:textId="77777777" w:rsidTr="00D27222">
              <w:tc>
                <w:tcPr>
                  <w:tcW w:w="681" w:type="dxa"/>
                  <w:shd w:val="clear" w:color="auto" w:fill="FFFFFF" w:themeFill="background1"/>
                </w:tcPr>
                <w:p w14:paraId="66779196" w14:textId="2386FA5B" w:rsidR="000C220F" w:rsidRPr="002C213C" w:rsidRDefault="000C220F" w:rsidP="000C220F">
                  <w:pPr>
                    <w:jc w:val="center"/>
                    <w:rPr>
                      <w:rFonts w:asciiTheme="majorBidi" w:hAnsiTheme="majorBidi"/>
                      <w:szCs w:val="24"/>
                      <w:rtl/>
                    </w:rPr>
                  </w:pPr>
                  <w:r>
                    <w:rPr>
                      <w:rFonts w:asciiTheme="majorBidi" w:hAnsiTheme="majorBidi" w:hint="cs"/>
                      <w:szCs w:val="24"/>
                      <w:rtl/>
                    </w:rPr>
                    <w:t>6</w:t>
                  </w:r>
                </w:p>
              </w:tc>
              <w:tc>
                <w:tcPr>
                  <w:tcW w:w="5177" w:type="dxa"/>
                  <w:shd w:val="clear" w:color="auto" w:fill="FFFFFF" w:themeFill="background1"/>
                </w:tcPr>
                <w:p w14:paraId="141920A7" w14:textId="5CD70305" w:rsidR="000C220F" w:rsidRPr="002C213C" w:rsidRDefault="000C220F" w:rsidP="000C220F">
                  <w:pPr>
                    <w:jc w:val="center"/>
                    <w:rPr>
                      <w:rFonts w:asciiTheme="majorBidi" w:hAnsiTheme="majorBidi"/>
                      <w:szCs w:val="24"/>
                      <w:rtl/>
                    </w:rPr>
                  </w:pPr>
                  <w:r w:rsidRPr="00386721">
                    <w:rPr>
                      <w:rFonts w:asciiTheme="majorBidi" w:hAnsiTheme="majorBidi" w:hint="cs"/>
                      <w:b/>
                      <w:bCs/>
                      <w:sz w:val="22"/>
                      <w:szCs w:val="22"/>
                      <w:rtl/>
                    </w:rPr>
                    <w:t>نگارش کتابچه فنی نهایی محصول</w:t>
                  </w:r>
                </w:p>
              </w:tc>
              <w:tc>
                <w:tcPr>
                  <w:tcW w:w="1260" w:type="dxa"/>
                  <w:shd w:val="clear" w:color="auto" w:fill="FFFFFF" w:themeFill="background1"/>
                </w:tcPr>
                <w:p w14:paraId="2306757F" w14:textId="54D3E797" w:rsidR="000C220F" w:rsidRPr="002C213C" w:rsidRDefault="000C220F" w:rsidP="000C220F">
                  <w:pPr>
                    <w:jc w:val="center"/>
                    <w:rPr>
                      <w:rFonts w:asciiTheme="majorBidi" w:hAnsiTheme="majorBidi"/>
                      <w:sz w:val="20"/>
                      <w:szCs w:val="20"/>
                      <w:rtl/>
                    </w:rPr>
                  </w:pPr>
                  <w:r w:rsidRPr="002C213C">
                    <w:rPr>
                      <w:rFonts w:asciiTheme="majorBidi" w:hAnsiTheme="majorBidi"/>
                      <w:sz w:val="20"/>
                      <w:szCs w:val="20"/>
                      <w:rtl/>
                    </w:rPr>
                    <w:t>01/02/1404</w:t>
                  </w:r>
                </w:p>
              </w:tc>
              <w:tc>
                <w:tcPr>
                  <w:tcW w:w="1260" w:type="dxa"/>
                  <w:shd w:val="clear" w:color="auto" w:fill="FFFFFF" w:themeFill="background1"/>
                </w:tcPr>
                <w:p w14:paraId="49D63FE9" w14:textId="020E6DF4" w:rsidR="000C220F" w:rsidRPr="002C213C" w:rsidRDefault="000C220F" w:rsidP="000C220F">
                  <w:pPr>
                    <w:jc w:val="center"/>
                    <w:rPr>
                      <w:rFonts w:asciiTheme="majorBidi" w:hAnsiTheme="majorBidi"/>
                      <w:sz w:val="20"/>
                      <w:szCs w:val="20"/>
                      <w:rtl/>
                    </w:rPr>
                  </w:pPr>
                  <w:r w:rsidRPr="002C213C">
                    <w:rPr>
                      <w:rFonts w:asciiTheme="majorBidi" w:hAnsiTheme="majorBidi"/>
                      <w:sz w:val="20"/>
                      <w:szCs w:val="20"/>
                      <w:rtl/>
                    </w:rPr>
                    <w:t>یک ماه</w:t>
                  </w:r>
                </w:p>
              </w:tc>
            </w:tr>
            <w:tr w:rsidR="000C220F" w:rsidRPr="002C213C" w14:paraId="12F9F54E" w14:textId="77777777" w:rsidTr="00D27222">
              <w:tc>
                <w:tcPr>
                  <w:tcW w:w="681" w:type="dxa"/>
                  <w:shd w:val="clear" w:color="auto" w:fill="FFFFFF" w:themeFill="background1"/>
                </w:tcPr>
                <w:p w14:paraId="797C0F79" w14:textId="0C3F2C5C" w:rsidR="000C220F" w:rsidRPr="002C213C" w:rsidRDefault="000C220F" w:rsidP="000C220F">
                  <w:pPr>
                    <w:jc w:val="center"/>
                    <w:rPr>
                      <w:rFonts w:asciiTheme="majorBidi" w:hAnsiTheme="majorBidi"/>
                      <w:szCs w:val="24"/>
                      <w:rtl/>
                    </w:rPr>
                  </w:pPr>
                  <w:r>
                    <w:rPr>
                      <w:rFonts w:asciiTheme="majorBidi" w:hAnsiTheme="majorBidi" w:hint="cs"/>
                      <w:szCs w:val="24"/>
                      <w:rtl/>
                    </w:rPr>
                    <w:t>7</w:t>
                  </w:r>
                </w:p>
              </w:tc>
              <w:tc>
                <w:tcPr>
                  <w:tcW w:w="5177" w:type="dxa"/>
                  <w:shd w:val="clear" w:color="auto" w:fill="FFFFFF" w:themeFill="background1"/>
                </w:tcPr>
                <w:p w14:paraId="276AA040" w14:textId="4CC7BF40" w:rsidR="000C220F" w:rsidRPr="00386721" w:rsidRDefault="000C220F" w:rsidP="000C220F">
                  <w:pPr>
                    <w:jc w:val="center"/>
                    <w:rPr>
                      <w:rFonts w:asciiTheme="majorBidi" w:hAnsiTheme="majorBidi"/>
                      <w:b/>
                      <w:bCs/>
                      <w:sz w:val="22"/>
                      <w:szCs w:val="22"/>
                      <w:rtl/>
                    </w:rPr>
                  </w:pPr>
                  <w:r w:rsidRPr="00331EF3">
                    <w:rPr>
                      <w:rFonts w:asciiTheme="majorBidi" w:hAnsiTheme="majorBidi" w:hint="cs"/>
                      <w:b/>
                      <w:bCs/>
                      <w:color w:val="7030A0"/>
                      <w:sz w:val="22"/>
                      <w:szCs w:val="22"/>
                      <w:rtl/>
                    </w:rPr>
                    <w:t>تجاری سازی</w:t>
                  </w:r>
                  <w:r>
                    <w:rPr>
                      <w:rFonts w:asciiTheme="majorBidi" w:hAnsiTheme="majorBidi" w:hint="cs"/>
                      <w:b/>
                      <w:bCs/>
                      <w:color w:val="7030A0"/>
                      <w:sz w:val="22"/>
                      <w:szCs w:val="22"/>
                      <w:rtl/>
                    </w:rPr>
                    <w:t>: قبلا انجام شده</w:t>
                  </w:r>
                </w:p>
              </w:tc>
              <w:tc>
                <w:tcPr>
                  <w:tcW w:w="1260" w:type="dxa"/>
                  <w:shd w:val="clear" w:color="auto" w:fill="FFFFFF" w:themeFill="background1"/>
                </w:tcPr>
                <w:p w14:paraId="40928480" w14:textId="77777777" w:rsidR="000C220F" w:rsidRPr="002C213C" w:rsidRDefault="000C220F" w:rsidP="000C220F">
                  <w:pPr>
                    <w:jc w:val="center"/>
                    <w:rPr>
                      <w:rFonts w:asciiTheme="majorBidi" w:hAnsiTheme="majorBidi"/>
                      <w:sz w:val="20"/>
                      <w:szCs w:val="20"/>
                      <w:rtl/>
                    </w:rPr>
                  </w:pPr>
                </w:p>
              </w:tc>
              <w:tc>
                <w:tcPr>
                  <w:tcW w:w="1260" w:type="dxa"/>
                  <w:shd w:val="clear" w:color="auto" w:fill="FFFFFF" w:themeFill="background1"/>
                </w:tcPr>
                <w:p w14:paraId="4FF206C1" w14:textId="77777777" w:rsidR="000C220F" w:rsidRPr="002C213C" w:rsidRDefault="000C220F" w:rsidP="000C220F">
                  <w:pPr>
                    <w:jc w:val="center"/>
                    <w:rPr>
                      <w:rFonts w:asciiTheme="majorBidi" w:hAnsiTheme="majorBidi"/>
                      <w:sz w:val="20"/>
                      <w:szCs w:val="20"/>
                      <w:rtl/>
                    </w:rPr>
                  </w:pPr>
                </w:p>
              </w:tc>
            </w:tr>
          </w:tbl>
          <w:p w14:paraId="02B2BD87" w14:textId="4D365F56" w:rsidR="00282EE5" w:rsidRPr="002C213C" w:rsidRDefault="00196173" w:rsidP="00196173">
            <w:pPr>
              <w:jc w:val="center"/>
              <w:rPr>
                <w:rFonts w:asciiTheme="majorBidi" w:eastAsiaTheme="minorHAnsi" w:hAnsiTheme="majorBidi"/>
                <w:b/>
                <w:bCs/>
                <w:color w:val="002060"/>
                <w:szCs w:val="24"/>
                <w:rtl/>
              </w:rPr>
            </w:pPr>
            <w:r w:rsidRPr="002C213C">
              <w:rPr>
                <w:rFonts w:asciiTheme="majorBidi" w:eastAsiaTheme="minorHAnsi" w:hAnsiTheme="majorBidi"/>
                <w:b/>
                <w:bCs/>
                <w:color w:val="002060"/>
                <w:szCs w:val="24"/>
                <w:rtl/>
              </w:rPr>
              <w:t>برای پروژه تولید محصول 6 ماه و حداقل زمان برای بهینه سازی پروژه تحقیق و توسعه یکسال می باشد</w:t>
            </w:r>
          </w:p>
          <w:p w14:paraId="76CB4BE1" w14:textId="5005DA72" w:rsidR="00282EE5" w:rsidRPr="002C213C" w:rsidRDefault="00282EE5" w:rsidP="00282EE5">
            <w:pPr>
              <w:spacing w:before="60" w:after="60"/>
              <w:jc w:val="lowKashida"/>
              <w:rPr>
                <w:rFonts w:asciiTheme="majorBidi" w:hAnsiTheme="majorBidi"/>
                <w:sz w:val="20"/>
                <w:rtl/>
              </w:rPr>
            </w:pPr>
          </w:p>
        </w:tc>
      </w:tr>
      <w:tr w:rsidR="00282EE5" w:rsidRPr="002C213C" w14:paraId="2E20713E" w14:textId="77777777" w:rsidTr="00EA1CA2">
        <w:trPr>
          <w:trHeight w:val="467"/>
        </w:trPr>
        <w:tc>
          <w:tcPr>
            <w:tcW w:w="9680" w:type="dxa"/>
            <w:shd w:val="clear" w:color="auto" w:fill="E7E6E6" w:themeFill="background2"/>
            <w:vAlign w:val="center"/>
          </w:tcPr>
          <w:p w14:paraId="0ACE39BE" w14:textId="1154F326" w:rsidR="00282EE5" w:rsidRPr="002C213C" w:rsidRDefault="00282EE5" w:rsidP="00066679">
            <w:pPr>
              <w:spacing w:before="240"/>
              <w:jc w:val="center"/>
              <w:rPr>
                <w:rFonts w:asciiTheme="majorBidi" w:hAnsiTheme="majorBidi"/>
                <w:b/>
                <w:bCs/>
              </w:rPr>
            </w:pPr>
            <w:r w:rsidRPr="002C213C">
              <w:rPr>
                <w:rFonts w:asciiTheme="majorBidi" w:hAnsiTheme="majorBidi"/>
                <w:b/>
                <w:bCs/>
                <w:rtl/>
              </w:rPr>
              <w:t xml:space="preserve">2.4 شکست </w:t>
            </w:r>
            <w:r w:rsidR="00901B75" w:rsidRPr="002C213C">
              <w:rPr>
                <w:rFonts w:asciiTheme="majorBidi" w:hAnsiTheme="majorBidi"/>
                <w:b/>
                <w:bCs/>
                <w:rtl/>
              </w:rPr>
              <w:t>فعالیت</w:t>
            </w:r>
            <w:r w:rsidR="00901B75" w:rsidRPr="002C213C">
              <w:rPr>
                <w:rFonts w:asciiTheme="majorBidi" w:hAnsiTheme="majorBidi"/>
                <w:b/>
                <w:bCs/>
                <w:rtl/>
              </w:rPr>
              <w:softHyphen/>
              <w:t>ها</w:t>
            </w:r>
          </w:p>
          <w:p w14:paraId="35F6B6CF" w14:textId="2FA31A44" w:rsidR="00C7705E" w:rsidRPr="002C213C" w:rsidRDefault="00C7705E" w:rsidP="00C7705E">
            <w:pPr>
              <w:pStyle w:val="ListParagraph"/>
              <w:numPr>
                <w:ilvl w:val="0"/>
                <w:numId w:val="21"/>
              </w:numPr>
              <w:bidi/>
              <w:jc w:val="both"/>
              <w:rPr>
                <w:rFonts w:asciiTheme="majorBidi" w:hAnsiTheme="majorBidi" w:cs="B Nazanin"/>
              </w:rPr>
            </w:pPr>
            <w:r w:rsidRPr="002C213C">
              <w:rPr>
                <w:rFonts w:asciiTheme="majorBidi" w:hAnsiTheme="majorBidi" w:cs="B Nazanin"/>
                <w:rtl/>
              </w:rPr>
              <w:t>حداقل سطح دوم و سطح سوم شکست کار در ردیف</w:t>
            </w:r>
            <w:r w:rsidRPr="002C213C">
              <w:rPr>
                <w:rFonts w:asciiTheme="majorBidi" w:hAnsiTheme="majorBidi" w:cs="B Nazanin"/>
                <w:rtl/>
              </w:rPr>
              <w:softHyphen/>
              <w:t>های جدول 6 وارد گردد.</w:t>
            </w:r>
          </w:p>
          <w:p w14:paraId="39DD04C6" w14:textId="3541BCDA" w:rsidR="00901B75" w:rsidRPr="002C213C" w:rsidRDefault="00901B75" w:rsidP="00C7705E">
            <w:pPr>
              <w:pStyle w:val="ListParagraph"/>
              <w:numPr>
                <w:ilvl w:val="0"/>
                <w:numId w:val="21"/>
              </w:numPr>
              <w:bidi/>
              <w:jc w:val="both"/>
              <w:rPr>
                <w:rFonts w:asciiTheme="majorBidi" w:hAnsiTheme="majorBidi" w:cs="B Nazanin"/>
                <w:rtl/>
              </w:rPr>
            </w:pPr>
            <w:r w:rsidRPr="002C213C">
              <w:rPr>
                <w:rFonts w:asciiTheme="majorBidi" w:hAnsiTheme="majorBidi" w:cs="B Nazanin"/>
                <w:rtl/>
              </w:rPr>
              <w:t>در صورتی که  فعالیت توسط خود شرکت طراحی/تولید می</w:t>
            </w:r>
            <w:r w:rsidRPr="002C213C">
              <w:rPr>
                <w:rFonts w:asciiTheme="majorBidi" w:hAnsiTheme="majorBidi" w:cs="B Nazanin"/>
                <w:rtl/>
              </w:rPr>
              <w:softHyphen/>
              <w:t>شود در ستون شیوه تامین، عبارت«</w:t>
            </w:r>
            <w:r w:rsidRPr="002C213C">
              <w:rPr>
                <w:rFonts w:asciiTheme="majorBidi" w:hAnsiTheme="majorBidi" w:cs="B Nazanin"/>
                <w:b/>
                <w:bCs/>
                <w:rtl/>
              </w:rPr>
              <w:t>خود شرکت</w:t>
            </w:r>
            <w:r w:rsidRPr="002C213C">
              <w:rPr>
                <w:rFonts w:asciiTheme="majorBidi" w:hAnsiTheme="majorBidi" w:cs="B Nazanin"/>
                <w:rtl/>
              </w:rPr>
              <w:t>» را وارد نمایید.</w:t>
            </w:r>
          </w:p>
          <w:p w14:paraId="6F0D0468" w14:textId="77777777" w:rsidR="00901B75" w:rsidRPr="002C213C" w:rsidRDefault="00901B75" w:rsidP="00C7705E">
            <w:pPr>
              <w:pStyle w:val="ListParagraph"/>
              <w:numPr>
                <w:ilvl w:val="0"/>
                <w:numId w:val="21"/>
              </w:numPr>
              <w:bidi/>
              <w:jc w:val="both"/>
              <w:rPr>
                <w:rFonts w:asciiTheme="majorBidi" w:hAnsiTheme="majorBidi" w:cs="B Nazanin"/>
                <w:rtl/>
              </w:rPr>
            </w:pPr>
            <w:r w:rsidRPr="002C213C">
              <w:rPr>
                <w:rFonts w:asciiTheme="majorBidi" w:hAnsiTheme="majorBidi" w:cs="B Nazanin"/>
                <w:rtl/>
              </w:rPr>
              <w:t>در صورتی که فعالیت توسط شرکت داخلی دیگری طراحی/تولید می</w:t>
            </w:r>
            <w:r w:rsidRPr="002C213C">
              <w:rPr>
                <w:rFonts w:asciiTheme="majorBidi" w:hAnsiTheme="majorBidi" w:cs="B Nazanin"/>
                <w:rtl/>
              </w:rPr>
              <w:softHyphen/>
              <w:t>شود، در ستون شیوه تامین، عبارت«</w:t>
            </w:r>
            <w:r w:rsidRPr="002C213C">
              <w:rPr>
                <w:rFonts w:asciiTheme="majorBidi" w:hAnsiTheme="majorBidi" w:cs="B Nazanin"/>
                <w:b/>
                <w:bCs/>
                <w:rtl/>
              </w:rPr>
              <w:t>شرکت دیگر</w:t>
            </w:r>
            <w:r w:rsidRPr="002C213C">
              <w:rPr>
                <w:rFonts w:asciiTheme="majorBidi" w:hAnsiTheme="majorBidi" w:cs="B Nazanin"/>
                <w:rtl/>
              </w:rPr>
              <w:t>» را وارد نمایید.</w:t>
            </w:r>
          </w:p>
          <w:p w14:paraId="616EF9DF" w14:textId="77777777" w:rsidR="00901B75" w:rsidRPr="002C213C" w:rsidRDefault="00901B75" w:rsidP="00C7705E">
            <w:pPr>
              <w:pStyle w:val="ListParagraph"/>
              <w:numPr>
                <w:ilvl w:val="0"/>
                <w:numId w:val="21"/>
              </w:numPr>
              <w:bidi/>
              <w:jc w:val="both"/>
              <w:rPr>
                <w:rFonts w:asciiTheme="majorBidi" w:hAnsiTheme="majorBidi" w:cs="B Nazanin"/>
                <w:rtl/>
              </w:rPr>
            </w:pPr>
            <w:r w:rsidRPr="002C213C">
              <w:rPr>
                <w:rFonts w:asciiTheme="majorBidi" w:hAnsiTheme="majorBidi" w:cs="B Nazanin"/>
                <w:rtl/>
              </w:rPr>
              <w:t>در صورتی که فعالیت توسط شرکت خارجی طراحی/تولید می</w:t>
            </w:r>
            <w:r w:rsidRPr="002C213C">
              <w:rPr>
                <w:rFonts w:asciiTheme="majorBidi" w:hAnsiTheme="majorBidi" w:cs="B Nazanin"/>
                <w:rtl/>
              </w:rPr>
              <w:softHyphen/>
              <w:t>شود، در ستون شیوه تامین، عبارت«</w:t>
            </w:r>
            <w:r w:rsidRPr="002C213C">
              <w:rPr>
                <w:rFonts w:asciiTheme="majorBidi" w:hAnsiTheme="majorBidi" w:cs="B Nazanin"/>
                <w:b/>
                <w:bCs/>
                <w:rtl/>
              </w:rPr>
              <w:t>شرکت خارجی</w:t>
            </w:r>
            <w:r w:rsidRPr="002C213C">
              <w:rPr>
                <w:rFonts w:asciiTheme="majorBidi" w:hAnsiTheme="majorBidi" w:cs="B Nazanin"/>
                <w:rtl/>
              </w:rPr>
              <w:t>» را وارد نمایید.</w:t>
            </w:r>
          </w:p>
          <w:p w14:paraId="7974D605" w14:textId="77777777" w:rsidR="00901B75" w:rsidRPr="002C213C" w:rsidRDefault="00901B75" w:rsidP="00C7705E">
            <w:pPr>
              <w:pStyle w:val="ListParagraph"/>
              <w:numPr>
                <w:ilvl w:val="0"/>
                <w:numId w:val="21"/>
              </w:numPr>
              <w:bidi/>
              <w:spacing w:before="240"/>
              <w:jc w:val="both"/>
              <w:rPr>
                <w:rFonts w:asciiTheme="majorBidi" w:hAnsiTheme="majorBidi" w:cs="B Nazanin"/>
              </w:rPr>
            </w:pPr>
            <w:r w:rsidRPr="002C213C">
              <w:rPr>
                <w:rFonts w:asciiTheme="majorBidi" w:hAnsiTheme="majorBidi" w:cs="B Nazanin"/>
                <w:rtl/>
              </w:rPr>
              <w:t>در صورتی که بخش</w:t>
            </w:r>
            <w:r w:rsidRPr="002C213C">
              <w:rPr>
                <w:rFonts w:asciiTheme="majorBidi" w:hAnsiTheme="majorBidi" w:cs="B Nazanin"/>
                <w:rtl/>
              </w:rPr>
              <w:softHyphen/>
              <w:t>هایی</w:t>
            </w:r>
            <w:r w:rsidRPr="002C213C">
              <w:rPr>
                <w:rFonts w:asciiTheme="majorBidi" w:hAnsiTheme="majorBidi" w:cs="B Nazanin"/>
                <w:rtl/>
              </w:rPr>
              <w:softHyphen/>
              <w:t xml:space="preserve"> از پروژه تحقیق و توسعه به شیوه همکاری فناورانه طراحی/تولید می</w:t>
            </w:r>
            <w:r w:rsidRPr="002C213C">
              <w:rPr>
                <w:rFonts w:asciiTheme="majorBidi" w:hAnsiTheme="majorBidi" w:cs="B Nazanin"/>
                <w:rtl/>
              </w:rPr>
              <w:softHyphen/>
              <w:t>شود، در ستون شیوه تامین، عبارت «</w:t>
            </w:r>
            <w:r w:rsidRPr="002C213C">
              <w:rPr>
                <w:rFonts w:asciiTheme="majorBidi" w:hAnsiTheme="majorBidi" w:cs="B Nazanin"/>
                <w:b/>
                <w:bCs/>
                <w:rtl/>
              </w:rPr>
              <w:t>همکاری فناورانه</w:t>
            </w:r>
            <w:r w:rsidRPr="002C213C">
              <w:rPr>
                <w:rFonts w:asciiTheme="majorBidi" w:hAnsiTheme="majorBidi" w:cs="B Nazanin"/>
                <w:rtl/>
              </w:rPr>
              <w:t xml:space="preserve">» را وارد نمایید. </w:t>
            </w:r>
          </w:p>
          <w:p w14:paraId="5FB7ED88" w14:textId="12A23545" w:rsidR="00901B75" w:rsidRPr="002C213C" w:rsidRDefault="00901B75" w:rsidP="00C7705E">
            <w:pPr>
              <w:pStyle w:val="ListParagraph"/>
              <w:numPr>
                <w:ilvl w:val="0"/>
                <w:numId w:val="21"/>
              </w:numPr>
              <w:bidi/>
              <w:spacing w:after="0"/>
              <w:jc w:val="both"/>
              <w:rPr>
                <w:rFonts w:asciiTheme="majorBidi" w:hAnsiTheme="majorBidi" w:cs="B Nazanin"/>
                <w:rtl/>
              </w:rPr>
            </w:pPr>
            <w:r w:rsidRPr="002C213C">
              <w:rPr>
                <w:rFonts w:asciiTheme="majorBidi" w:hAnsiTheme="majorBidi" w:cs="B Nazanin"/>
                <w:rtl/>
              </w:rPr>
              <w:t xml:space="preserve">جمع درصد اررزش </w:t>
            </w:r>
            <w:r w:rsidRPr="002C213C">
              <w:rPr>
                <w:rFonts w:asciiTheme="majorBidi" w:hAnsiTheme="majorBidi" w:cs="B Nazanin"/>
                <w:rtl/>
              </w:rPr>
              <w:softHyphen/>
              <w:t>هزینه</w:t>
            </w:r>
            <w:r w:rsidRPr="002C213C">
              <w:rPr>
                <w:rFonts w:asciiTheme="majorBidi" w:hAnsiTheme="majorBidi" w:cs="B Nazanin"/>
                <w:rtl/>
              </w:rPr>
              <w:softHyphen/>
              <w:t>ای سطوح دوم پروژه باید معادل 100 گردیده و جمع درصد ارزش هزینه</w:t>
            </w:r>
            <w:r w:rsidRPr="002C213C">
              <w:rPr>
                <w:rFonts w:asciiTheme="majorBidi" w:hAnsiTheme="majorBidi" w:cs="B Nazanin"/>
                <w:rtl/>
              </w:rPr>
              <w:softHyphen/>
              <w:t>ای سطوح سوم باید با ارزش هزینه</w:t>
            </w:r>
            <w:r w:rsidRPr="002C213C">
              <w:rPr>
                <w:rFonts w:asciiTheme="majorBidi" w:hAnsiTheme="majorBidi" w:cs="B Nazanin"/>
                <w:rtl/>
              </w:rPr>
              <w:softHyphen/>
              <w:t>ای سطح دوم مرتبط با آن</w:t>
            </w:r>
            <w:r w:rsidRPr="002C213C">
              <w:rPr>
                <w:rFonts w:asciiTheme="majorBidi" w:hAnsiTheme="majorBidi" w:cs="B Nazanin"/>
                <w:rtl/>
              </w:rPr>
              <w:softHyphen/>
              <w:t>ها یکی باشد.</w:t>
            </w:r>
          </w:p>
        </w:tc>
      </w:tr>
      <w:tr w:rsidR="00282EE5" w:rsidRPr="002C213C" w14:paraId="0753E2D3" w14:textId="77777777" w:rsidTr="005D4D2E">
        <w:trPr>
          <w:trHeight w:val="467"/>
        </w:trPr>
        <w:tc>
          <w:tcPr>
            <w:tcW w:w="9680" w:type="dxa"/>
            <w:shd w:val="clear" w:color="auto" w:fill="FFFFFF" w:themeFill="background1"/>
            <w:vAlign w:val="center"/>
          </w:tcPr>
          <w:p w14:paraId="50524071" w14:textId="10AAE107" w:rsidR="00282EE5" w:rsidRPr="002C213C" w:rsidRDefault="00282EE5" w:rsidP="00282EE5">
            <w:pPr>
              <w:jc w:val="both"/>
              <w:rPr>
                <w:rFonts w:asciiTheme="majorBidi" w:hAnsiTheme="majorBidi"/>
                <w:sz w:val="10"/>
                <w:szCs w:val="10"/>
                <w:rtl/>
              </w:rPr>
            </w:pPr>
          </w:p>
          <w:p w14:paraId="682B4DF7" w14:textId="6222E27A" w:rsidR="00282EE5" w:rsidRPr="002C213C" w:rsidRDefault="00282EE5" w:rsidP="00282EE5">
            <w:pPr>
              <w:jc w:val="both"/>
              <w:rPr>
                <w:rFonts w:asciiTheme="majorBidi" w:hAnsiTheme="majorBidi"/>
                <w:sz w:val="18"/>
                <w:szCs w:val="18"/>
                <w:rtl/>
              </w:rPr>
            </w:pPr>
          </w:p>
          <w:p w14:paraId="6F573F75" w14:textId="012A53E2" w:rsidR="0028185A" w:rsidRPr="002C213C" w:rsidRDefault="0028185A" w:rsidP="00282EE5">
            <w:pPr>
              <w:jc w:val="both"/>
              <w:rPr>
                <w:rFonts w:asciiTheme="majorBidi" w:hAnsiTheme="majorBidi"/>
                <w:sz w:val="18"/>
                <w:szCs w:val="18"/>
                <w:rtl/>
              </w:rPr>
            </w:pPr>
          </w:p>
          <w:p w14:paraId="4FE0B9A0" w14:textId="7B3E15A0" w:rsidR="0028185A" w:rsidRPr="002C213C" w:rsidRDefault="0028185A" w:rsidP="00282EE5">
            <w:pPr>
              <w:jc w:val="both"/>
              <w:rPr>
                <w:rFonts w:asciiTheme="majorBidi" w:hAnsiTheme="majorBidi"/>
                <w:sz w:val="18"/>
                <w:szCs w:val="18"/>
                <w:rtl/>
              </w:rPr>
            </w:pPr>
          </w:p>
          <w:p w14:paraId="6850F54D" w14:textId="77777777" w:rsidR="001041E8" w:rsidRDefault="001041E8" w:rsidP="00282EE5">
            <w:pPr>
              <w:jc w:val="both"/>
              <w:rPr>
                <w:rFonts w:asciiTheme="majorBidi" w:hAnsiTheme="majorBidi"/>
                <w:sz w:val="18"/>
                <w:szCs w:val="18"/>
              </w:rPr>
            </w:pPr>
          </w:p>
          <w:p w14:paraId="0231FB6B" w14:textId="77777777" w:rsidR="00611F78" w:rsidRPr="002C213C" w:rsidRDefault="00611F78" w:rsidP="00282EE5">
            <w:pPr>
              <w:jc w:val="both"/>
              <w:rPr>
                <w:rFonts w:asciiTheme="majorBidi" w:hAnsiTheme="majorBidi"/>
                <w:sz w:val="18"/>
                <w:szCs w:val="18"/>
                <w:rtl/>
              </w:rPr>
            </w:pPr>
          </w:p>
          <w:p w14:paraId="0E52B5E1" w14:textId="77777777" w:rsidR="001041E8" w:rsidRPr="002C213C" w:rsidRDefault="001041E8" w:rsidP="00282EE5">
            <w:pPr>
              <w:jc w:val="both"/>
              <w:rPr>
                <w:rFonts w:asciiTheme="majorBidi" w:hAnsiTheme="majorBidi"/>
                <w:sz w:val="18"/>
                <w:szCs w:val="18"/>
                <w:rtl/>
              </w:rPr>
            </w:pPr>
          </w:p>
          <w:p w14:paraId="1ADF494A" w14:textId="77777777" w:rsidR="00BC7297" w:rsidRPr="002C213C" w:rsidRDefault="00BC7297" w:rsidP="00282EE5">
            <w:pPr>
              <w:jc w:val="both"/>
              <w:rPr>
                <w:rFonts w:asciiTheme="majorBidi" w:hAnsiTheme="majorBidi"/>
                <w:sz w:val="18"/>
                <w:szCs w:val="18"/>
                <w:rtl/>
              </w:rPr>
            </w:pPr>
          </w:p>
          <w:p w14:paraId="17D09303" w14:textId="77777777" w:rsidR="0028185A" w:rsidRPr="002C213C" w:rsidRDefault="0028185A" w:rsidP="00282EE5">
            <w:pPr>
              <w:jc w:val="both"/>
              <w:rPr>
                <w:rFonts w:asciiTheme="majorBidi" w:hAnsiTheme="majorBidi"/>
                <w:sz w:val="18"/>
                <w:szCs w:val="18"/>
                <w:rtl/>
              </w:rPr>
            </w:pPr>
          </w:p>
          <w:tbl>
            <w:tblPr>
              <w:tblStyle w:val="TableGrid"/>
              <w:bidiVisual/>
              <w:tblW w:w="8985" w:type="dxa"/>
              <w:tblInd w:w="469" w:type="dxa"/>
              <w:tblLook w:val="04A0" w:firstRow="1" w:lastRow="0" w:firstColumn="1" w:lastColumn="0" w:noHBand="0" w:noVBand="1"/>
            </w:tblPr>
            <w:tblGrid>
              <w:gridCol w:w="671"/>
              <w:gridCol w:w="6171"/>
              <w:gridCol w:w="694"/>
              <w:gridCol w:w="1449"/>
            </w:tblGrid>
            <w:tr w:rsidR="00901B75" w:rsidRPr="002C213C" w14:paraId="6A3B98DF" w14:textId="77777777" w:rsidTr="00CE394E">
              <w:tc>
                <w:tcPr>
                  <w:tcW w:w="8985" w:type="dxa"/>
                  <w:gridSpan w:val="4"/>
                  <w:tcBorders>
                    <w:bottom w:val="single" w:sz="4" w:space="0" w:color="auto"/>
                  </w:tcBorders>
                  <w:shd w:val="clear" w:color="auto" w:fill="D9E2F3" w:themeFill="accent5" w:themeFillTint="33"/>
                  <w:vAlign w:val="center"/>
                </w:tcPr>
                <w:p w14:paraId="665F1F2B" w14:textId="0DE3CF3D" w:rsidR="00901B75" w:rsidRPr="002C213C" w:rsidRDefault="00901B75" w:rsidP="00CE394E">
                  <w:pPr>
                    <w:jc w:val="center"/>
                    <w:rPr>
                      <w:rFonts w:asciiTheme="majorBidi" w:hAnsiTheme="majorBidi"/>
                      <w:b/>
                      <w:bCs/>
                      <w:szCs w:val="24"/>
                      <w:rtl/>
                      <w:lang w:bidi="fa-IR"/>
                    </w:rPr>
                  </w:pPr>
                  <w:r w:rsidRPr="002C213C">
                    <w:rPr>
                      <w:rFonts w:asciiTheme="majorBidi" w:hAnsiTheme="majorBidi"/>
                      <w:b/>
                      <w:bCs/>
                      <w:szCs w:val="24"/>
                      <w:rtl/>
                      <w:lang w:bidi="fa-IR"/>
                    </w:rPr>
                    <w:t xml:space="preserve">جدول </w:t>
                  </w:r>
                  <w:r w:rsidR="00CE394E" w:rsidRPr="002C213C">
                    <w:rPr>
                      <w:rFonts w:asciiTheme="majorBidi" w:hAnsiTheme="majorBidi"/>
                      <w:b/>
                      <w:bCs/>
                      <w:szCs w:val="24"/>
                      <w:rtl/>
                      <w:lang w:bidi="fa-IR"/>
                    </w:rPr>
                    <w:t>شماره 6</w:t>
                  </w:r>
                  <w:r w:rsidRPr="002C213C">
                    <w:rPr>
                      <w:rFonts w:asciiTheme="majorBidi" w:hAnsiTheme="majorBidi"/>
                      <w:b/>
                      <w:bCs/>
                      <w:szCs w:val="24"/>
                      <w:rtl/>
                      <w:lang w:bidi="fa-IR"/>
                    </w:rPr>
                    <w:t>- شیوه تامین و درصد ارزش هزینه</w:t>
                  </w:r>
                  <w:r w:rsidRPr="002C213C">
                    <w:rPr>
                      <w:rFonts w:asciiTheme="majorBidi" w:hAnsiTheme="majorBidi"/>
                      <w:b/>
                      <w:bCs/>
                      <w:szCs w:val="24"/>
                      <w:rtl/>
                      <w:lang w:bidi="fa-IR"/>
                    </w:rPr>
                    <w:softHyphen/>
                    <w:t>ای به تفکیک ساختار شکست کار</w:t>
                  </w:r>
                </w:p>
              </w:tc>
            </w:tr>
            <w:tr w:rsidR="00901B75" w:rsidRPr="002C213C" w14:paraId="0CD7D43F" w14:textId="77777777" w:rsidTr="000C220F">
              <w:tc>
                <w:tcPr>
                  <w:tcW w:w="671" w:type="dxa"/>
                  <w:shd w:val="clear" w:color="auto" w:fill="D9E2F3" w:themeFill="accent5" w:themeFillTint="33"/>
                  <w:vAlign w:val="center"/>
                </w:tcPr>
                <w:p w14:paraId="0B64A491" w14:textId="77777777" w:rsidR="00901B75" w:rsidRPr="002C213C" w:rsidRDefault="00901B75" w:rsidP="00CE394E">
                  <w:pPr>
                    <w:jc w:val="center"/>
                    <w:rPr>
                      <w:rFonts w:asciiTheme="majorBidi" w:hAnsiTheme="majorBidi"/>
                      <w:b/>
                      <w:bCs/>
                      <w:szCs w:val="24"/>
                      <w:rtl/>
                    </w:rPr>
                  </w:pPr>
                  <w:r w:rsidRPr="002C213C">
                    <w:rPr>
                      <w:rFonts w:asciiTheme="majorBidi" w:hAnsiTheme="majorBidi"/>
                      <w:b/>
                      <w:bCs/>
                      <w:szCs w:val="24"/>
                      <w:rtl/>
                    </w:rPr>
                    <w:t>ردیف</w:t>
                  </w:r>
                </w:p>
              </w:tc>
              <w:tc>
                <w:tcPr>
                  <w:tcW w:w="6296" w:type="dxa"/>
                  <w:shd w:val="clear" w:color="auto" w:fill="D9E2F3" w:themeFill="accent5" w:themeFillTint="33"/>
                  <w:vAlign w:val="center"/>
                </w:tcPr>
                <w:p w14:paraId="2F0A0453" w14:textId="77777777" w:rsidR="00901B75" w:rsidRPr="002C213C" w:rsidRDefault="00901B75" w:rsidP="00CE394E">
                  <w:pPr>
                    <w:jc w:val="center"/>
                    <w:rPr>
                      <w:rFonts w:asciiTheme="majorBidi" w:hAnsiTheme="majorBidi"/>
                      <w:b/>
                      <w:bCs/>
                      <w:szCs w:val="24"/>
                      <w:rtl/>
                    </w:rPr>
                  </w:pPr>
                  <w:r w:rsidRPr="002C213C">
                    <w:rPr>
                      <w:rFonts w:asciiTheme="majorBidi" w:hAnsiTheme="majorBidi"/>
                      <w:b/>
                      <w:bCs/>
                      <w:szCs w:val="24"/>
                      <w:rtl/>
                    </w:rPr>
                    <w:t>ساختار شکست کار</w:t>
                  </w:r>
                </w:p>
              </w:tc>
              <w:tc>
                <w:tcPr>
                  <w:tcW w:w="562" w:type="dxa"/>
                  <w:shd w:val="clear" w:color="auto" w:fill="D9E2F3" w:themeFill="accent5" w:themeFillTint="33"/>
                  <w:vAlign w:val="center"/>
                </w:tcPr>
                <w:p w14:paraId="2E54C017" w14:textId="2B2182AE" w:rsidR="00901B75" w:rsidRPr="002C213C" w:rsidRDefault="00901B75" w:rsidP="00CE394E">
                  <w:pPr>
                    <w:jc w:val="center"/>
                    <w:rPr>
                      <w:rFonts w:asciiTheme="majorBidi" w:hAnsiTheme="majorBidi"/>
                      <w:b/>
                      <w:bCs/>
                      <w:szCs w:val="24"/>
                      <w:rtl/>
                    </w:rPr>
                  </w:pPr>
                  <w:r w:rsidRPr="002C213C">
                    <w:rPr>
                      <w:rFonts w:asciiTheme="majorBidi" w:hAnsiTheme="majorBidi"/>
                      <w:b/>
                      <w:bCs/>
                      <w:szCs w:val="24"/>
                      <w:rtl/>
                    </w:rPr>
                    <w:t xml:space="preserve">درصد </w:t>
                  </w:r>
                </w:p>
              </w:tc>
              <w:tc>
                <w:tcPr>
                  <w:tcW w:w="1456" w:type="dxa"/>
                  <w:shd w:val="clear" w:color="auto" w:fill="D9E2F3" w:themeFill="accent5" w:themeFillTint="33"/>
                  <w:vAlign w:val="center"/>
                </w:tcPr>
                <w:p w14:paraId="045A0754" w14:textId="77777777" w:rsidR="00901B75" w:rsidRPr="002C213C" w:rsidRDefault="00901B75" w:rsidP="00CE394E">
                  <w:pPr>
                    <w:jc w:val="center"/>
                    <w:rPr>
                      <w:rFonts w:asciiTheme="majorBidi" w:hAnsiTheme="majorBidi"/>
                      <w:b/>
                      <w:bCs/>
                      <w:szCs w:val="24"/>
                      <w:rtl/>
                    </w:rPr>
                  </w:pPr>
                  <w:r w:rsidRPr="002C213C">
                    <w:rPr>
                      <w:rFonts w:asciiTheme="majorBidi" w:hAnsiTheme="majorBidi"/>
                      <w:b/>
                      <w:bCs/>
                      <w:szCs w:val="24"/>
                      <w:rtl/>
                    </w:rPr>
                    <w:t>شیوه تامین/تولید</w:t>
                  </w:r>
                </w:p>
              </w:tc>
            </w:tr>
            <w:tr w:rsidR="00901B75" w:rsidRPr="002C213C" w14:paraId="303C0F17" w14:textId="77777777" w:rsidTr="000C220F">
              <w:tc>
                <w:tcPr>
                  <w:tcW w:w="671" w:type="dxa"/>
                  <w:shd w:val="clear" w:color="auto" w:fill="D0CECE" w:themeFill="background2" w:themeFillShade="E6"/>
                  <w:vAlign w:val="center"/>
                </w:tcPr>
                <w:p w14:paraId="4EF6273D" w14:textId="5D0BA36D" w:rsidR="00901B75" w:rsidRPr="002C213C" w:rsidRDefault="000C220F" w:rsidP="00901B75">
                  <w:pPr>
                    <w:jc w:val="center"/>
                    <w:rPr>
                      <w:rFonts w:asciiTheme="majorBidi" w:hAnsiTheme="majorBidi"/>
                      <w:szCs w:val="24"/>
                      <w:rtl/>
                    </w:rPr>
                  </w:pPr>
                  <w:r>
                    <w:rPr>
                      <w:rFonts w:asciiTheme="majorBidi" w:hAnsiTheme="majorBidi" w:hint="cs"/>
                      <w:szCs w:val="24"/>
                      <w:rtl/>
                    </w:rPr>
                    <w:t>1</w:t>
                  </w:r>
                </w:p>
              </w:tc>
              <w:tc>
                <w:tcPr>
                  <w:tcW w:w="6296" w:type="dxa"/>
                  <w:shd w:val="clear" w:color="auto" w:fill="D0CECE" w:themeFill="background2" w:themeFillShade="E6"/>
                  <w:vAlign w:val="center"/>
                </w:tcPr>
                <w:p w14:paraId="544C2B65" w14:textId="7895E9ED" w:rsidR="00901B75" w:rsidRPr="002C213C" w:rsidRDefault="000C220F" w:rsidP="00901B75">
                  <w:pPr>
                    <w:jc w:val="center"/>
                    <w:rPr>
                      <w:rFonts w:asciiTheme="majorBidi" w:hAnsiTheme="majorBidi"/>
                      <w:szCs w:val="24"/>
                      <w:rtl/>
                    </w:rPr>
                  </w:pPr>
                  <w:r w:rsidRPr="00386721">
                    <w:rPr>
                      <w:rFonts w:asciiTheme="majorBidi" w:hAnsiTheme="majorBidi" w:hint="cs"/>
                      <w:b/>
                      <w:bCs/>
                      <w:sz w:val="22"/>
                      <w:szCs w:val="22"/>
                      <w:rtl/>
                    </w:rPr>
                    <w:t>طراحی و مهندسی</w:t>
                  </w:r>
                </w:p>
              </w:tc>
              <w:tc>
                <w:tcPr>
                  <w:tcW w:w="562" w:type="dxa"/>
                  <w:shd w:val="clear" w:color="auto" w:fill="D0CECE" w:themeFill="background2" w:themeFillShade="E6"/>
                </w:tcPr>
                <w:p w14:paraId="0929B289" w14:textId="0CD05031" w:rsidR="00901B75" w:rsidRPr="002C213C" w:rsidRDefault="002A67A6" w:rsidP="00901B75">
                  <w:pPr>
                    <w:jc w:val="center"/>
                    <w:rPr>
                      <w:rFonts w:asciiTheme="majorBidi" w:hAnsiTheme="majorBidi"/>
                      <w:sz w:val="20"/>
                      <w:szCs w:val="20"/>
                      <w:rtl/>
                    </w:rPr>
                  </w:pPr>
                  <w:r>
                    <w:rPr>
                      <w:rFonts w:asciiTheme="majorBidi" w:hAnsiTheme="majorBidi" w:hint="cs"/>
                      <w:sz w:val="20"/>
                      <w:szCs w:val="20"/>
                      <w:rtl/>
                    </w:rPr>
                    <w:t>9</w:t>
                  </w:r>
                </w:p>
              </w:tc>
              <w:tc>
                <w:tcPr>
                  <w:tcW w:w="1456" w:type="dxa"/>
                  <w:shd w:val="clear" w:color="auto" w:fill="D0CECE" w:themeFill="background2" w:themeFillShade="E6"/>
                </w:tcPr>
                <w:p w14:paraId="1FB2FA61" w14:textId="14C5B1B2" w:rsidR="00901B75" w:rsidRPr="002C213C" w:rsidRDefault="00411813" w:rsidP="00901B75">
                  <w:pPr>
                    <w:jc w:val="center"/>
                    <w:rPr>
                      <w:rFonts w:asciiTheme="majorBidi" w:hAnsiTheme="majorBidi"/>
                      <w:sz w:val="20"/>
                      <w:szCs w:val="20"/>
                      <w:rtl/>
                    </w:rPr>
                  </w:pPr>
                  <w:r w:rsidRPr="002C213C">
                    <w:rPr>
                      <w:rFonts w:asciiTheme="majorBidi" w:hAnsiTheme="majorBidi"/>
                      <w:sz w:val="20"/>
                      <w:szCs w:val="20"/>
                    </w:rPr>
                    <w:t>-</w:t>
                  </w:r>
                </w:p>
              </w:tc>
            </w:tr>
            <w:tr w:rsidR="00901B75" w:rsidRPr="002C213C" w14:paraId="012546F5" w14:textId="77777777" w:rsidTr="000C220F">
              <w:tc>
                <w:tcPr>
                  <w:tcW w:w="671" w:type="dxa"/>
                  <w:vAlign w:val="center"/>
                </w:tcPr>
                <w:p w14:paraId="0B1BB382" w14:textId="545CE93C" w:rsidR="00901B75" w:rsidRPr="002C213C" w:rsidRDefault="000C220F" w:rsidP="00901B75">
                  <w:pPr>
                    <w:jc w:val="center"/>
                    <w:rPr>
                      <w:rFonts w:asciiTheme="majorBidi" w:hAnsiTheme="majorBidi"/>
                      <w:szCs w:val="24"/>
                      <w:rtl/>
                    </w:rPr>
                  </w:pPr>
                  <w:r>
                    <w:rPr>
                      <w:rFonts w:asciiTheme="majorBidi" w:hAnsiTheme="majorBidi" w:hint="cs"/>
                      <w:szCs w:val="24"/>
                      <w:rtl/>
                    </w:rPr>
                    <w:t>1.1</w:t>
                  </w:r>
                </w:p>
              </w:tc>
              <w:tc>
                <w:tcPr>
                  <w:tcW w:w="6296" w:type="dxa"/>
                  <w:vAlign w:val="center"/>
                </w:tcPr>
                <w:p w14:paraId="40C24703" w14:textId="3463255F" w:rsidR="00901B75" w:rsidRPr="002C213C" w:rsidRDefault="000E330C" w:rsidP="00901B75">
                  <w:pPr>
                    <w:jc w:val="center"/>
                    <w:rPr>
                      <w:rFonts w:asciiTheme="majorBidi" w:hAnsiTheme="majorBidi"/>
                      <w:szCs w:val="24"/>
                      <w:rtl/>
                    </w:rPr>
                  </w:pPr>
                  <w:r w:rsidRPr="008B61C6">
                    <w:rPr>
                      <w:rFonts w:asciiTheme="majorBidi" w:hAnsiTheme="majorBidi" w:hint="cs"/>
                      <w:sz w:val="22"/>
                      <w:szCs w:val="22"/>
                      <w:rtl/>
                    </w:rPr>
                    <w:t xml:space="preserve">فهرست زمانبندی و شرح وظایف تیم تحقیق و توسعه                </w:t>
                  </w:r>
                </w:p>
              </w:tc>
              <w:tc>
                <w:tcPr>
                  <w:tcW w:w="562" w:type="dxa"/>
                </w:tcPr>
                <w:p w14:paraId="782B0E2F" w14:textId="0BE1EE47" w:rsidR="00901B75" w:rsidRPr="002C213C" w:rsidRDefault="002A67A6" w:rsidP="00901B75">
                  <w:pPr>
                    <w:jc w:val="center"/>
                    <w:rPr>
                      <w:rFonts w:asciiTheme="majorBidi" w:hAnsiTheme="majorBidi"/>
                      <w:sz w:val="20"/>
                      <w:szCs w:val="20"/>
                      <w:rtl/>
                    </w:rPr>
                  </w:pPr>
                  <w:r>
                    <w:rPr>
                      <w:rFonts w:asciiTheme="majorBidi" w:hAnsiTheme="majorBidi" w:hint="cs"/>
                      <w:sz w:val="20"/>
                      <w:szCs w:val="20"/>
                      <w:rtl/>
                    </w:rPr>
                    <w:t>2</w:t>
                  </w:r>
                </w:p>
              </w:tc>
              <w:tc>
                <w:tcPr>
                  <w:tcW w:w="1456" w:type="dxa"/>
                  <w:vAlign w:val="center"/>
                </w:tcPr>
                <w:p w14:paraId="26CC27F2" w14:textId="0E937F3A" w:rsidR="00901B75" w:rsidRPr="002C213C" w:rsidRDefault="00901B75" w:rsidP="00901B75">
                  <w:pPr>
                    <w:jc w:val="center"/>
                    <w:rPr>
                      <w:rFonts w:asciiTheme="majorBidi" w:hAnsiTheme="majorBidi"/>
                      <w:sz w:val="16"/>
                      <w:szCs w:val="16"/>
                      <w:rtl/>
                    </w:rPr>
                  </w:pPr>
                </w:p>
              </w:tc>
            </w:tr>
            <w:tr w:rsidR="002B7503" w:rsidRPr="002C213C" w14:paraId="181FB415" w14:textId="77777777" w:rsidTr="000C220F">
              <w:tc>
                <w:tcPr>
                  <w:tcW w:w="671" w:type="dxa"/>
                  <w:tcBorders>
                    <w:bottom w:val="single" w:sz="4" w:space="0" w:color="auto"/>
                  </w:tcBorders>
                  <w:vAlign w:val="center"/>
                </w:tcPr>
                <w:p w14:paraId="0E1FE8E4" w14:textId="7792E73E" w:rsidR="002B7503" w:rsidRPr="002C213C" w:rsidRDefault="000C220F" w:rsidP="002B7503">
                  <w:pPr>
                    <w:jc w:val="center"/>
                    <w:rPr>
                      <w:rFonts w:asciiTheme="majorBidi" w:hAnsiTheme="majorBidi"/>
                      <w:szCs w:val="24"/>
                      <w:rtl/>
                    </w:rPr>
                  </w:pPr>
                  <w:r>
                    <w:rPr>
                      <w:rFonts w:asciiTheme="majorBidi" w:hAnsiTheme="majorBidi" w:hint="cs"/>
                      <w:szCs w:val="24"/>
                      <w:rtl/>
                    </w:rPr>
                    <w:t>1.2</w:t>
                  </w:r>
                </w:p>
              </w:tc>
              <w:tc>
                <w:tcPr>
                  <w:tcW w:w="6296" w:type="dxa"/>
                  <w:tcBorders>
                    <w:bottom w:val="single" w:sz="4" w:space="0" w:color="auto"/>
                  </w:tcBorders>
                  <w:vAlign w:val="center"/>
                </w:tcPr>
                <w:p w14:paraId="79363C08" w14:textId="4332B85B" w:rsidR="002B7503" w:rsidRPr="002C213C" w:rsidRDefault="000E330C" w:rsidP="002B7503">
                  <w:pPr>
                    <w:jc w:val="center"/>
                    <w:rPr>
                      <w:rFonts w:asciiTheme="majorBidi" w:hAnsiTheme="majorBidi"/>
                      <w:szCs w:val="24"/>
                      <w:rtl/>
                    </w:rPr>
                  </w:pPr>
                  <w:r w:rsidRPr="008B61C6">
                    <w:rPr>
                      <w:rFonts w:asciiTheme="majorBidi" w:hAnsiTheme="majorBidi" w:hint="cs"/>
                      <w:sz w:val="22"/>
                      <w:szCs w:val="22"/>
                      <w:rtl/>
                    </w:rPr>
                    <w:t xml:space="preserve">طراحی </w:t>
                  </w:r>
                  <w:r w:rsidRPr="008B61C6">
                    <w:rPr>
                      <w:rFonts w:asciiTheme="majorBidi" w:hAnsiTheme="majorBidi" w:hint="cs"/>
                      <w:sz w:val="22"/>
                      <w:szCs w:val="22"/>
                      <w:rtl/>
                      <w:lang w:val="en-TO"/>
                    </w:rPr>
                    <w:t>دیاگرام تک خطی سیستم</w:t>
                  </w:r>
                  <w:r w:rsidRPr="008B61C6">
                    <w:rPr>
                      <w:rFonts w:asciiTheme="majorBidi" w:hAnsiTheme="majorBidi"/>
                      <w:sz w:val="22"/>
                      <w:szCs w:val="22"/>
                    </w:rPr>
                    <w:t xml:space="preserve"> </w:t>
                  </w:r>
                  <w:r w:rsidRPr="008B61C6">
                    <w:rPr>
                      <w:rFonts w:asciiTheme="majorBidi" w:hAnsiTheme="majorBidi" w:hint="cs"/>
                      <w:sz w:val="22"/>
                      <w:szCs w:val="22"/>
                      <w:rtl/>
                    </w:rPr>
                    <w:t xml:space="preserve"> </w:t>
                  </w:r>
                </w:p>
              </w:tc>
              <w:tc>
                <w:tcPr>
                  <w:tcW w:w="562" w:type="dxa"/>
                  <w:tcBorders>
                    <w:bottom w:val="single" w:sz="4" w:space="0" w:color="auto"/>
                  </w:tcBorders>
                </w:tcPr>
                <w:p w14:paraId="30A9F602" w14:textId="1CA57F23" w:rsidR="002B7503" w:rsidRPr="002C213C" w:rsidRDefault="002B7503" w:rsidP="002B7503">
                  <w:pPr>
                    <w:jc w:val="center"/>
                    <w:rPr>
                      <w:rFonts w:asciiTheme="majorBidi" w:hAnsiTheme="majorBidi"/>
                      <w:sz w:val="20"/>
                      <w:szCs w:val="20"/>
                      <w:rtl/>
                    </w:rPr>
                  </w:pPr>
                  <w:r w:rsidRPr="002C213C">
                    <w:rPr>
                      <w:rFonts w:asciiTheme="majorBidi" w:hAnsiTheme="majorBidi"/>
                      <w:sz w:val="20"/>
                      <w:szCs w:val="20"/>
                      <w:rtl/>
                    </w:rPr>
                    <w:t>2</w:t>
                  </w:r>
                </w:p>
              </w:tc>
              <w:tc>
                <w:tcPr>
                  <w:tcW w:w="1456" w:type="dxa"/>
                  <w:tcBorders>
                    <w:bottom w:val="single" w:sz="4" w:space="0" w:color="auto"/>
                  </w:tcBorders>
                  <w:vAlign w:val="center"/>
                </w:tcPr>
                <w:p w14:paraId="034F6699" w14:textId="4B849E19" w:rsidR="002B7503" w:rsidRPr="002C213C" w:rsidRDefault="002B7503" w:rsidP="002B7503">
                  <w:pPr>
                    <w:jc w:val="center"/>
                    <w:rPr>
                      <w:rFonts w:asciiTheme="majorBidi" w:hAnsiTheme="majorBidi"/>
                      <w:sz w:val="20"/>
                      <w:szCs w:val="20"/>
                      <w:rtl/>
                    </w:rPr>
                  </w:pPr>
                </w:p>
              </w:tc>
            </w:tr>
            <w:tr w:rsidR="002B7503" w:rsidRPr="002C213C" w14:paraId="29BF7AB1" w14:textId="77777777" w:rsidTr="000C220F">
              <w:tc>
                <w:tcPr>
                  <w:tcW w:w="671" w:type="dxa"/>
                  <w:tcBorders>
                    <w:bottom w:val="single" w:sz="4" w:space="0" w:color="auto"/>
                  </w:tcBorders>
                  <w:vAlign w:val="center"/>
                </w:tcPr>
                <w:p w14:paraId="134C3B76" w14:textId="126BF9FB" w:rsidR="002B7503" w:rsidRPr="002C213C" w:rsidRDefault="000C220F" w:rsidP="002B7503">
                  <w:pPr>
                    <w:jc w:val="center"/>
                    <w:rPr>
                      <w:rFonts w:asciiTheme="majorBidi" w:hAnsiTheme="majorBidi"/>
                      <w:szCs w:val="24"/>
                      <w:rtl/>
                      <w:lang w:bidi="fa-IR"/>
                    </w:rPr>
                  </w:pPr>
                  <w:r>
                    <w:rPr>
                      <w:rFonts w:asciiTheme="majorBidi" w:hAnsiTheme="majorBidi" w:hint="cs"/>
                      <w:szCs w:val="24"/>
                      <w:rtl/>
                    </w:rPr>
                    <w:t>1.3</w:t>
                  </w:r>
                </w:p>
              </w:tc>
              <w:tc>
                <w:tcPr>
                  <w:tcW w:w="6296" w:type="dxa"/>
                  <w:tcBorders>
                    <w:bottom w:val="single" w:sz="4" w:space="0" w:color="auto"/>
                  </w:tcBorders>
                  <w:vAlign w:val="center"/>
                </w:tcPr>
                <w:p w14:paraId="6E91E053" w14:textId="69F9282E" w:rsidR="002B7503" w:rsidRPr="002C213C" w:rsidRDefault="000E330C" w:rsidP="002B7503">
                  <w:pPr>
                    <w:jc w:val="center"/>
                    <w:rPr>
                      <w:rFonts w:asciiTheme="majorBidi" w:hAnsiTheme="majorBidi"/>
                      <w:szCs w:val="24"/>
                      <w:rtl/>
                    </w:rPr>
                  </w:pPr>
                  <w:r w:rsidRPr="008B61C6">
                    <w:rPr>
                      <w:rFonts w:asciiTheme="majorBidi" w:hAnsiTheme="majorBidi" w:hint="cs"/>
                      <w:sz w:val="22"/>
                      <w:szCs w:val="22"/>
                      <w:rtl/>
                    </w:rPr>
                    <w:t>طراحی مکانیکال و نگارش سایر اسناد</w:t>
                  </w:r>
                </w:p>
              </w:tc>
              <w:tc>
                <w:tcPr>
                  <w:tcW w:w="562" w:type="dxa"/>
                  <w:tcBorders>
                    <w:bottom w:val="single" w:sz="4" w:space="0" w:color="auto"/>
                  </w:tcBorders>
                </w:tcPr>
                <w:p w14:paraId="6D57D4C6" w14:textId="140B1EA2" w:rsidR="002B7503" w:rsidRPr="002C213C" w:rsidRDefault="002B7503" w:rsidP="002B7503">
                  <w:pPr>
                    <w:jc w:val="center"/>
                    <w:rPr>
                      <w:rFonts w:asciiTheme="majorBidi" w:hAnsiTheme="majorBidi"/>
                      <w:szCs w:val="24"/>
                      <w:rtl/>
                    </w:rPr>
                  </w:pPr>
                  <w:r w:rsidRPr="002C213C">
                    <w:rPr>
                      <w:rFonts w:asciiTheme="majorBidi" w:hAnsiTheme="majorBidi"/>
                      <w:szCs w:val="24"/>
                      <w:rtl/>
                    </w:rPr>
                    <w:t>2</w:t>
                  </w:r>
                </w:p>
              </w:tc>
              <w:tc>
                <w:tcPr>
                  <w:tcW w:w="1456" w:type="dxa"/>
                  <w:tcBorders>
                    <w:bottom w:val="single" w:sz="4" w:space="0" w:color="auto"/>
                  </w:tcBorders>
                  <w:vAlign w:val="center"/>
                </w:tcPr>
                <w:p w14:paraId="5D8A9D40" w14:textId="39B2109B" w:rsidR="002B7503" w:rsidRPr="002C213C" w:rsidRDefault="002B7503" w:rsidP="002B7503">
                  <w:pPr>
                    <w:jc w:val="center"/>
                    <w:rPr>
                      <w:rFonts w:asciiTheme="majorBidi" w:hAnsiTheme="majorBidi"/>
                      <w:szCs w:val="24"/>
                      <w:rtl/>
                    </w:rPr>
                  </w:pPr>
                </w:p>
              </w:tc>
            </w:tr>
            <w:tr w:rsidR="002B7503" w:rsidRPr="002C213C" w14:paraId="04625362" w14:textId="77777777" w:rsidTr="000C220F">
              <w:tc>
                <w:tcPr>
                  <w:tcW w:w="671" w:type="dxa"/>
                  <w:tcBorders>
                    <w:bottom w:val="single" w:sz="4" w:space="0" w:color="auto"/>
                  </w:tcBorders>
                  <w:vAlign w:val="center"/>
                </w:tcPr>
                <w:p w14:paraId="06558465" w14:textId="7D13FD0A" w:rsidR="002B7503" w:rsidRPr="002C213C" w:rsidRDefault="000C220F" w:rsidP="002B7503">
                  <w:pPr>
                    <w:jc w:val="center"/>
                    <w:rPr>
                      <w:rFonts w:asciiTheme="majorBidi" w:hAnsiTheme="majorBidi"/>
                      <w:szCs w:val="24"/>
                      <w:rtl/>
                    </w:rPr>
                  </w:pPr>
                  <w:r>
                    <w:rPr>
                      <w:rFonts w:asciiTheme="majorBidi" w:hAnsiTheme="majorBidi" w:hint="cs"/>
                      <w:szCs w:val="24"/>
                      <w:rtl/>
                    </w:rPr>
                    <w:t>1.4</w:t>
                  </w:r>
                </w:p>
              </w:tc>
              <w:tc>
                <w:tcPr>
                  <w:tcW w:w="6296" w:type="dxa"/>
                  <w:tcBorders>
                    <w:bottom w:val="single" w:sz="4" w:space="0" w:color="auto"/>
                  </w:tcBorders>
                  <w:vAlign w:val="center"/>
                </w:tcPr>
                <w:p w14:paraId="19C4C320" w14:textId="6DC8ABA9" w:rsidR="002B7503" w:rsidRPr="002C213C" w:rsidRDefault="000E330C" w:rsidP="002B7503">
                  <w:pPr>
                    <w:jc w:val="center"/>
                    <w:rPr>
                      <w:rFonts w:asciiTheme="majorBidi" w:hAnsiTheme="majorBidi"/>
                      <w:szCs w:val="24"/>
                    </w:rPr>
                  </w:pPr>
                  <w:r w:rsidRPr="008B61C6">
                    <w:rPr>
                      <w:rFonts w:asciiTheme="majorBidi" w:hAnsiTheme="majorBidi" w:hint="cs"/>
                      <w:sz w:val="22"/>
                      <w:szCs w:val="22"/>
                      <w:rtl/>
                    </w:rPr>
                    <w:t xml:space="preserve">طراحی سخت افزار و نرم افزار                   </w:t>
                  </w:r>
                </w:p>
              </w:tc>
              <w:tc>
                <w:tcPr>
                  <w:tcW w:w="562" w:type="dxa"/>
                  <w:tcBorders>
                    <w:bottom w:val="single" w:sz="4" w:space="0" w:color="auto"/>
                  </w:tcBorders>
                </w:tcPr>
                <w:p w14:paraId="2C7E7173" w14:textId="09A2FA2E" w:rsidR="002B7503" w:rsidRPr="002C213C" w:rsidRDefault="002B7503" w:rsidP="002B7503">
                  <w:pPr>
                    <w:jc w:val="center"/>
                    <w:rPr>
                      <w:rFonts w:asciiTheme="majorBidi" w:hAnsiTheme="majorBidi"/>
                      <w:szCs w:val="24"/>
                      <w:rtl/>
                    </w:rPr>
                  </w:pPr>
                  <w:r w:rsidRPr="002C213C">
                    <w:rPr>
                      <w:rFonts w:asciiTheme="majorBidi" w:hAnsiTheme="majorBidi"/>
                      <w:szCs w:val="24"/>
                      <w:rtl/>
                    </w:rPr>
                    <w:t>2</w:t>
                  </w:r>
                </w:p>
              </w:tc>
              <w:tc>
                <w:tcPr>
                  <w:tcW w:w="1456" w:type="dxa"/>
                  <w:tcBorders>
                    <w:bottom w:val="single" w:sz="4" w:space="0" w:color="auto"/>
                  </w:tcBorders>
                  <w:vAlign w:val="center"/>
                </w:tcPr>
                <w:p w14:paraId="09D325EB" w14:textId="7F33D6E2" w:rsidR="002B7503" w:rsidRPr="002C213C" w:rsidRDefault="002B7503" w:rsidP="002B7503">
                  <w:pPr>
                    <w:jc w:val="center"/>
                    <w:rPr>
                      <w:rFonts w:asciiTheme="majorBidi" w:hAnsiTheme="majorBidi"/>
                      <w:szCs w:val="24"/>
                      <w:rtl/>
                    </w:rPr>
                  </w:pPr>
                </w:p>
              </w:tc>
            </w:tr>
            <w:tr w:rsidR="002B7503" w:rsidRPr="002C213C" w14:paraId="01AA4DB6" w14:textId="77777777" w:rsidTr="000C220F">
              <w:tc>
                <w:tcPr>
                  <w:tcW w:w="671" w:type="dxa"/>
                  <w:tcBorders>
                    <w:bottom w:val="single" w:sz="4" w:space="0" w:color="auto"/>
                  </w:tcBorders>
                  <w:vAlign w:val="center"/>
                </w:tcPr>
                <w:p w14:paraId="44CB7D7E" w14:textId="5A4FA434" w:rsidR="002B7503" w:rsidRPr="002C213C" w:rsidRDefault="000C220F" w:rsidP="002B7503">
                  <w:pPr>
                    <w:jc w:val="center"/>
                    <w:rPr>
                      <w:rFonts w:asciiTheme="majorBidi" w:hAnsiTheme="majorBidi"/>
                      <w:szCs w:val="24"/>
                      <w:rtl/>
                    </w:rPr>
                  </w:pPr>
                  <w:r>
                    <w:rPr>
                      <w:rFonts w:asciiTheme="majorBidi" w:hAnsiTheme="majorBidi" w:hint="cs"/>
                      <w:szCs w:val="24"/>
                      <w:rtl/>
                    </w:rPr>
                    <w:t>1.5</w:t>
                  </w:r>
                </w:p>
              </w:tc>
              <w:tc>
                <w:tcPr>
                  <w:tcW w:w="6296" w:type="dxa"/>
                  <w:tcBorders>
                    <w:bottom w:val="single" w:sz="4" w:space="0" w:color="auto"/>
                  </w:tcBorders>
                  <w:vAlign w:val="center"/>
                </w:tcPr>
                <w:p w14:paraId="4D9A25BC" w14:textId="1CD0D4E3" w:rsidR="002B7503" w:rsidRPr="002C213C" w:rsidRDefault="000E330C" w:rsidP="002B7503">
                  <w:pPr>
                    <w:jc w:val="center"/>
                    <w:rPr>
                      <w:rFonts w:asciiTheme="majorBidi" w:hAnsiTheme="majorBidi"/>
                      <w:szCs w:val="24"/>
                    </w:rPr>
                  </w:pPr>
                  <w:r>
                    <w:rPr>
                      <w:rFonts w:asciiTheme="majorBidi" w:hAnsiTheme="majorBidi" w:hint="cs"/>
                      <w:sz w:val="22"/>
                      <w:szCs w:val="22"/>
                      <w:rtl/>
                    </w:rPr>
                    <w:t xml:space="preserve">مطالعات بازاریابی و استانداردها: </w:t>
                  </w:r>
                  <w:r w:rsidRPr="000E330C">
                    <w:rPr>
                      <w:rFonts w:asciiTheme="majorBidi" w:hAnsiTheme="majorBidi" w:hint="cs"/>
                      <w:color w:val="7030A0"/>
                      <w:sz w:val="22"/>
                      <w:szCs w:val="22"/>
                      <w:rtl/>
                    </w:rPr>
                    <w:t>انجام شده است</w:t>
                  </w:r>
                </w:p>
              </w:tc>
              <w:tc>
                <w:tcPr>
                  <w:tcW w:w="562" w:type="dxa"/>
                  <w:tcBorders>
                    <w:bottom w:val="single" w:sz="4" w:space="0" w:color="auto"/>
                  </w:tcBorders>
                </w:tcPr>
                <w:p w14:paraId="2DA68AC5" w14:textId="1CE8FDFE" w:rsidR="002B7503" w:rsidRPr="002C213C" w:rsidRDefault="002A67A6" w:rsidP="002B7503">
                  <w:pPr>
                    <w:jc w:val="center"/>
                    <w:rPr>
                      <w:rFonts w:asciiTheme="majorBidi" w:hAnsiTheme="majorBidi"/>
                      <w:szCs w:val="24"/>
                      <w:rtl/>
                    </w:rPr>
                  </w:pPr>
                  <w:r>
                    <w:rPr>
                      <w:rFonts w:asciiTheme="majorBidi" w:hAnsiTheme="majorBidi" w:hint="cs"/>
                      <w:szCs w:val="24"/>
                      <w:rtl/>
                    </w:rPr>
                    <w:t>1</w:t>
                  </w:r>
                </w:p>
              </w:tc>
              <w:tc>
                <w:tcPr>
                  <w:tcW w:w="1456" w:type="dxa"/>
                  <w:tcBorders>
                    <w:bottom w:val="single" w:sz="4" w:space="0" w:color="auto"/>
                  </w:tcBorders>
                  <w:vAlign w:val="center"/>
                </w:tcPr>
                <w:p w14:paraId="69266980" w14:textId="02C78E5F" w:rsidR="002B7503" w:rsidRPr="002C213C" w:rsidRDefault="002B7503" w:rsidP="002B7503">
                  <w:pPr>
                    <w:jc w:val="center"/>
                    <w:rPr>
                      <w:rFonts w:asciiTheme="majorBidi" w:hAnsiTheme="majorBidi"/>
                      <w:szCs w:val="24"/>
                      <w:rtl/>
                    </w:rPr>
                  </w:pPr>
                </w:p>
              </w:tc>
            </w:tr>
            <w:tr w:rsidR="00947B7B" w:rsidRPr="002C213C" w14:paraId="371CF78D" w14:textId="77777777" w:rsidTr="000C220F">
              <w:tc>
                <w:tcPr>
                  <w:tcW w:w="671" w:type="dxa"/>
                  <w:shd w:val="clear" w:color="auto" w:fill="DBDBDB" w:themeFill="accent3" w:themeFillTint="66"/>
                  <w:vAlign w:val="center"/>
                </w:tcPr>
                <w:p w14:paraId="31D294FE" w14:textId="0CA1830F" w:rsidR="00947B7B" w:rsidRPr="002C213C" w:rsidRDefault="000C220F" w:rsidP="00947B7B">
                  <w:pPr>
                    <w:jc w:val="center"/>
                    <w:rPr>
                      <w:rFonts w:asciiTheme="majorBidi" w:hAnsiTheme="majorBidi"/>
                      <w:szCs w:val="24"/>
                      <w:rtl/>
                    </w:rPr>
                  </w:pPr>
                  <w:r>
                    <w:rPr>
                      <w:rFonts w:asciiTheme="majorBidi" w:hAnsiTheme="majorBidi" w:hint="cs"/>
                      <w:szCs w:val="24"/>
                      <w:rtl/>
                    </w:rPr>
                    <w:t>2</w:t>
                  </w:r>
                </w:p>
              </w:tc>
              <w:tc>
                <w:tcPr>
                  <w:tcW w:w="6296" w:type="dxa"/>
                  <w:shd w:val="clear" w:color="auto" w:fill="DBDBDB" w:themeFill="accent3" w:themeFillTint="66"/>
                  <w:vAlign w:val="center"/>
                </w:tcPr>
                <w:p w14:paraId="76AAB30E" w14:textId="3FF6EF9A" w:rsidR="00947B7B" w:rsidRPr="002C213C" w:rsidRDefault="000C220F" w:rsidP="00947B7B">
                  <w:pPr>
                    <w:jc w:val="center"/>
                    <w:rPr>
                      <w:rFonts w:asciiTheme="majorBidi" w:hAnsiTheme="majorBidi"/>
                      <w:szCs w:val="24"/>
                      <w:rtl/>
                    </w:rPr>
                  </w:pPr>
                  <w:r w:rsidRPr="00386721">
                    <w:rPr>
                      <w:rFonts w:asciiTheme="majorBidi" w:hAnsiTheme="majorBidi" w:hint="cs"/>
                      <w:b/>
                      <w:bCs/>
                      <w:sz w:val="22"/>
                      <w:szCs w:val="22"/>
                      <w:rtl/>
                    </w:rPr>
                    <w:t>تامین مواد اولیه</w:t>
                  </w:r>
                </w:p>
              </w:tc>
              <w:tc>
                <w:tcPr>
                  <w:tcW w:w="562" w:type="dxa"/>
                  <w:shd w:val="clear" w:color="auto" w:fill="DBDBDB" w:themeFill="accent3" w:themeFillTint="66"/>
                </w:tcPr>
                <w:p w14:paraId="0DA417AD" w14:textId="623DC1A6" w:rsidR="00947B7B" w:rsidRPr="002C213C" w:rsidRDefault="00365816" w:rsidP="00947B7B">
                  <w:pPr>
                    <w:jc w:val="center"/>
                    <w:rPr>
                      <w:rFonts w:asciiTheme="majorBidi" w:hAnsiTheme="majorBidi"/>
                      <w:sz w:val="20"/>
                      <w:szCs w:val="20"/>
                      <w:rtl/>
                    </w:rPr>
                  </w:pPr>
                  <w:r w:rsidRPr="002C213C">
                    <w:rPr>
                      <w:rFonts w:asciiTheme="majorBidi" w:hAnsiTheme="majorBidi"/>
                      <w:sz w:val="20"/>
                      <w:szCs w:val="20"/>
                      <w:rtl/>
                    </w:rPr>
                    <w:t>40</w:t>
                  </w:r>
                </w:p>
              </w:tc>
              <w:tc>
                <w:tcPr>
                  <w:tcW w:w="1456" w:type="dxa"/>
                  <w:shd w:val="clear" w:color="auto" w:fill="DBDBDB" w:themeFill="accent3" w:themeFillTint="66"/>
                </w:tcPr>
                <w:p w14:paraId="6B2CF76D" w14:textId="37E985FB" w:rsidR="00947B7B" w:rsidRPr="002C213C" w:rsidRDefault="00411813" w:rsidP="00947B7B">
                  <w:pPr>
                    <w:jc w:val="center"/>
                    <w:rPr>
                      <w:rFonts w:asciiTheme="majorBidi" w:hAnsiTheme="majorBidi"/>
                      <w:sz w:val="20"/>
                      <w:szCs w:val="20"/>
                      <w:rtl/>
                    </w:rPr>
                  </w:pPr>
                  <w:r w:rsidRPr="002C213C">
                    <w:rPr>
                      <w:rFonts w:asciiTheme="majorBidi" w:hAnsiTheme="majorBidi"/>
                      <w:sz w:val="20"/>
                      <w:szCs w:val="20"/>
                    </w:rPr>
                    <w:t>-</w:t>
                  </w:r>
                </w:p>
              </w:tc>
            </w:tr>
            <w:tr w:rsidR="00947B7B" w:rsidRPr="002C213C" w14:paraId="4F245DB5" w14:textId="77777777" w:rsidTr="000C220F">
              <w:tc>
                <w:tcPr>
                  <w:tcW w:w="671" w:type="dxa"/>
                  <w:vAlign w:val="center"/>
                </w:tcPr>
                <w:p w14:paraId="6D51A5E0" w14:textId="23FD5BDD" w:rsidR="00947B7B" w:rsidRPr="002C213C" w:rsidRDefault="000C220F" w:rsidP="00947B7B">
                  <w:pPr>
                    <w:jc w:val="center"/>
                    <w:rPr>
                      <w:rFonts w:asciiTheme="majorBidi" w:hAnsiTheme="majorBidi"/>
                      <w:szCs w:val="24"/>
                      <w:rtl/>
                    </w:rPr>
                  </w:pPr>
                  <w:r>
                    <w:rPr>
                      <w:rFonts w:asciiTheme="majorBidi" w:hAnsiTheme="majorBidi" w:hint="cs"/>
                      <w:szCs w:val="24"/>
                      <w:rtl/>
                    </w:rPr>
                    <w:t>2.1</w:t>
                  </w:r>
                </w:p>
              </w:tc>
              <w:tc>
                <w:tcPr>
                  <w:tcW w:w="6296" w:type="dxa"/>
                  <w:vAlign w:val="center"/>
                </w:tcPr>
                <w:p w14:paraId="7055716B" w14:textId="1307060A" w:rsidR="00947B7B" w:rsidRPr="002C213C" w:rsidRDefault="000E330C" w:rsidP="00947B7B">
                  <w:pPr>
                    <w:jc w:val="center"/>
                    <w:rPr>
                      <w:rFonts w:asciiTheme="majorBidi" w:hAnsiTheme="majorBidi"/>
                      <w:szCs w:val="24"/>
                      <w:rtl/>
                    </w:rPr>
                  </w:pPr>
                  <w:r w:rsidRPr="008B61C6">
                    <w:rPr>
                      <w:rFonts w:asciiTheme="majorBidi" w:hAnsiTheme="majorBidi" w:hint="cs"/>
                      <w:sz w:val="22"/>
                      <w:szCs w:val="22"/>
                      <w:rtl/>
                    </w:rPr>
                    <w:t>خرید و تامین بخشی از مواد اولیه اورجینال از بازار خارج</w:t>
                  </w:r>
                </w:p>
              </w:tc>
              <w:tc>
                <w:tcPr>
                  <w:tcW w:w="562" w:type="dxa"/>
                </w:tcPr>
                <w:p w14:paraId="18ECF735" w14:textId="4A201AD4" w:rsidR="00947B7B" w:rsidRPr="002C213C" w:rsidRDefault="00365816" w:rsidP="00947B7B">
                  <w:pPr>
                    <w:jc w:val="center"/>
                    <w:rPr>
                      <w:rFonts w:asciiTheme="majorBidi" w:hAnsiTheme="majorBidi"/>
                      <w:sz w:val="20"/>
                      <w:szCs w:val="20"/>
                      <w:rtl/>
                    </w:rPr>
                  </w:pPr>
                  <w:r w:rsidRPr="002C213C">
                    <w:rPr>
                      <w:rFonts w:asciiTheme="majorBidi" w:hAnsiTheme="majorBidi"/>
                      <w:sz w:val="20"/>
                      <w:szCs w:val="20"/>
                      <w:rtl/>
                    </w:rPr>
                    <w:t>28</w:t>
                  </w:r>
                </w:p>
              </w:tc>
              <w:tc>
                <w:tcPr>
                  <w:tcW w:w="1456" w:type="dxa"/>
                  <w:vAlign w:val="center"/>
                </w:tcPr>
                <w:p w14:paraId="55D45DEE" w14:textId="5B4E744D" w:rsidR="00947B7B" w:rsidRPr="002C213C" w:rsidRDefault="00947B7B" w:rsidP="00947B7B">
                  <w:pPr>
                    <w:jc w:val="center"/>
                    <w:rPr>
                      <w:rFonts w:asciiTheme="majorBidi" w:hAnsiTheme="majorBidi"/>
                      <w:sz w:val="16"/>
                      <w:szCs w:val="16"/>
                      <w:rtl/>
                    </w:rPr>
                  </w:pPr>
                </w:p>
              </w:tc>
            </w:tr>
            <w:tr w:rsidR="002B7503" w:rsidRPr="002C213C" w14:paraId="518D4DCD" w14:textId="77777777" w:rsidTr="000C220F">
              <w:tc>
                <w:tcPr>
                  <w:tcW w:w="671" w:type="dxa"/>
                  <w:tcBorders>
                    <w:bottom w:val="single" w:sz="4" w:space="0" w:color="auto"/>
                  </w:tcBorders>
                  <w:vAlign w:val="center"/>
                </w:tcPr>
                <w:p w14:paraId="412BD853" w14:textId="45E624E7" w:rsidR="002B7503" w:rsidRPr="002C213C" w:rsidRDefault="000C220F" w:rsidP="002B7503">
                  <w:pPr>
                    <w:jc w:val="center"/>
                    <w:rPr>
                      <w:rFonts w:asciiTheme="majorBidi" w:hAnsiTheme="majorBidi"/>
                      <w:szCs w:val="24"/>
                      <w:rtl/>
                    </w:rPr>
                  </w:pPr>
                  <w:r>
                    <w:rPr>
                      <w:rFonts w:asciiTheme="majorBidi" w:hAnsiTheme="majorBidi" w:hint="cs"/>
                      <w:szCs w:val="24"/>
                      <w:rtl/>
                    </w:rPr>
                    <w:t>2.2</w:t>
                  </w:r>
                </w:p>
              </w:tc>
              <w:tc>
                <w:tcPr>
                  <w:tcW w:w="6296" w:type="dxa"/>
                  <w:tcBorders>
                    <w:bottom w:val="single" w:sz="4" w:space="0" w:color="auto"/>
                  </w:tcBorders>
                  <w:vAlign w:val="center"/>
                </w:tcPr>
                <w:p w14:paraId="4A16AD63" w14:textId="298779D6" w:rsidR="002B7503" w:rsidRPr="002C213C" w:rsidRDefault="000E330C" w:rsidP="002B7503">
                  <w:pPr>
                    <w:jc w:val="center"/>
                    <w:rPr>
                      <w:rFonts w:asciiTheme="majorBidi" w:hAnsiTheme="majorBidi"/>
                      <w:szCs w:val="24"/>
                      <w:rtl/>
                    </w:rPr>
                  </w:pPr>
                  <w:r w:rsidRPr="008B61C6">
                    <w:rPr>
                      <w:rFonts w:asciiTheme="majorBidi" w:hAnsiTheme="majorBidi" w:hint="cs"/>
                      <w:sz w:val="22"/>
                      <w:szCs w:val="22"/>
                      <w:rtl/>
                    </w:rPr>
                    <w:t>محاسبات ظرفیت باتری و ثبت سفارش</w:t>
                  </w:r>
                </w:p>
              </w:tc>
              <w:tc>
                <w:tcPr>
                  <w:tcW w:w="562" w:type="dxa"/>
                  <w:tcBorders>
                    <w:bottom w:val="single" w:sz="4" w:space="0" w:color="auto"/>
                  </w:tcBorders>
                </w:tcPr>
                <w:p w14:paraId="63068282" w14:textId="4CB21A4C" w:rsidR="002B7503" w:rsidRPr="002C213C" w:rsidRDefault="002B7503" w:rsidP="002B7503">
                  <w:pPr>
                    <w:jc w:val="center"/>
                    <w:rPr>
                      <w:rFonts w:asciiTheme="majorBidi" w:hAnsiTheme="majorBidi"/>
                      <w:sz w:val="20"/>
                      <w:szCs w:val="20"/>
                      <w:rtl/>
                    </w:rPr>
                  </w:pPr>
                  <w:r w:rsidRPr="002C213C">
                    <w:rPr>
                      <w:rFonts w:asciiTheme="majorBidi" w:hAnsiTheme="majorBidi"/>
                      <w:sz w:val="20"/>
                      <w:szCs w:val="20"/>
                      <w:rtl/>
                    </w:rPr>
                    <w:t>7</w:t>
                  </w:r>
                </w:p>
              </w:tc>
              <w:tc>
                <w:tcPr>
                  <w:tcW w:w="1456" w:type="dxa"/>
                  <w:tcBorders>
                    <w:bottom w:val="single" w:sz="4" w:space="0" w:color="auto"/>
                  </w:tcBorders>
                  <w:vAlign w:val="center"/>
                </w:tcPr>
                <w:p w14:paraId="0BC9A360" w14:textId="67FFCC53" w:rsidR="002B7503" w:rsidRPr="002C213C" w:rsidRDefault="002B7503" w:rsidP="002B7503">
                  <w:pPr>
                    <w:jc w:val="center"/>
                    <w:rPr>
                      <w:rFonts w:asciiTheme="majorBidi" w:hAnsiTheme="majorBidi"/>
                      <w:sz w:val="20"/>
                      <w:szCs w:val="20"/>
                      <w:rtl/>
                    </w:rPr>
                  </w:pPr>
                </w:p>
              </w:tc>
            </w:tr>
            <w:tr w:rsidR="002B7503" w:rsidRPr="002C213C" w14:paraId="418C3AC4" w14:textId="77777777" w:rsidTr="000C220F">
              <w:tc>
                <w:tcPr>
                  <w:tcW w:w="671" w:type="dxa"/>
                  <w:tcBorders>
                    <w:bottom w:val="single" w:sz="4" w:space="0" w:color="auto"/>
                  </w:tcBorders>
                  <w:vAlign w:val="center"/>
                </w:tcPr>
                <w:p w14:paraId="34EE8698" w14:textId="16B040C0" w:rsidR="002B7503" w:rsidRPr="002C213C" w:rsidRDefault="000C220F" w:rsidP="002B7503">
                  <w:pPr>
                    <w:jc w:val="center"/>
                    <w:rPr>
                      <w:rFonts w:asciiTheme="majorBidi" w:hAnsiTheme="majorBidi"/>
                      <w:szCs w:val="24"/>
                      <w:rtl/>
                    </w:rPr>
                  </w:pPr>
                  <w:r>
                    <w:rPr>
                      <w:rFonts w:asciiTheme="majorBidi" w:hAnsiTheme="majorBidi" w:hint="cs"/>
                      <w:szCs w:val="24"/>
                      <w:rtl/>
                    </w:rPr>
                    <w:t>2.3</w:t>
                  </w:r>
                </w:p>
              </w:tc>
              <w:tc>
                <w:tcPr>
                  <w:tcW w:w="6296" w:type="dxa"/>
                  <w:tcBorders>
                    <w:bottom w:val="single" w:sz="4" w:space="0" w:color="auto"/>
                  </w:tcBorders>
                  <w:vAlign w:val="center"/>
                </w:tcPr>
                <w:p w14:paraId="3DAE35E2" w14:textId="247079E8" w:rsidR="002B7503" w:rsidRPr="002C213C" w:rsidRDefault="000E330C" w:rsidP="002B7503">
                  <w:pPr>
                    <w:jc w:val="center"/>
                    <w:rPr>
                      <w:rFonts w:asciiTheme="majorBidi" w:hAnsiTheme="majorBidi"/>
                      <w:szCs w:val="24"/>
                      <w:rtl/>
                    </w:rPr>
                  </w:pPr>
                  <w:r w:rsidRPr="008B61C6">
                    <w:rPr>
                      <w:rFonts w:asciiTheme="majorBidi" w:hAnsiTheme="majorBidi" w:hint="cs"/>
                      <w:sz w:val="22"/>
                      <w:szCs w:val="22"/>
                      <w:rtl/>
                    </w:rPr>
                    <w:t>خرید و تامین سایر مواد اولیه از بازار داخل</w:t>
                  </w:r>
                </w:p>
              </w:tc>
              <w:tc>
                <w:tcPr>
                  <w:tcW w:w="562" w:type="dxa"/>
                  <w:tcBorders>
                    <w:bottom w:val="single" w:sz="4" w:space="0" w:color="auto"/>
                  </w:tcBorders>
                </w:tcPr>
                <w:p w14:paraId="5F55EF93" w14:textId="67A7A2EF" w:rsidR="002B7503" w:rsidRPr="002C213C" w:rsidRDefault="002B7503" w:rsidP="002B7503">
                  <w:pPr>
                    <w:jc w:val="center"/>
                    <w:rPr>
                      <w:rFonts w:asciiTheme="majorBidi" w:hAnsiTheme="majorBidi"/>
                      <w:szCs w:val="24"/>
                      <w:rtl/>
                    </w:rPr>
                  </w:pPr>
                  <w:r w:rsidRPr="002C213C">
                    <w:rPr>
                      <w:rFonts w:asciiTheme="majorBidi" w:hAnsiTheme="majorBidi"/>
                      <w:szCs w:val="24"/>
                      <w:rtl/>
                    </w:rPr>
                    <w:t>5</w:t>
                  </w:r>
                </w:p>
              </w:tc>
              <w:tc>
                <w:tcPr>
                  <w:tcW w:w="1456" w:type="dxa"/>
                  <w:tcBorders>
                    <w:bottom w:val="single" w:sz="4" w:space="0" w:color="auto"/>
                  </w:tcBorders>
                  <w:vAlign w:val="center"/>
                </w:tcPr>
                <w:p w14:paraId="7ED4B763" w14:textId="3CAD8623" w:rsidR="002B7503" w:rsidRPr="002C213C" w:rsidRDefault="002B7503" w:rsidP="002B7503">
                  <w:pPr>
                    <w:jc w:val="center"/>
                    <w:rPr>
                      <w:rFonts w:asciiTheme="majorBidi" w:hAnsiTheme="majorBidi"/>
                      <w:szCs w:val="24"/>
                      <w:rtl/>
                    </w:rPr>
                  </w:pPr>
                </w:p>
              </w:tc>
            </w:tr>
            <w:tr w:rsidR="00947B7B" w:rsidRPr="002C213C" w14:paraId="1EAB68A9" w14:textId="77777777" w:rsidTr="000C220F">
              <w:tc>
                <w:tcPr>
                  <w:tcW w:w="671" w:type="dxa"/>
                  <w:shd w:val="clear" w:color="auto" w:fill="DBDBDB" w:themeFill="accent3" w:themeFillTint="66"/>
                  <w:vAlign w:val="center"/>
                </w:tcPr>
                <w:p w14:paraId="3BB736F6" w14:textId="106C941B" w:rsidR="00947B7B" w:rsidRPr="002C213C" w:rsidRDefault="000C220F" w:rsidP="00947B7B">
                  <w:pPr>
                    <w:jc w:val="center"/>
                    <w:rPr>
                      <w:rFonts w:asciiTheme="majorBidi" w:hAnsiTheme="majorBidi"/>
                      <w:szCs w:val="24"/>
                      <w:rtl/>
                    </w:rPr>
                  </w:pPr>
                  <w:r>
                    <w:rPr>
                      <w:rFonts w:asciiTheme="majorBidi" w:hAnsiTheme="majorBidi" w:hint="cs"/>
                      <w:szCs w:val="24"/>
                      <w:rtl/>
                    </w:rPr>
                    <w:t>3</w:t>
                  </w:r>
                </w:p>
              </w:tc>
              <w:tc>
                <w:tcPr>
                  <w:tcW w:w="6296" w:type="dxa"/>
                  <w:shd w:val="clear" w:color="auto" w:fill="DBDBDB" w:themeFill="accent3" w:themeFillTint="66"/>
                  <w:vAlign w:val="center"/>
                </w:tcPr>
                <w:p w14:paraId="7EC45953" w14:textId="5874E571" w:rsidR="00947B7B" w:rsidRPr="002C213C" w:rsidRDefault="000C220F" w:rsidP="00947B7B">
                  <w:pPr>
                    <w:jc w:val="center"/>
                    <w:rPr>
                      <w:rFonts w:asciiTheme="majorBidi" w:hAnsiTheme="majorBidi"/>
                      <w:szCs w:val="24"/>
                      <w:rtl/>
                    </w:rPr>
                  </w:pPr>
                  <w:r w:rsidRPr="00386721">
                    <w:rPr>
                      <w:rFonts w:asciiTheme="majorBidi" w:hAnsiTheme="majorBidi" w:hint="cs"/>
                      <w:b/>
                      <w:bCs/>
                      <w:sz w:val="22"/>
                      <w:szCs w:val="22"/>
                      <w:rtl/>
                    </w:rPr>
                    <w:t>تولید</w:t>
                  </w:r>
                </w:p>
              </w:tc>
              <w:tc>
                <w:tcPr>
                  <w:tcW w:w="562" w:type="dxa"/>
                  <w:shd w:val="clear" w:color="auto" w:fill="DBDBDB" w:themeFill="accent3" w:themeFillTint="66"/>
                </w:tcPr>
                <w:p w14:paraId="4DA3BCD0" w14:textId="75B282C7" w:rsidR="00947B7B" w:rsidRPr="002C213C" w:rsidRDefault="00365816" w:rsidP="00947B7B">
                  <w:pPr>
                    <w:jc w:val="center"/>
                    <w:rPr>
                      <w:rFonts w:asciiTheme="majorBidi" w:hAnsiTheme="majorBidi"/>
                      <w:sz w:val="20"/>
                      <w:szCs w:val="20"/>
                      <w:rtl/>
                    </w:rPr>
                  </w:pPr>
                  <w:r w:rsidRPr="002C213C">
                    <w:rPr>
                      <w:rFonts w:asciiTheme="majorBidi" w:hAnsiTheme="majorBidi"/>
                      <w:sz w:val="20"/>
                      <w:szCs w:val="20"/>
                      <w:rtl/>
                    </w:rPr>
                    <w:t>4</w:t>
                  </w:r>
                  <w:r w:rsidR="00470E2B">
                    <w:rPr>
                      <w:rFonts w:asciiTheme="majorBidi" w:hAnsiTheme="majorBidi" w:hint="cs"/>
                      <w:sz w:val="20"/>
                      <w:szCs w:val="20"/>
                      <w:rtl/>
                    </w:rPr>
                    <w:t>4</w:t>
                  </w:r>
                </w:p>
              </w:tc>
              <w:tc>
                <w:tcPr>
                  <w:tcW w:w="1456" w:type="dxa"/>
                  <w:shd w:val="clear" w:color="auto" w:fill="DBDBDB" w:themeFill="accent3" w:themeFillTint="66"/>
                </w:tcPr>
                <w:p w14:paraId="1D8F548D" w14:textId="432C215D" w:rsidR="00947B7B" w:rsidRPr="002C213C" w:rsidRDefault="00411813" w:rsidP="00947B7B">
                  <w:pPr>
                    <w:jc w:val="center"/>
                    <w:rPr>
                      <w:rFonts w:asciiTheme="majorBidi" w:hAnsiTheme="majorBidi"/>
                      <w:sz w:val="20"/>
                      <w:szCs w:val="20"/>
                      <w:rtl/>
                    </w:rPr>
                  </w:pPr>
                  <w:r w:rsidRPr="002C213C">
                    <w:rPr>
                      <w:rFonts w:asciiTheme="majorBidi" w:hAnsiTheme="majorBidi"/>
                      <w:sz w:val="20"/>
                      <w:szCs w:val="20"/>
                    </w:rPr>
                    <w:t>-</w:t>
                  </w:r>
                </w:p>
              </w:tc>
            </w:tr>
            <w:tr w:rsidR="00947B7B" w:rsidRPr="002C213C" w14:paraId="10E031CB" w14:textId="77777777" w:rsidTr="000C220F">
              <w:tc>
                <w:tcPr>
                  <w:tcW w:w="671" w:type="dxa"/>
                  <w:vAlign w:val="center"/>
                </w:tcPr>
                <w:p w14:paraId="30DAE127" w14:textId="73DC6953" w:rsidR="00947B7B" w:rsidRPr="002C213C" w:rsidRDefault="000C220F" w:rsidP="00947B7B">
                  <w:pPr>
                    <w:jc w:val="center"/>
                    <w:rPr>
                      <w:rFonts w:asciiTheme="majorBidi" w:hAnsiTheme="majorBidi"/>
                      <w:szCs w:val="24"/>
                      <w:rtl/>
                    </w:rPr>
                  </w:pPr>
                  <w:r>
                    <w:rPr>
                      <w:rFonts w:asciiTheme="majorBidi" w:hAnsiTheme="majorBidi" w:hint="cs"/>
                      <w:szCs w:val="24"/>
                      <w:rtl/>
                    </w:rPr>
                    <w:t>3.1</w:t>
                  </w:r>
                </w:p>
              </w:tc>
              <w:tc>
                <w:tcPr>
                  <w:tcW w:w="6296" w:type="dxa"/>
                  <w:vAlign w:val="center"/>
                </w:tcPr>
                <w:p w14:paraId="57FC7320" w14:textId="30015358" w:rsidR="00947B7B" w:rsidRPr="002C213C" w:rsidRDefault="000E330C" w:rsidP="00947B7B">
                  <w:pPr>
                    <w:jc w:val="center"/>
                    <w:rPr>
                      <w:rFonts w:asciiTheme="majorBidi" w:hAnsiTheme="majorBidi"/>
                      <w:szCs w:val="24"/>
                      <w:rtl/>
                    </w:rPr>
                  </w:pPr>
                  <w:r w:rsidRPr="008B61C6">
                    <w:rPr>
                      <w:rFonts w:asciiTheme="majorBidi" w:hAnsiTheme="majorBidi" w:hint="cs"/>
                      <w:sz w:val="22"/>
                      <w:szCs w:val="22"/>
                      <w:rtl/>
                    </w:rPr>
                    <w:t>ساخت بخش مکانیکال</w:t>
                  </w:r>
                </w:p>
              </w:tc>
              <w:tc>
                <w:tcPr>
                  <w:tcW w:w="562" w:type="dxa"/>
                </w:tcPr>
                <w:p w14:paraId="0AD98A4A" w14:textId="36862EFC" w:rsidR="00947B7B" w:rsidRPr="002C213C" w:rsidRDefault="00365816" w:rsidP="00947B7B">
                  <w:pPr>
                    <w:jc w:val="center"/>
                    <w:rPr>
                      <w:rFonts w:asciiTheme="majorBidi" w:hAnsiTheme="majorBidi"/>
                      <w:sz w:val="20"/>
                      <w:szCs w:val="20"/>
                      <w:rtl/>
                    </w:rPr>
                  </w:pPr>
                  <w:r w:rsidRPr="002C213C">
                    <w:rPr>
                      <w:rFonts w:asciiTheme="majorBidi" w:hAnsiTheme="majorBidi"/>
                      <w:sz w:val="20"/>
                      <w:szCs w:val="20"/>
                      <w:rtl/>
                    </w:rPr>
                    <w:t>7</w:t>
                  </w:r>
                </w:p>
              </w:tc>
              <w:tc>
                <w:tcPr>
                  <w:tcW w:w="1456" w:type="dxa"/>
                  <w:vAlign w:val="center"/>
                </w:tcPr>
                <w:p w14:paraId="569AEF6E" w14:textId="6BD09A3E" w:rsidR="00947B7B" w:rsidRPr="002C213C" w:rsidRDefault="00947B7B" w:rsidP="00947B7B">
                  <w:pPr>
                    <w:jc w:val="center"/>
                    <w:rPr>
                      <w:rFonts w:asciiTheme="majorBidi" w:hAnsiTheme="majorBidi"/>
                      <w:sz w:val="10"/>
                      <w:szCs w:val="10"/>
                      <w:rtl/>
                    </w:rPr>
                  </w:pPr>
                </w:p>
              </w:tc>
            </w:tr>
            <w:tr w:rsidR="002B7503" w:rsidRPr="002C213C" w14:paraId="531DA390" w14:textId="77777777" w:rsidTr="000C220F">
              <w:tc>
                <w:tcPr>
                  <w:tcW w:w="671" w:type="dxa"/>
                  <w:vAlign w:val="center"/>
                </w:tcPr>
                <w:p w14:paraId="03E302A1" w14:textId="5EF91802" w:rsidR="002B7503" w:rsidRPr="002C213C" w:rsidRDefault="000C220F" w:rsidP="002B7503">
                  <w:pPr>
                    <w:jc w:val="center"/>
                    <w:rPr>
                      <w:rFonts w:asciiTheme="majorBidi" w:hAnsiTheme="majorBidi"/>
                      <w:szCs w:val="24"/>
                      <w:rtl/>
                    </w:rPr>
                  </w:pPr>
                  <w:r>
                    <w:rPr>
                      <w:rFonts w:asciiTheme="majorBidi" w:hAnsiTheme="majorBidi" w:hint="cs"/>
                      <w:szCs w:val="24"/>
                      <w:rtl/>
                    </w:rPr>
                    <w:t>3.2</w:t>
                  </w:r>
                </w:p>
              </w:tc>
              <w:tc>
                <w:tcPr>
                  <w:tcW w:w="6296" w:type="dxa"/>
                  <w:vAlign w:val="center"/>
                </w:tcPr>
                <w:p w14:paraId="36E891B6" w14:textId="0A982E2C" w:rsidR="002B7503" w:rsidRPr="002C213C" w:rsidRDefault="000E330C" w:rsidP="002B7503">
                  <w:pPr>
                    <w:jc w:val="center"/>
                    <w:rPr>
                      <w:rFonts w:asciiTheme="majorBidi" w:hAnsiTheme="majorBidi"/>
                      <w:szCs w:val="24"/>
                      <w:rtl/>
                    </w:rPr>
                  </w:pPr>
                  <w:r w:rsidRPr="008B61C6">
                    <w:rPr>
                      <w:rFonts w:asciiTheme="majorBidi" w:hAnsiTheme="majorBidi" w:hint="cs"/>
                      <w:sz w:val="22"/>
                      <w:szCs w:val="22"/>
                      <w:rtl/>
                    </w:rPr>
                    <w:t>رنگ</w:t>
                  </w:r>
                </w:p>
              </w:tc>
              <w:tc>
                <w:tcPr>
                  <w:tcW w:w="562" w:type="dxa"/>
                </w:tcPr>
                <w:p w14:paraId="132AC7F0" w14:textId="02394123" w:rsidR="002B7503" w:rsidRPr="002C213C" w:rsidRDefault="00470E2B" w:rsidP="002B7503">
                  <w:pPr>
                    <w:jc w:val="center"/>
                    <w:rPr>
                      <w:rFonts w:asciiTheme="majorBidi" w:hAnsiTheme="majorBidi"/>
                      <w:sz w:val="20"/>
                      <w:szCs w:val="20"/>
                      <w:rtl/>
                    </w:rPr>
                  </w:pPr>
                  <w:r>
                    <w:rPr>
                      <w:rFonts w:asciiTheme="majorBidi" w:hAnsiTheme="majorBidi" w:hint="cs"/>
                      <w:sz w:val="20"/>
                      <w:szCs w:val="20"/>
                      <w:rtl/>
                    </w:rPr>
                    <w:t>4</w:t>
                  </w:r>
                </w:p>
              </w:tc>
              <w:tc>
                <w:tcPr>
                  <w:tcW w:w="1456" w:type="dxa"/>
                  <w:vAlign w:val="center"/>
                </w:tcPr>
                <w:p w14:paraId="6B450D57" w14:textId="3CBA286C" w:rsidR="002B7503" w:rsidRPr="002C213C" w:rsidRDefault="002B7503" w:rsidP="002B7503">
                  <w:pPr>
                    <w:jc w:val="center"/>
                    <w:rPr>
                      <w:rFonts w:asciiTheme="majorBidi" w:hAnsiTheme="majorBidi"/>
                      <w:sz w:val="20"/>
                      <w:szCs w:val="20"/>
                      <w:rtl/>
                    </w:rPr>
                  </w:pPr>
                </w:p>
              </w:tc>
            </w:tr>
            <w:tr w:rsidR="002B7503" w:rsidRPr="002C213C" w14:paraId="415A0565" w14:textId="77777777" w:rsidTr="000C220F">
              <w:tc>
                <w:tcPr>
                  <w:tcW w:w="671" w:type="dxa"/>
                  <w:vAlign w:val="center"/>
                </w:tcPr>
                <w:p w14:paraId="3318A6F3" w14:textId="3A36CF88" w:rsidR="002B7503" w:rsidRPr="002C213C" w:rsidRDefault="000C220F" w:rsidP="002B7503">
                  <w:pPr>
                    <w:jc w:val="center"/>
                    <w:rPr>
                      <w:rFonts w:asciiTheme="majorBidi" w:hAnsiTheme="majorBidi"/>
                      <w:szCs w:val="24"/>
                      <w:rtl/>
                    </w:rPr>
                  </w:pPr>
                  <w:r>
                    <w:rPr>
                      <w:rFonts w:asciiTheme="majorBidi" w:hAnsiTheme="majorBidi" w:hint="cs"/>
                      <w:szCs w:val="24"/>
                      <w:rtl/>
                    </w:rPr>
                    <w:t>3.3</w:t>
                  </w:r>
                </w:p>
              </w:tc>
              <w:tc>
                <w:tcPr>
                  <w:tcW w:w="6296" w:type="dxa"/>
                  <w:vAlign w:val="center"/>
                </w:tcPr>
                <w:p w14:paraId="53C997BC" w14:textId="3A28F4C6" w:rsidR="002B7503" w:rsidRPr="002C213C" w:rsidRDefault="000E330C" w:rsidP="002B7503">
                  <w:pPr>
                    <w:jc w:val="center"/>
                    <w:rPr>
                      <w:rFonts w:asciiTheme="majorBidi" w:hAnsiTheme="majorBidi"/>
                      <w:szCs w:val="24"/>
                      <w:rtl/>
                    </w:rPr>
                  </w:pPr>
                  <w:r w:rsidRPr="008B61C6">
                    <w:rPr>
                      <w:rFonts w:asciiTheme="majorBidi" w:hAnsiTheme="majorBidi" w:hint="cs"/>
                      <w:sz w:val="22"/>
                      <w:szCs w:val="22"/>
                      <w:rtl/>
                    </w:rPr>
                    <w:t>مونتاژ الکتریکال و مکانیکال</w:t>
                  </w:r>
                </w:p>
              </w:tc>
              <w:tc>
                <w:tcPr>
                  <w:tcW w:w="562" w:type="dxa"/>
                </w:tcPr>
                <w:p w14:paraId="77CEF0DE" w14:textId="09F640AF" w:rsidR="002B7503" w:rsidRPr="002C213C" w:rsidRDefault="002B7503" w:rsidP="002B7503">
                  <w:pPr>
                    <w:jc w:val="center"/>
                    <w:rPr>
                      <w:rFonts w:asciiTheme="majorBidi" w:hAnsiTheme="majorBidi"/>
                      <w:sz w:val="20"/>
                      <w:szCs w:val="20"/>
                      <w:rtl/>
                    </w:rPr>
                  </w:pPr>
                  <w:r w:rsidRPr="002C213C">
                    <w:rPr>
                      <w:rFonts w:asciiTheme="majorBidi" w:hAnsiTheme="majorBidi"/>
                      <w:sz w:val="20"/>
                      <w:szCs w:val="20"/>
                      <w:rtl/>
                    </w:rPr>
                    <w:t>15</w:t>
                  </w:r>
                </w:p>
              </w:tc>
              <w:tc>
                <w:tcPr>
                  <w:tcW w:w="1456" w:type="dxa"/>
                  <w:vAlign w:val="center"/>
                </w:tcPr>
                <w:p w14:paraId="58FB723A" w14:textId="4CAD804A" w:rsidR="002B7503" w:rsidRPr="002C213C" w:rsidRDefault="002B7503" w:rsidP="002B7503">
                  <w:pPr>
                    <w:jc w:val="center"/>
                    <w:rPr>
                      <w:rFonts w:asciiTheme="majorBidi" w:hAnsiTheme="majorBidi"/>
                      <w:szCs w:val="24"/>
                      <w:rtl/>
                    </w:rPr>
                  </w:pPr>
                </w:p>
              </w:tc>
            </w:tr>
            <w:tr w:rsidR="002B7503" w:rsidRPr="002C213C" w14:paraId="253646FF" w14:textId="77777777" w:rsidTr="000C220F">
              <w:tc>
                <w:tcPr>
                  <w:tcW w:w="671" w:type="dxa"/>
                  <w:vAlign w:val="center"/>
                </w:tcPr>
                <w:p w14:paraId="5E9A18AE" w14:textId="44C166FF" w:rsidR="002B7503" w:rsidRPr="002C213C" w:rsidRDefault="000C220F" w:rsidP="002B7503">
                  <w:pPr>
                    <w:jc w:val="center"/>
                    <w:rPr>
                      <w:rFonts w:asciiTheme="majorBidi" w:hAnsiTheme="majorBidi"/>
                      <w:szCs w:val="24"/>
                      <w:rtl/>
                    </w:rPr>
                  </w:pPr>
                  <w:r>
                    <w:rPr>
                      <w:rFonts w:asciiTheme="majorBidi" w:hAnsiTheme="majorBidi" w:hint="cs"/>
                      <w:szCs w:val="24"/>
                      <w:rtl/>
                    </w:rPr>
                    <w:t>3.4</w:t>
                  </w:r>
                </w:p>
              </w:tc>
              <w:tc>
                <w:tcPr>
                  <w:tcW w:w="6296" w:type="dxa"/>
                  <w:vAlign w:val="center"/>
                </w:tcPr>
                <w:p w14:paraId="58B1A8CC" w14:textId="242502A4" w:rsidR="002B7503" w:rsidRPr="002C213C" w:rsidRDefault="000E330C" w:rsidP="002B7503">
                  <w:pPr>
                    <w:jc w:val="center"/>
                    <w:rPr>
                      <w:rFonts w:asciiTheme="majorBidi" w:hAnsiTheme="majorBidi"/>
                      <w:szCs w:val="24"/>
                    </w:rPr>
                  </w:pPr>
                  <w:r w:rsidRPr="008B61C6">
                    <w:rPr>
                      <w:rFonts w:asciiTheme="majorBidi" w:hAnsiTheme="majorBidi" w:hint="cs"/>
                      <w:sz w:val="22"/>
                      <w:szCs w:val="22"/>
                      <w:rtl/>
                    </w:rPr>
                    <w:t>سیم کشی</w:t>
                  </w:r>
                </w:p>
              </w:tc>
              <w:tc>
                <w:tcPr>
                  <w:tcW w:w="562" w:type="dxa"/>
                </w:tcPr>
                <w:p w14:paraId="32A56EEE" w14:textId="21EA3B83" w:rsidR="002B7503" w:rsidRPr="002C213C" w:rsidRDefault="002B7503" w:rsidP="002B7503">
                  <w:pPr>
                    <w:jc w:val="center"/>
                    <w:rPr>
                      <w:rFonts w:asciiTheme="majorBidi" w:hAnsiTheme="majorBidi"/>
                      <w:sz w:val="20"/>
                      <w:szCs w:val="20"/>
                      <w:rtl/>
                    </w:rPr>
                  </w:pPr>
                  <w:r w:rsidRPr="002C213C">
                    <w:rPr>
                      <w:rFonts w:asciiTheme="majorBidi" w:hAnsiTheme="majorBidi"/>
                      <w:sz w:val="20"/>
                      <w:szCs w:val="20"/>
                      <w:rtl/>
                    </w:rPr>
                    <w:t>18</w:t>
                  </w:r>
                </w:p>
              </w:tc>
              <w:tc>
                <w:tcPr>
                  <w:tcW w:w="1456" w:type="dxa"/>
                  <w:vAlign w:val="center"/>
                </w:tcPr>
                <w:p w14:paraId="0F9D6B9E" w14:textId="371F748B" w:rsidR="002B7503" w:rsidRPr="002C213C" w:rsidRDefault="002B7503" w:rsidP="002B7503">
                  <w:pPr>
                    <w:jc w:val="center"/>
                    <w:rPr>
                      <w:rFonts w:asciiTheme="majorBidi" w:hAnsiTheme="majorBidi"/>
                      <w:szCs w:val="24"/>
                      <w:rtl/>
                    </w:rPr>
                  </w:pPr>
                </w:p>
              </w:tc>
            </w:tr>
            <w:tr w:rsidR="00947B7B" w:rsidRPr="002C213C" w14:paraId="275E9D90" w14:textId="77777777" w:rsidTr="000C220F">
              <w:tc>
                <w:tcPr>
                  <w:tcW w:w="671" w:type="dxa"/>
                  <w:shd w:val="clear" w:color="auto" w:fill="DBDBDB" w:themeFill="accent3" w:themeFillTint="66"/>
                  <w:vAlign w:val="center"/>
                </w:tcPr>
                <w:p w14:paraId="7D0C14F1" w14:textId="664AC1DB" w:rsidR="00947B7B" w:rsidRPr="002C213C" w:rsidRDefault="000C220F" w:rsidP="00947B7B">
                  <w:pPr>
                    <w:jc w:val="center"/>
                    <w:rPr>
                      <w:rFonts w:asciiTheme="majorBidi" w:hAnsiTheme="majorBidi"/>
                      <w:szCs w:val="24"/>
                      <w:rtl/>
                    </w:rPr>
                  </w:pPr>
                  <w:r>
                    <w:rPr>
                      <w:rFonts w:asciiTheme="majorBidi" w:hAnsiTheme="majorBidi" w:hint="cs"/>
                      <w:szCs w:val="24"/>
                      <w:rtl/>
                    </w:rPr>
                    <w:t>4</w:t>
                  </w:r>
                </w:p>
              </w:tc>
              <w:tc>
                <w:tcPr>
                  <w:tcW w:w="6296" w:type="dxa"/>
                  <w:shd w:val="clear" w:color="auto" w:fill="DBDBDB" w:themeFill="accent3" w:themeFillTint="66"/>
                  <w:vAlign w:val="center"/>
                </w:tcPr>
                <w:p w14:paraId="538C6473" w14:textId="66E2A007" w:rsidR="00947B7B" w:rsidRPr="002C213C" w:rsidRDefault="000C220F" w:rsidP="00947B7B">
                  <w:pPr>
                    <w:jc w:val="center"/>
                    <w:rPr>
                      <w:rFonts w:asciiTheme="majorBidi" w:hAnsiTheme="majorBidi"/>
                      <w:szCs w:val="24"/>
                    </w:rPr>
                  </w:pPr>
                  <w:r w:rsidRPr="00386721">
                    <w:rPr>
                      <w:rFonts w:asciiTheme="majorBidi" w:hAnsiTheme="majorBidi" w:hint="cs"/>
                      <w:b/>
                      <w:bCs/>
                      <w:sz w:val="22"/>
                      <w:szCs w:val="22"/>
                      <w:rtl/>
                    </w:rPr>
                    <w:t>کنترل کیفیت و صدور گواهینامه</w:t>
                  </w:r>
                </w:p>
              </w:tc>
              <w:tc>
                <w:tcPr>
                  <w:tcW w:w="562" w:type="dxa"/>
                  <w:shd w:val="clear" w:color="auto" w:fill="DBDBDB" w:themeFill="accent3" w:themeFillTint="66"/>
                </w:tcPr>
                <w:p w14:paraId="4BF67634" w14:textId="31F9E470" w:rsidR="00947B7B" w:rsidRPr="002C213C" w:rsidRDefault="00365816" w:rsidP="00947B7B">
                  <w:pPr>
                    <w:jc w:val="center"/>
                    <w:rPr>
                      <w:rFonts w:asciiTheme="majorBidi" w:hAnsiTheme="majorBidi"/>
                      <w:szCs w:val="24"/>
                      <w:rtl/>
                    </w:rPr>
                  </w:pPr>
                  <w:r w:rsidRPr="002C213C">
                    <w:rPr>
                      <w:rFonts w:asciiTheme="majorBidi" w:hAnsiTheme="majorBidi"/>
                      <w:szCs w:val="24"/>
                      <w:rtl/>
                    </w:rPr>
                    <w:t>2</w:t>
                  </w:r>
                </w:p>
              </w:tc>
              <w:tc>
                <w:tcPr>
                  <w:tcW w:w="1456" w:type="dxa"/>
                  <w:shd w:val="clear" w:color="auto" w:fill="DBDBDB" w:themeFill="accent3" w:themeFillTint="66"/>
                </w:tcPr>
                <w:p w14:paraId="49218E58" w14:textId="0F08B266" w:rsidR="00947B7B" w:rsidRPr="002C213C" w:rsidRDefault="00411813" w:rsidP="00947B7B">
                  <w:pPr>
                    <w:jc w:val="center"/>
                    <w:rPr>
                      <w:rFonts w:asciiTheme="majorBidi" w:hAnsiTheme="majorBidi"/>
                      <w:szCs w:val="24"/>
                      <w:rtl/>
                    </w:rPr>
                  </w:pPr>
                  <w:r w:rsidRPr="002C213C">
                    <w:rPr>
                      <w:rFonts w:asciiTheme="majorBidi" w:hAnsiTheme="majorBidi"/>
                      <w:szCs w:val="24"/>
                    </w:rPr>
                    <w:t>-</w:t>
                  </w:r>
                </w:p>
              </w:tc>
            </w:tr>
            <w:tr w:rsidR="00947B7B" w:rsidRPr="002C213C" w14:paraId="6D515E35" w14:textId="77777777" w:rsidTr="000C220F">
              <w:tc>
                <w:tcPr>
                  <w:tcW w:w="671" w:type="dxa"/>
                  <w:vAlign w:val="center"/>
                </w:tcPr>
                <w:p w14:paraId="73CF5DBF" w14:textId="548694C7" w:rsidR="00947B7B" w:rsidRPr="002C213C" w:rsidRDefault="000C220F" w:rsidP="00947B7B">
                  <w:pPr>
                    <w:jc w:val="center"/>
                    <w:rPr>
                      <w:rFonts w:asciiTheme="majorBidi" w:hAnsiTheme="majorBidi"/>
                      <w:szCs w:val="24"/>
                      <w:rtl/>
                    </w:rPr>
                  </w:pPr>
                  <w:r>
                    <w:rPr>
                      <w:rFonts w:asciiTheme="majorBidi" w:hAnsiTheme="majorBidi" w:hint="cs"/>
                      <w:szCs w:val="24"/>
                      <w:rtl/>
                    </w:rPr>
                    <w:t>4.1</w:t>
                  </w:r>
                </w:p>
              </w:tc>
              <w:tc>
                <w:tcPr>
                  <w:tcW w:w="6296" w:type="dxa"/>
                  <w:vAlign w:val="center"/>
                </w:tcPr>
                <w:p w14:paraId="754C70AE" w14:textId="5859A98A" w:rsidR="00947B7B" w:rsidRPr="002C213C" w:rsidRDefault="000E330C" w:rsidP="00947B7B">
                  <w:pPr>
                    <w:jc w:val="center"/>
                    <w:rPr>
                      <w:rFonts w:asciiTheme="majorBidi" w:hAnsiTheme="majorBidi"/>
                      <w:szCs w:val="24"/>
                    </w:rPr>
                  </w:pPr>
                  <w:r w:rsidRPr="008B61C6">
                    <w:rPr>
                      <w:rFonts w:asciiTheme="majorBidi" w:hAnsiTheme="majorBidi" w:hint="cs"/>
                      <w:sz w:val="22"/>
                      <w:szCs w:val="22"/>
                      <w:rtl/>
                    </w:rPr>
                    <w:t>تست کارخانه ای</w:t>
                  </w:r>
                  <w:r>
                    <w:rPr>
                      <w:rFonts w:asciiTheme="majorBidi" w:hAnsiTheme="majorBidi" w:hint="cs"/>
                      <w:sz w:val="22"/>
                      <w:szCs w:val="22"/>
                      <w:rtl/>
                    </w:rPr>
                    <w:t xml:space="preserve"> و کنترل کیفیت</w:t>
                  </w:r>
                </w:p>
              </w:tc>
              <w:tc>
                <w:tcPr>
                  <w:tcW w:w="562" w:type="dxa"/>
                </w:tcPr>
                <w:p w14:paraId="108BACA3" w14:textId="3A1B5642" w:rsidR="00947B7B" w:rsidRPr="002C213C" w:rsidRDefault="00470E2B" w:rsidP="00947B7B">
                  <w:pPr>
                    <w:jc w:val="center"/>
                    <w:rPr>
                      <w:rFonts w:asciiTheme="majorBidi" w:hAnsiTheme="majorBidi"/>
                      <w:szCs w:val="24"/>
                      <w:rtl/>
                    </w:rPr>
                  </w:pPr>
                  <w:r>
                    <w:rPr>
                      <w:rFonts w:asciiTheme="majorBidi" w:hAnsiTheme="majorBidi" w:hint="cs"/>
                      <w:szCs w:val="24"/>
                      <w:rtl/>
                    </w:rPr>
                    <w:t>1</w:t>
                  </w:r>
                </w:p>
              </w:tc>
              <w:tc>
                <w:tcPr>
                  <w:tcW w:w="1456" w:type="dxa"/>
                </w:tcPr>
                <w:p w14:paraId="596AB292" w14:textId="4CC6D448" w:rsidR="00947B7B" w:rsidRPr="002C213C" w:rsidRDefault="00947B7B" w:rsidP="00947B7B">
                  <w:pPr>
                    <w:jc w:val="center"/>
                    <w:rPr>
                      <w:rFonts w:asciiTheme="majorBidi" w:hAnsiTheme="majorBidi"/>
                      <w:szCs w:val="24"/>
                    </w:rPr>
                  </w:pPr>
                </w:p>
              </w:tc>
            </w:tr>
            <w:tr w:rsidR="000E330C" w:rsidRPr="002C213C" w14:paraId="0EE9B526" w14:textId="77777777" w:rsidTr="000C220F">
              <w:tc>
                <w:tcPr>
                  <w:tcW w:w="671" w:type="dxa"/>
                  <w:vAlign w:val="center"/>
                </w:tcPr>
                <w:p w14:paraId="7E9C2323" w14:textId="77777777" w:rsidR="000E330C" w:rsidRDefault="000E330C" w:rsidP="00947B7B">
                  <w:pPr>
                    <w:jc w:val="center"/>
                    <w:rPr>
                      <w:rFonts w:asciiTheme="majorBidi" w:hAnsiTheme="majorBidi"/>
                      <w:szCs w:val="24"/>
                      <w:rtl/>
                    </w:rPr>
                  </w:pPr>
                </w:p>
              </w:tc>
              <w:tc>
                <w:tcPr>
                  <w:tcW w:w="6296" w:type="dxa"/>
                  <w:vAlign w:val="center"/>
                </w:tcPr>
                <w:p w14:paraId="46FCE1FC" w14:textId="4ADB686B" w:rsidR="000E330C" w:rsidRPr="008B61C6" w:rsidRDefault="002A67A6" w:rsidP="002A67A6">
                  <w:pPr>
                    <w:jc w:val="center"/>
                    <w:rPr>
                      <w:rFonts w:asciiTheme="majorBidi" w:hAnsiTheme="majorBidi"/>
                      <w:sz w:val="22"/>
                      <w:szCs w:val="22"/>
                      <w:rtl/>
                    </w:rPr>
                  </w:pPr>
                  <w:r>
                    <w:rPr>
                      <w:rFonts w:asciiTheme="majorBidi" w:hAnsiTheme="majorBidi" w:hint="cs"/>
                      <w:sz w:val="22"/>
                      <w:szCs w:val="22"/>
                      <w:rtl/>
                    </w:rPr>
                    <w:t>اخذ</w:t>
                  </w:r>
                  <w:r w:rsidR="000E330C">
                    <w:rPr>
                      <w:rFonts w:asciiTheme="majorBidi" w:hAnsiTheme="majorBidi" w:hint="cs"/>
                      <w:sz w:val="22"/>
                      <w:szCs w:val="22"/>
                      <w:rtl/>
                    </w:rPr>
                    <w:t>گواهینامه تایپ تست محصول ساخته شده</w:t>
                  </w:r>
                </w:p>
              </w:tc>
              <w:tc>
                <w:tcPr>
                  <w:tcW w:w="562" w:type="dxa"/>
                </w:tcPr>
                <w:p w14:paraId="6E766C84" w14:textId="45C903AF" w:rsidR="000E330C" w:rsidRPr="002C213C" w:rsidRDefault="00470E2B" w:rsidP="00947B7B">
                  <w:pPr>
                    <w:jc w:val="center"/>
                    <w:rPr>
                      <w:rFonts w:asciiTheme="majorBidi" w:hAnsiTheme="majorBidi"/>
                      <w:szCs w:val="24"/>
                      <w:rtl/>
                    </w:rPr>
                  </w:pPr>
                  <w:r>
                    <w:rPr>
                      <w:rFonts w:asciiTheme="majorBidi" w:hAnsiTheme="majorBidi" w:hint="cs"/>
                      <w:szCs w:val="24"/>
                      <w:rtl/>
                    </w:rPr>
                    <w:t>1</w:t>
                  </w:r>
                </w:p>
              </w:tc>
              <w:tc>
                <w:tcPr>
                  <w:tcW w:w="1456" w:type="dxa"/>
                </w:tcPr>
                <w:p w14:paraId="502DFA57" w14:textId="77777777" w:rsidR="000E330C" w:rsidRPr="002C213C" w:rsidRDefault="000E330C" w:rsidP="00947B7B">
                  <w:pPr>
                    <w:jc w:val="center"/>
                    <w:rPr>
                      <w:rFonts w:asciiTheme="majorBidi" w:hAnsiTheme="majorBidi"/>
                      <w:szCs w:val="24"/>
                    </w:rPr>
                  </w:pPr>
                </w:p>
              </w:tc>
            </w:tr>
            <w:tr w:rsidR="00947B7B" w:rsidRPr="002C213C" w14:paraId="6178A2D5" w14:textId="77777777" w:rsidTr="000C220F">
              <w:tc>
                <w:tcPr>
                  <w:tcW w:w="671" w:type="dxa"/>
                  <w:shd w:val="clear" w:color="auto" w:fill="DBDBDB" w:themeFill="accent3" w:themeFillTint="66"/>
                  <w:vAlign w:val="center"/>
                </w:tcPr>
                <w:p w14:paraId="659808EB" w14:textId="4354D671" w:rsidR="00947B7B" w:rsidRPr="002C213C" w:rsidRDefault="000C220F" w:rsidP="00947B7B">
                  <w:pPr>
                    <w:jc w:val="center"/>
                    <w:rPr>
                      <w:rFonts w:asciiTheme="majorBidi" w:hAnsiTheme="majorBidi"/>
                      <w:szCs w:val="24"/>
                      <w:rtl/>
                    </w:rPr>
                  </w:pPr>
                  <w:r>
                    <w:rPr>
                      <w:rFonts w:asciiTheme="majorBidi" w:hAnsiTheme="majorBidi" w:hint="cs"/>
                      <w:szCs w:val="24"/>
                      <w:rtl/>
                    </w:rPr>
                    <w:t>5</w:t>
                  </w:r>
                </w:p>
              </w:tc>
              <w:tc>
                <w:tcPr>
                  <w:tcW w:w="6296" w:type="dxa"/>
                  <w:shd w:val="clear" w:color="auto" w:fill="DBDBDB" w:themeFill="accent3" w:themeFillTint="66"/>
                  <w:vAlign w:val="center"/>
                </w:tcPr>
                <w:p w14:paraId="149B0E58" w14:textId="3E2013AA" w:rsidR="00947B7B" w:rsidRPr="002C213C" w:rsidRDefault="000C220F" w:rsidP="00947B7B">
                  <w:pPr>
                    <w:jc w:val="center"/>
                    <w:rPr>
                      <w:rFonts w:asciiTheme="majorBidi" w:hAnsiTheme="majorBidi"/>
                      <w:szCs w:val="24"/>
                    </w:rPr>
                  </w:pPr>
                  <w:r w:rsidRPr="00645CCF">
                    <w:rPr>
                      <w:rFonts w:asciiTheme="majorBidi" w:hAnsiTheme="majorBidi" w:hint="cs"/>
                      <w:b/>
                      <w:bCs/>
                      <w:sz w:val="22"/>
                      <w:szCs w:val="22"/>
                      <w:rtl/>
                    </w:rPr>
                    <w:t>بسته بندی</w:t>
                  </w:r>
                </w:p>
              </w:tc>
              <w:tc>
                <w:tcPr>
                  <w:tcW w:w="562" w:type="dxa"/>
                  <w:shd w:val="clear" w:color="auto" w:fill="DBDBDB" w:themeFill="accent3" w:themeFillTint="66"/>
                </w:tcPr>
                <w:p w14:paraId="1B81F9D2" w14:textId="2D31BBFD" w:rsidR="00947B7B" w:rsidRPr="002C213C" w:rsidRDefault="00365816" w:rsidP="00947B7B">
                  <w:pPr>
                    <w:jc w:val="center"/>
                    <w:rPr>
                      <w:rFonts w:asciiTheme="majorBidi" w:hAnsiTheme="majorBidi"/>
                      <w:szCs w:val="24"/>
                      <w:rtl/>
                    </w:rPr>
                  </w:pPr>
                  <w:r w:rsidRPr="002C213C">
                    <w:rPr>
                      <w:rFonts w:asciiTheme="majorBidi" w:hAnsiTheme="majorBidi"/>
                      <w:szCs w:val="24"/>
                      <w:rtl/>
                    </w:rPr>
                    <w:t>2</w:t>
                  </w:r>
                </w:p>
              </w:tc>
              <w:tc>
                <w:tcPr>
                  <w:tcW w:w="1456" w:type="dxa"/>
                  <w:shd w:val="clear" w:color="auto" w:fill="DBDBDB" w:themeFill="accent3" w:themeFillTint="66"/>
                </w:tcPr>
                <w:p w14:paraId="6459BB70" w14:textId="02CABB8E" w:rsidR="00947B7B" w:rsidRPr="002C213C" w:rsidRDefault="00947B7B" w:rsidP="00947B7B">
                  <w:pPr>
                    <w:jc w:val="center"/>
                    <w:rPr>
                      <w:rFonts w:asciiTheme="majorBidi" w:hAnsiTheme="majorBidi"/>
                      <w:szCs w:val="24"/>
                      <w:rtl/>
                    </w:rPr>
                  </w:pPr>
                </w:p>
              </w:tc>
            </w:tr>
            <w:tr w:rsidR="00947B7B" w:rsidRPr="002C213C" w14:paraId="24DC8DC2" w14:textId="77777777" w:rsidTr="000C220F">
              <w:tc>
                <w:tcPr>
                  <w:tcW w:w="671" w:type="dxa"/>
                  <w:vAlign w:val="center"/>
                </w:tcPr>
                <w:p w14:paraId="79E1EF3F" w14:textId="4551130D" w:rsidR="00947B7B" w:rsidRPr="002C213C" w:rsidRDefault="000C220F" w:rsidP="00947B7B">
                  <w:pPr>
                    <w:jc w:val="center"/>
                    <w:rPr>
                      <w:rFonts w:asciiTheme="majorBidi" w:hAnsiTheme="majorBidi"/>
                      <w:szCs w:val="24"/>
                      <w:rtl/>
                    </w:rPr>
                  </w:pPr>
                  <w:r>
                    <w:rPr>
                      <w:rFonts w:asciiTheme="majorBidi" w:hAnsiTheme="majorBidi" w:hint="cs"/>
                      <w:szCs w:val="24"/>
                      <w:rtl/>
                    </w:rPr>
                    <w:t>5.1</w:t>
                  </w:r>
                </w:p>
              </w:tc>
              <w:tc>
                <w:tcPr>
                  <w:tcW w:w="6296" w:type="dxa"/>
                  <w:vAlign w:val="center"/>
                </w:tcPr>
                <w:p w14:paraId="6BA44297" w14:textId="29535113" w:rsidR="00947B7B" w:rsidRPr="002C213C" w:rsidRDefault="00470E2B" w:rsidP="00947B7B">
                  <w:pPr>
                    <w:jc w:val="center"/>
                    <w:rPr>
                      <w:rFonts w:asciiTheme="majorBidi" w:hAnsiTheme="majorBidi"/>
                      <w:szCs w:val="24"/>
                    </w:rPr>
                  </w:pPr>
                  <w:r w:rsidRPr="008B61C6">
                    <w:rPr>
                      <w:rFonts w:asciiTheme="majorBidi" w:hAnsiTheme="majorBidi" w:hint="cs"/>
                      <w:sz w:val="22"/>
                      <w:szCs w:val="22"/>
                      <w:rtl/>
                    </w:rPr>
                    <w:t>بسته بندی</w:t>
                  </w:r>
                </w:p>
              </w:tc>
              <w:tc>
                <w:tcPr>
                  <w:tcW w:w="562" w:type="dxa"/>
                </w:tcPr>
                <w:p w14:paraId="179B7AB1" w14:textId="6805AF86" w:rsidR="00947B7B" w:rsidRPr="002C213C" w:rsidRDefault="00365816" w:rsidP="00947B7B">
                  <w:pPr>
                    <w:jc w:val="center"/>
                    <w:rPr>
                      <w:rFonts w:asciiTheme="majorBidi" w:hAnsiTheme="majorBidi"/>
                      <w:szCs w:val="24"/>
                      <w:rtl/>
                    </w:rPr>
                  </w:pPr>
                  <w:r w:rsidRPr="002C213C">
                    <w:rPr>
                      <w:rFonts w:asciiTheme="majorBidi" w:hAnsiTheme="majorBidi"/>
                      <w:szCs w:val="24"/>
                      <w:rtl/>
                    </w:rPr>
                    <w:t>1</w:t>
                  </w:r>
                </w:p>
              </w:tc>
              <w:tc>
                <w:tcPr>
                  <w:tcW w:w="1456" w:type="dxa"/>
                </w:tcPr>
                <w:p w14:paraId="42BE9811" w14:textId="3689F18E" w:rsidR="00947B7B" w:rsidRPr="002C213C" w:rsidRDefault="00947B7B" w:rsidP="00947B7B">
                  <w:pPr>
                    <w:jc w:val="center"/>
                    <w:rPr>
                      <w:rFonts w:asciiTheme="majorBidi" w:hAnsiTheme="majorBidi"/>
                      <w:szCs w:val="24"/>
                      <w:rtl/>
                    </w:rPr>
                  </w:pPr>
                </w:p>
              </w:tc>
            </w:tr>
            <w:tr w:rsidR="00947B7B" w:rsidRPr="002C213C" w14:paraId="29E23260" w14:textId="77777777" w:rsidTr="000C220F">
              <w:tc>
                <w:tcPr>
                  <w:tcW w:w="671" w:type="dxa"/>
                  <w:vAlign w:val="center"/>
                </w:tcPr>
                <w:p w14:paraId="6C0BBBD7" w14:textId="498E5CF4" w:rsidR="00947B7B" w:rsidRPr="002C213C" w:rsidRDefault="000C220F" w:rsidP="00947B7B">
                  <w:pPr>
                    <w:jc w:val="center"/>
                    <w:rPr>
                      <w:rFonts w:asciiTheme="majorBidi" w:hAnsiTheme="majorBidi"/>
                      <w:szCs w:val="24"/>
                      <w:rtl/>
                    </w:rPr>
                  </w:pPr>
                  <w:r>
                    <w:rPr>
                      <w:rFonts w:asciiTheme="majorBidi" w:hAnsiTheme="majorBidi" w:hint="cs"/>
                      <w:szCs w:val="24"/>
                      <w:rtl/>
                    </w:rPr>
                    <w:t>5.2</w:t>
                  </w:r>
                </w:p>
              </w:tc>
              <w:tc>
                <w:tcPr>
                  <w:tcW w:w="6296" w:type="dxa"/>
                  <w:vAlign w:val="center"/>
                </w:tcPr>
                <w:p w14:paraId="1932079E" w14:textId="51776388" w:rsidR="00947B7B" w:rsidRPr="002C213C" w:rsidRDefault="00470E2B" w:rsidP="00947B7B">
                  <w:pPr>
                    <w:jc w:val="center"/>
                    <w:rPr>
                      <w:rFonts w:asciiTheme="majorBidi" w:hAnsiTheme="majorBidi"/>
                      <w:szCs w:val="24"/>
                    </w:rPr>
                  </w:pPr>
                  <w:r>
                    <w:rPr>
                      <w:rFonts w:asciiTheme="majorBidi" w:hAnsiTheme="majorBidi" w:hint="cs"/>
                      <w:sz w:val="22"/>
                      <w:szCs w:val="22"/>
                      <w:rtl/>
                    </w:rPr>
                    <w:t>آماده شدن جهت حمل و ارسال برای مشتری</w:t>
                  </w:r>
                </w:p>
              </w:tc>
              <w:tc>
                <w:tcPr>
                  <w:tcW w:w="562" w:type="dxa"/>
                </w:tcPr>
                <w:p w14:paraId="2F5AEA14" w14:textId="3D2BA6FC" w:rsidR="00947B7B" w:rsidRPr="002C213C" w:rsidRDefault="00365816" w:rsidP="00947B7B">
                  <w:pPr>
                    <w:jc w:val="center"/>
                    <w:rPr>
                      <w:rFonts w:asciiTheme="majorBidi" w:hAnsiTheme="majorBidi"/>
                      <w:szCs w:val="24"/>
                      <w:rtl/>
                    </w:rPr>
                  </w:pPr>
                  <w:r w:rsidRPr="002C213C">
                    <w:rPr>
                      <w:rFonts w:asciiTheme="majorBidi" w:hAnsiTheme="majorBidi"/>
                      <w:szCs w:val="24"/>
                      <w:rtl/>
                    </w:rPr>
                    <w:t>1</w:t>
                  </w:r>
                </w:p>
              </w:tc>
              <w:tc>
                <w:tcPr>
                  <w:tcW w:w="1456" w:type="dxa"/>
                </w:tcPr>
                <w:p w14:paraId="4DD2C526" w14:textId="6504AC8D" w:rsidR="00947B7B" w:rsidRPr="002C213C" w:rsidRDefault="00947B7B" w:rsidP="00947B7B">
                  <w:pPr>
                    <w:jc w:val="center"/>
                    <w:rPr>
                      <w:rFonts w:asciiTheme="majorBidi" w:hAnsiTheme="majorBidi"/>
                      <w:szCs w:val="24"/>
                      <w:rtl/>
                    </w:rPr>
                  </w:pPr>
                </w:p>
              </w:tc>
            </w:tr>
            <w:tr w:rsidR="00947B7B" w:rsidRPr="002C213C" w14:paraId="11B770A1" w14:textId="77777777" w:rsidTr="000C220F">
              <w:tc>
                <w:tcPr>
                  <w:tcW w:w="671" w:type="dxa"/>
                  <w:shd w:val="clear" w:color="auto" w:fill="DBDBDB" w:themeFill="accent3" w:themeFillTint="66"/>
                  <w:vAlign w:val="center"/>
                </w:tcPr>
                <w:p w14:paraId="65B3521B" w14:textId="090B98DC" w:rsidR="00947B7B" w:rsidRPr="002C213C" w:rsidRDefault="000C220F" w:rsidP="00947B7B">
                  <w:pPr>
                    <w:jc w:val="center"/>
                    <w:rPr>
                      <w:rFonts w:asciiTheme="majorBidi" w:hAnsiTheme="majorBidi"/>
                      <w:szCs w:val="24"/>
                      <w:rtl/>
                    </w:rPr>
                  </w:pPr>
                  <w:r>
                    <w:rPr>
                      <w:rFonts w:asciiTheme="majorBidi" w:hAnsiTheme="majorBidi" w:hint="cs"/>
                      <w:szCs w:val="24"/>
                      <w:rtl/>
                    </w:rPr>
                    <w:t>6</w:t>
                  </w:r>
                </w:p>
              </w:tc>
              <w:tc>
                <w:tcPr>
                  <w:tcW w:w="6296" w:type="dxa"/>
                  <w:shd w:val="clear" w:color="auto" w:fill="DBDBDB" w:themeFill="accent3" w:themeFillTint="66"/>
                  <w:vAlign w:val="center"/>
                </w:tcPr>
                <w:p w14:paraId="2B61CFB8" w14:textId="6FC5AE33" w:rsidR="00947B7B" w:rsidRPr="002C213C" w:rsidRDefault="000C220F" w:rsidP="00947B7B">
                  <w:pPr>
                    <w:jc w:val="center"/>
                    <w:rPr>
                      <w:rFonts w:asciiTheme="majorBidi" w:hAnsiTheme="majorBidi"/>
                      <w:szCs w:val="24"/>
                    </w:rPr>
                  </w:pPr>
                  <w:r w:rsidRPr="00386721">
                    <w:rPr>
                      <w:rFonts w:asciiTheme="majorBidi" w:hAnsiTheme="majorBidi" w:hint="cs"/>
                      <w:b/>
                      <w:bCs/>
                      <w:sz w:val="22"/>
                      <w:szCs w:val="22"/>
                      <w:rtl/>
                    </w:rPr>
                    <w:t>نگارش کتابچه فنی نهایی محصول</w:t>
                  </w:r>
                </w:p>
              </w:tc>
              <w:tc>
                <w:tcPr>
                  <w:tcW w:w="562" w:type="dxa"/>
                  <w:shd w:val="clear" w:color="auto" w:fill="DBDBDB" w:themeFill="accent3" w:themeFillTint="66"/>
                </w:tcPr>
                <w:p w14:paraId="626A8DA0" w14:textId="4EB1DC53" w:rsidR="00947B7B" w:rsidRPr="002C213C" w:rsidRDefault="00365816" w:rsidP="00947B7B">
                  <w:pPr>
                    <w:jc w:val="center"/>
                    <w:rPr>
                      <w:rFonts w:asciiTheme="majorBidi" w:hAnsiTheme="majorBidi"/>
                      <w:szCs w:val="24"/>
                      <w:rtl/>
                    </w:rPr>
                  </w:pPr>
                  <w:r w:rsidRPr="002C213C">
                    <w:rPr>
                      <w:rFonts w:asciiTheme="majorBidi" w:hAnsiTheme="majorBidi"/>
                      <w:szCs w:val="24"/>
                      <w:rtl/>
                    </w:rPr>
                    <w:t>1</w:t>
                  </w:r>
                </w:p>
              </w:tc>
              <w:tc>
                <w:tcPr>
                  <w:tcW w:w="1456" w:type="dxa"/>
                  <w:shd w:val="clear" w:color="auto" w:fill="DBDBDB" w:themeFill="accent3" w:themeFillTint="66"/>
                </w:tcPr>
                <w:p w14:paraId="2CC80D6A" w14:textId="1E2D1A7D" w:rsidR="00947B7B" w:rsidRPr="002C213C" w:rsidRDefault="000C220F" w:rsidP="00947B7B">
                  <w:pPr>
                    <w:jc w:val="center"/>
                    <w:rPr>
                      <w:rFonts w:asciiTheme="majorBidi" w:hAnsiTheme="majorBidi"/>
                      <w:szCs w:val="24"/>
                      <w:rtl/>
                    </w:rPr>
                  </w:pPr>
                  <w:r>
                    <w:rPr>
                      <w:rFonts w:asciiTheme="majorBidi" w:hAnsiTheme="majorBidi" w:hint="cs"/>
                      <w:szCs w:val="24"/>
                      <w:rtl/>
                    </w:rPr>
                    <w:t>-</w:t>
                  </w:r>
                </w:p>
              </w:tc>
            </w:tr>
            <w:tr w:rsidR="002B7503" w:rsidRPr="002C213C" w14:paraId="51277762" w14:textId="77777777" w:rsidTr="000C220F">
              <w:tc>
                <w:tcPr>
                  <w:tcW w:w="671" w:type="dxa"/>
                  <w:vAlign w:val="center"/>
                </w:tcPr>
                <w:p w14:paraId="08B47D4C" w14:textId="02ACC779" w:rsidR="002B7503" w:rsidRPr="002C213C" w:rsidRDefault="000C220F" w:rsidP="002B7503">
                  <w:pPr>
                    <w:jc w:val="center"/>
                    <w:rPr>
                      <w:rFonts w:asciiTheme="majorBidi" w:hAnsiTheme="majorBidi"/>
                      <w:szCs w:val="24"/>
                      <w:rtl/>
                    </w:rPr>
                  </w:pPr>
                  <w:r>
                    <w:rPr>
                      <w:rFonts w:asciiTheme="majorBidi" w:hAnsiTheme="majorBidi" w:hint="cs"/>
                      <w:szCs w:val="24"/>
                      <w:rtl/>
                    </w:rPr>
                    <w:t>6.1</w:t>
                  </w:r>
                </w:p>
              </w:tc>
              <w:tc>
                <w:tcPr>
                  <w:tcW w:w="6296" w:type="dxa"/>
                  <w:vAlign w:val="center"/>
                </w:tcPr>
                <w:p w14:paraId="0F378449" w14:textId="37B4E557" w:rsidR="002B7503" w:rsidRPr="002C213C" w:rsidRDefault="000C220F" w:rsidP="002B7503">
                  <w:pPr>
                    <w:jc w:val="center"/>
                    <w:rPr>
                      <w:rFonts w:asciiTheme="majorBidi" w:hAnsiTheme="majorBidi"/>
                      <w:szCs w:val="24"/>
                    </w:rPr>
                  </w:pPr>
                  <w:r w:rsidRPr="008B61C6">
                    <w:rPr>
                      <w:rFonts w:asciiTheme="majorBidi" w:hAnsiTheme="majorBidi" w:hint="cs"/>
                      <w:sz w:val="22"/>
                      <w:szCs w:val="22"/>
                      <w:rtl/>
                    </w:rPr>
                    <w:t>کتابچه فنی</w:t>
                  </w:r>
                </w:p>
              </w:tc>
              <w:tc>
                <w:tcPr>
                  <w:tcW w:w="562" w:type="dxa"/>
                </w:tcPr>
                <w:p w14:paraId="5FDA966C" w14:textId="185E40A2" w:rsidR="002B7503" w:rsidRPr="002C213C" w:rsidRDefault="002B7503" w:rsidP="002B7503">
                  <w:pPr>
                    <w:jc w:val="center"/>
                    <w:rPr>
                      <w:rFonts w:asciiTheme="majorBidi" w:hAnsiTheme="majorBidi"/>
                      <w:szCs w:val="24"/>
                      <w:rtl/>
                    </w:rPr>
                  </w:pPr>
                  <w:r w:rsidRPr="002C213C">
                    <w:rPr>
                      <w:rFonts w:asciiTheme="majorBidi" w:hAnsiTheme="majorBidi"/>
                      <w:szCs w:val="24"/>
                      <w:rtl/>
                    </w:rPr>
                    <w:t>1</w:t>
                  </w:r>
                </w:p>
              </w:tc>
              <w:tc>
                <w:tcPr>
                  <w:tcW w:w="1456" w:type="dxa"/>
                  <w:vAlign w:val="center"/>
                </w:tcPr>
                <w:p w14:paraId="5FC98606" w14:textId="435DF32B" w:rsidR="002B7503" w:rsidRPr="002C213C" w:rsidRDefault="002B7503" w:rsidP="002B7503">
                  <w:pPr>
                    <w:jc w:val="center"/>
                    <w:rPr>
                      <w:rFonts w:asciiTheme="majorBidi" w:hAnsiTheme="majorBidi"/>
                      <w:szCs w:val="24"/>
                      <w:rtl/>
                    </w:rPr>
                  </w:pPr>
                </w:p>
              </w:tc>
            </w:tr>
            <w:tr w:rsidR="000C220F" w:rsidRPr="002C213C" w14:paraId="50581793" w14:textId="77777777" w:rsidTr="000C220F">
              <w:tc>
                <w:tcPr>
                  <w:tcW w:w="671" w:type="dxa"/>
                  <w:vAlign w:val="center"/>
                </w:tcPr>
                <w:p w14:paraId="5C8B4551" w14:textId="1CF3E007" w:rsidR="000C220F" w:rsidRPr="000C220F" w:rsidRDefault="000C220F" w:rsidP="002B7503">
                  <w:pPr>
                    <w:jc w:val="center"/>
                    <w:rPr>
                      <w:rFonts w:asciiTheme="majorBidi" w:hAnsiTheme="majorBidi"/>
                      <w:color w:val="7030A0"/>
                      <w:szCs w:val="24"/>
                      <w:rtl/>
                    </w:rPr>
                  </w:pPr>
                  <w:r w:rsidRPr="000C220F">
                    <w:rPr>
                      <w:rFonts w:asciiTheme="majorBidi" w:hAnsiTheme="majorBidi" w:hint="cs"/>
                      <w:color w:val="7030A0"/>
                      <w:szCs w:val="24"/>
                      <w:rtl/>
                    </w:rPr>
                    <w:t>7</w:t>
                  </w:r>
                </w:p>
              </w:tc>
              <w:tc>
                <w:tcPr>
                  <w:tcW w:w="6296" w:type="dxa"/>
                  <w:vAlign w:val="center"/>
                </w:tcPr>
                <w:p w14:paraId="65EF0A11" w14:textId="1ED1D76B" w:rsidR="000C220F" w:rsidRPr="000C220F" w:rsidRDefault="000C220F" w:rsidP="002B7503">
                  <w:pPr>
                    <w:jc w:val="center"/>
                    <w:rPr>
                      <w:rFonts w:asciiTheme="majorBidi" w:hAnsiTheme="majorBidi"/>
                      <w:color w:val="7030A0"/>
                      <w:szCs w:val="24"/>
                    </w:rPr>
                  </w:pPr>
                  <w:r w:rsidRPr="000C220F">
                    <w:rPr>
                      <w:rFonts w:asciiTheme="majorBidi" w:hAnsiTheme="majorBidi" w:hint="cs"/>
                      <w:b/>
                      <w:bCs/>
                      <w:color w:val="7030A0"/>
                      <w:sz w:val="22"/>
                      <w:szCs w:val="22"/>
                      <w:rtl/>
                    </w:rPr>
                    <w:t>تجاری سازی</w:t>
                  </w:r>
                </w:p>
              </w:tc>
              <w:tc>
                <w:tcPr>
                  <w:tcW w:w="562" w:type="dxa"/>
                </w:tcPr>
                <w:p w14:paraId="1E621F9F" w14:textId="2EA1162F" w:rsidR="000C220F" w:rsidRPr="000C220F" w:rsidRDefault="002A67A6" w:rsidP="002B7503">
                  <w:pPr>
                    <w:jc w:val="center"/>
                    <w:rPr>
                      <w:rFonts w:asciiTheme="majorBidi" w:hAnsiTheme="majorBidi"/>
                      <w:color w:val="7030A0"/>
                      <w:szCs w:val="24"/>
                      <w:rtl/>
                    </w:rPr>
                  </w:pPr>
                  <w:r>
                    <w:rPr>
                      <w:rFonts w:asciiTheme="majorBidi" w:hAnsiTheme="majorBidi" w:hint="cs"/>
                      <w:color w:val="7030A0"/>
                      <w:szCs w:val="24"/>
                      <w:rtl/>
                    </w:rPr>
                    <w:t>1</w:t>
                  </w:r>
                </w:p>
              </w:tc>
              <w:tc>
                <w:tcPr>
                  <w:tcW w:w="1456" w:type="dxa"/>
                  <w:vAlign w:val="center"/>
                </w:tcPr>
                <w:p w14:paraId="3563CA63" w14:textId="77777777" w:rsidR="000C220F" w:rsidRPr="000C220F" w:rsidRDefault="000C220F" w:rsidP="002B7503">
                  <w:pPr>
                    <w:jc w:val="center"/>
                    <w:rPr>
                      <w:rFonts w:asciiTheme="majorBidi" w:hAnsiTheme="majorBidi"/>
                      <w:color w:val="7030A0"/>
                      <w:sz w:val="16"/>
                      <w:szCs w:val="16"/>
                    </w:rPr>
                  </w:pPr>
                </w:p>
              </w:tc>
            </w:tr>
            <w:tr w:rsidR="000C220F" w:rsidRPr="002C213C" w14:paraId="0F89818F" w14:textId="77777777" w:rsidTr="000C220F">
              <w:tc>
                <w:tcPr>
                  <w:tcW w:w="671" w:type="dxa"/>
                  <w:vAlign w:val="center"/>
                </w:tcPr>
                <w:p w14:paraId="0A916947" w14:textId="11404379" w:rsidR="000C220F" w:rsidRPr="000C220F" w:rsidRDefault="000C220F" w:rsidP="000C220F">
                  <w:pPr>
                    <w:jc w:val="center"/>
                    <w:rPr>
                      <w:rFonts w:asciiTheme="majorBidi" w:hAnsiTheme="majorBidi"/>
                      <w:color w:val="7030A0"/>
                      <w:szCs w:val="24"/>
                      <w:rtl/>
                    </w:rPr>
                  </w:pPr>
                  <w:r>
                    <w:rPr>
                      <w:rFonts w:asciiTheme="majorBidi" w:hAnsiTheme="majorBidi" w:hint="cs"/>
                      <w:color w:val="7030A0"/>
                      <w:szCs w:val="24"/>
                      <w:rtl/>
                    </w:rPr>
                    <w:t>7.1</w:t>
                  </w:r>
                </w:p>
              </w:tc>
              <w:tc>
                <w:tcPr>
                  <w:tcW w:w="6296" w:type="dxa"/>
                </w:tcPr>
                <w:p w14:paraId="0969310D" w14:textId="77777777" w:rsidR="000C220F" w:rsidRPr="002A67A6" w:rsidRDefault="000C220F" w:rsidP="002A67A6">
                  <w:pPr>
                    <w:jc w:val="both"/>
                    <w:rPr>
                      <w:rFonts w:asciiTheme="majorBidi" w:hAnsiTheme="majorBidi"/>
                      <w:color w:val="7030A0"/>
                      <w:sz w:val="22"/>
                      <w:szCs w:val="22"/>
                      <w:rtl/>
                    </w:rPr>
                  </w:pPr>
                  <w:r w:rsidRPr="002A67A6">
                    <w:rPr>
                      <w:rFonts w:asciiTheme="majorBidi" w:hAnsiTheme="majorBidi" w:hint="cs"/>
                      <w:color w:val="7030A0"/>
                      <w:sz w:val="22"/>
                      <w:szCs w:val="22"/>
                      <w:rtl/>
                    </w:rPr>
                    <w:t>بازاریابی، قرارگیری در وندور لیست خرید مشتریان: صنایع بزرگ، نفت، گاز، پتروشیمی انجام شده است.</w:t>
                  </w:r>
                </w:p>
                <w:p w14:paraId="07807C7F" w14:textId="186717FB" w:rsidR="000C220F" w:rsidRPr="000C220F" w:rsidRDefault="002A67A6" w:rsidP="002A67A6">
                  <w:pPr>
                    <w:jc w:val="both"/>
                    <w:rPr>
                      <w:rFonts w:asciiTheme="majorBidi" w:hAnsiTheme="majorBidi"/>
                      <w:color w:val="7030A0"/>
                      <w:szCs w:val="24"/>
                    </w:rPr>
                  </w:pPr>
                  <w:r w:rsidRPr="002A67A6">
                    <w:rPr>
                      <w:rFonts w:asciiTheme="majorBidi" w:hAnsiTheme="majorBidi" w:hint="cs"/>
                      <w:color w:val="7030A0"/>
                      <w:sz w:val="22"/>
                      <w:szCs w:val="22"/>
                      <w:rtl/>
                    </w:rPr>
                    <w:t>این شرکت در حال اخذ گواهینامه آزمایشگاه همکار منابع تغذیه می باشد، تحقیقات و تجهیزات لازم بر اساس آخرین ورژن استاندارد انجام شده است.</w:t>
                  </w:r>
                </w:p>
              </w:tc>
              <w:tc>
                <w:tcPr>
                  <w:tcW w:w="562" w:type="dxa"/>
                </w:tcPr>
                <w:p w14:paraId="6734D459" w14:textId="74DCCD42" w:rsidR="000C220F" w:rsidRPr="000C220F" w:rsidRDefault="002A67A6" w:rsidP="000C220F">
                  <w:pPr>
                    <w:jc w:val="center"/>
                    <w:rPr>
                      <w:rFonts w:asciiTheme="majorBidi" w:hAnsiTheme="majorBidi"/>
                      <w:color w:val="7030A0"/>
                      <w:szCs w:val="24"/>
                      <w:rtl/>
                    </w:rPr>
                  </w:pPr>
                  <w:r>
                    <w:rPr>
                      <w:rFonts w:asciiTheme="majorBidi" w:hAnsiTheme="majorBidi" w:hint="cs"/>
                      <w:color w:val="7030A0"/>
                      <w:szCs w:val="24"/>
                      <w:rtl/>
                    </w:rPr>
                    <w:t>1</w:t>
                  </w:r>
                </w:p>
              </w:tc>
              <w:tc>
                <w:tcPr>
                  <w:tcW w:w="1456" w:type="dxa"/>
                  <w:vAlign w:val="center"/>
                </w:tcPr>
                <w:p w14:paraId="70C34DB8" w14:textId="77777777" w:rsidR="000C220F" w:rsidRPr="000C220F" w:rsidRDefault="000C220F" w:rsidP="000C220F">
                  <w:pPr>
                    <w:jc w:val="center"/>
                    <w:rPr>
                      <w:rFonts w:asciiTheme="majorBidi" w:hAnsiTheme="majorBidi"/>
                      <w:color w:val="7030A0"/>
                      <w:sz w:val="16"/>
                      <w:szCs w:val="16"/>
                    </w:rPr>
                  </w:pPr>
                </w:p>
              </w:tc>
            </w:tr>
          </w:tbl>
          <w:p w14:paraId="4F0F2CD5" w14:textId="77777777" w:rsidR="00901B75" w:rsidRPr="002C213C" w:rsidRDefault="00901B75" w:rsidP="00282EE5">
            <w:pPr>
              <w:jc w:val="both"/>
              <w:rPr>
                <w:rFonts w:asciiTheme="majorBidi" w:hAnsiTheme="majorBidi"/>
                <w:sz w:val="18"/>
                <w:szCs w:val="18"/>
                <w:rtl/>
              </w:rPr>
            </w:pPr>
          </w:p>
          <w:p w14:paraId="38642561" w14:textId="77777777" w:rsidR="00901B75" w:rsidRPr="002C213C" w:rsidRDefault="00901B75" w:rsidP="00282EE5">
            <w:pPr>
              <w:jc w:val="both"/>
              <w:rPr>
                <w:rFonts w:asciiTheme="majorBidi" w:hAnsiTheme="majorBidi"/>
                <w:sz w:val="18"/>
                <w:szCs w:val="18"/>
                <w:rtl/>
              </w:rPr>
            </w:pPr>
          </w:p>
          <w:p w14:paraId="570B44E6" w14:textId="77777777" w:rsidR="00901B75" w:rsidRDefault="00901B75" w:rsidP="00282EE5">
            <w:pPr>
              <w:jc w:val="both"/>
              <w:rPr>
                <w:rFonts w:asciiTheme="majorBidi" w:hAnsiTheme="majorBidi"/>
                <w:sz w:val="18"/>
                <w:szCs w:val="18"/>
                <w:rtl/>
              </w:rPr>
            </w:pPr>
          </w:p>
          <w:p w14:paraId="3CD716C8" w14:textId="77777777" w:rsidR="00E7482B" w:rsidRDefault="00E7482B" w:rsidP="00282EE5">
            <w:pPr>
              <w:jc w:val="both"/>
              <w:rPr>
                <w:rFonts w:asciiTheme="majorBidi" w:hAnsiTheme="majorBidi"/>
                <w:sz w:val="18"/>
                <w:szCs w:val="18"/>
                <w:rtl/>
              </w:rPr>
            </w:pPr>
          </w:p>
          <w:p w14:paraId="4CBF436A" w14:textId="77777777" w:rsidR="00E7482B" w:rsidRDefault="00E7482B" w:rsidP="00282EE5">
            <w:pPr>
              <w:jc w:val="both"/>
              <w:rPr>
                <w:rFonts w:asciiTheme="majorBidi" w:hAnsiTheme="majorBidi"/>
                <w:sz w:val="18"/>
                <w:szCs w:val="18"/>
                <w:rtl/>
              </w:rPr>
            </w:pPr>
          </w:p>
          <w:p w14:paraId="2D907DEF" w14:textId="77777777" w:rsidR="00E7482B" w:rsidRDefault="00E7482B" w:rsidP="00282EE5">
            <w:pPr>
              <w:jc w:val="both"/>
              <w:rPr>
                <w:rFonts w:asciiTheme="majorBidi" w:hAnsiTheme="majorBidi"/>
                <w:sz w:val="18"/>
                <w:szCs w:val="18"/>
                <w:rtl/>
              </w:rPr>
            </w:pPr>
          </w:p>
          <w:p w14:paraId="69B17F1A" w14:textId="77777777" w:rsidR="00E7482B" w:rsidRPr="002C213C" w:rsidRDefault="00E7482B" w:rsidP="00282EE5">
            <w:pPr>
              <w:jc w:val="both"/>
              <w:rPr>
                <w:rFonts w:asciiTheme="majorBidi" w:hAnsiTheme="majorBidi"/>
                <w:sz w:val="18"/>
                <w:szCs w:val="18"/>
                <w:rtl/>
              </w:rPr>
            </w:pPr>
          </w:p>
          <w:p w14:paraId="123145EA" w14:textId="6B7259D2" w:rsidR="00282EE5" w:rsidRPr="002C213C" w:rsidRDefault="00282EE5" w:rsidP="00282EE5">
            <w:pPr>
              <w:jc w:val="both"/>
              <w:rPr>
                <w:rFonts w:asciiTheme="majorBidi" w:hAnsiTheme="majorBidi"/>
                <w:sz w:val="2"/>
                <w:szCs w:val="2"/>
                <w:rtl/>
              </w:rPr>
            </w:pPr>
          </w:p>
        </w:tc>
      </w:tr>
      <w:tr w:rsidR="00282EE5" w:rsidRPr="002C213C" w14:paraId="03F0D1B5" w14:textId="77777777" w:rsidTr="00EA1CA2">
        <w:trPr>
          <w:trHeight w:val="467"/>
        </w:trPr>
        <w:tc>
          <w:tcPr>
            <w:tcW w:w="9680" w:type="dxa"/>
            <w:shd w:val="clear" w:color="auto" w:fill="E7E6E6" w:themeFill="background2"/>
            <w:vAlign w:val="center"/>
          </w:tcPr>
          <w:p w14:paraId="7180F1D6" w14:textId="23B55439" w:rsidR="00282EE5" w:rsidRPr="002C213C" w:rsidRDefault="00282EE5" w:rsidP="00066679">
            <w:pPr>
              <w:spacing w:before="240"/>
              <w:jc w:val="center"/>
              <w:rPr>
                <w:rFonts w:asciiTheme="majorBidi" w:hAnsiTheme="majorBidi"/>
                <w:b/>
                <w:bCs/>
              </w:rPr>
            </w:pPr>
            <w:r w:rsidRPr="002C213C">
              <w:rPr>
                <w:rFonts w:asciiTheme="majorBidi" w:hAnsiTheme="majorBidi"/>
                <w:b/>
                <w:bCs/>
                <w:rtl/>
              </w:rPr>
              <w:lastRenderedPageBreak/>
              <w:t>3.4 شکست هزینه</w:t>
            </w:r>
            <w:r w:rsidRPr="002C213C">
              <w:rPr>
                <w:rFonts w:asciiTheme="majorBidi" w:hAnsiTheme="majorBidi"/>
                <w:b/>
                <w:bCs/>
                <w:rtl/>
              </w:rPr>
              <w:softHyphen/>
              <w:t>کرد</w:t>
            </w:r>
          </w:p>
          <w:p w14:paraId="2B6944DD" w14:textId="2A1E8FD7" w:rsidR="00282EE5" w:rsidRPr="002C213C" w:rsidRDefault="00282EE5" w:rsidP="00282EE5">
            <w:pPr>
              <w:pStyle w:val="ListParagraph"/>
              <w:numPr>
                <w:ilvl w:val="0"/>
                <w:numId w:val="25"/>
              </w:numPr>
              <w:tabs>
                <w:tab w:val="right" w:pos="768"/>
              </w:tabs>
              <w:bidi/>
              <w:spacing w:after="0"/>
              <w:jc w:val="both"/>
              <w:rPr>
                <w:rFonts w:asciiTheme="majorBidi" w:eastAsia="Times New Roman" w:hAnsiTheme="majorBidi" w:cs="B Nazanin"/>
                <w:sz w:val="18"/>
              </w:rPr>
            </w:pPr>
            <w:r w:rsidRPr="002C213C">
              <w:rPr>
                <w:rFonts w:asciiTheme="majorBidi" w:eastAsia="Times New Roman" w:hAnsiTheme="majorBidi" w:cs="B Nazanin"/>
                <w:sz w:val="18"/>
                <w:rtl/>
              </w:rPr>
              <w:t xml:space="preserve">دقت نمایید که </w:t>
            </w:r>
            <w:r w:rsidRPr="002C213C">
              <w:rPr>
                <w:rFonts w:asciiTheme="majorBidi" w:eastAsia="Times New Roman" w:hAnsiTheme="majorBidi" w:cs="B Nazanin"/>
                <w:sz w:val="18"/>
                <w:u w:val="single"/>
                <w:rtl/>
              </w:rPr>
              <w:t>اجزاء اقلام هزینه کرد</w:t>
            </w:r>
            <w:r w:rsidRPr="002C213C">
              <w:rPr>
                <w:rFonts w:asciiTheme="majorBidi" w:eastAsia="Times New Roman" w:hAnsiTheme="majorBidi" w:cs="B Nazanin"/>
                <w:sz w:val="18"/>
                <w:rtl/>
              </w:rPr>
              <w:t xml:space="preserve"> ذیل ستون مرتبط ارایه شود. برای مثال در صورتی</w:t>
            </w:r>
            <w:r w:rsidRPr="002C213C">
              <w:rPr>
                <w:rFonts w:asciiTheme="majorBidi" w:eastAsia="Times New Roman" w:hAnsiTheme="majorBidi" w:cs="B Nazanin"/>
                <w:sz w:val="18"/>
                <w:rtl/>
              </w:rPr>
              <w:softHyphen/>
              <w:t>که چندین نوع ماشین</w:t>
            </w:r>
            <w:r w:rsidRPr="002C213C">
              <w:rPr>
                <w:rFonts w:asciiTheme="majorBidi" w:eastAsia="Times New Roman" w:hAnsiTheme="majorBidi" w:cs="B Nazanin"/>
                <w:sz w:val="18"/>
                <w:rtl/>
              </w:rPr>
              <w:softHyphen/>
              <w:t>آلات برای خط تولید خریداری نموده</w:t>
            </w:r>
            <w:r w:rsidRPr="002C213C">
              <w:rPr>
                <w:rFonts w:asciiTheme="majorBidi" w:eastAsia="Times New Roman" w:hAnsiTheme="majorBidi" w:cs="B Nazanin"/>
                <w:sz w:val="18"/>
                <w:rtl/>
              </w:rPr>
              <w:softHyphen/>
              <w:t>اید، هزینه خرید هر دستگاه ماشین را به صورت مجزا در جدول درج نمایید. برای مواد اولیه نیز به تفکیک نوع ماده، اقلام هزینه کرد ذکر شود.</w:t>
            </w:r>
          </w:p>
          <w:p w14:paraId="790FFFBB" w14:textId="04D4E318" w:rsidR="00282EE5" w:rsidRPr="002C213C" w:rsidRDefault="00282EE5" w:rsidP="00282EE5">
            <w:pPr>
              <w:pStyle w:val="ListParagraph"/>
              <w:numPr>
                <w:ilvl w:val="0"/>
                <w:numId w:val="25"/>
              </w:numPr>
              <w:tabs>
                <w:tab w:val="right" w:pos="768"/>
              </w:tabs>
              <w:bidi/>
              <w:spacing w:after="0"/>
              <w:jc w:val="both"/>
              <w:rPr>
                <w:rFonts w:asciiTheme="majorBidi" w:eastAsia="Times New Roman" w:hAnsiTheme="majorBidi" w:cs="B Nazanin"/>
                <w:sz w:val="18"/>
                <w:rtl/>
              </w:rPr>
            </w:pPr>
            <w:r w:rsidRPr="002C213C">
              <w:rPr>
                <w:rFonts w:asciiTheme="majorBidi" w:eastAsia="Times New Roman" w:hAnsiTheme="majorBidi" w:cs="B Nazanin"/>
                <w:sz w:val="18"/>
                <w:rtl/>
              </w:rPr>
              <w:t>برای اقلام سرمایه</w:t>
            </w:r>
            <w:r w:rsidRPr="002C213C">
              <w:rPr>
                <w:rFonts w:asciiTheme="majorBidi" w:eastAsia="Times New Roman" w:hAnsiTheme="majorBidi" w:cs="B Nazanin"/>
                <w:sz w:val="18"/>
                <w:rtl/>
              </w:rPr>
              <w:softHyphen/>
              <w:t>ای نرخ استهلاک مصوب وزارت امور اقتصاد و دارایی</w:t>
            </w:r>
            <w:r w:rsidRPr="002C213C">
              <w:rPr>
                <w:rFonts w:asciiTheme="majorBidi" w:eastAsia="Times New Roman" w:hAnsiTheme="majorBidi" w:cs="B Nazanin"/>
                <w:sz w:val="18"/>
                <w:rtl/>
                <w:lang w:bidi="fa-IR"/>
              </w:rPr>
              <w:t xml:space="preserve"> مندرج </w:t>
            </w:r>
            <w:r w:rsidRPr="002C213C">
              <w:rPr>
                <w:rFonts w:asciiTheme="majorBidi" w:eastAsia="Times New Roman" w:hAnsiTheme="majorBidi" w:cs="B Nazanin"/>
                <w:sz w:val="18"/>
                <w:rtl/>
              </w:rPr>
              <w:t>در دستورالعمل ماده 149 قانون مالیات</w:t>
            </w:r>
            <w:r w:rsidRPr="002C213C">
              <w:rPr>
                <w:rFonts w:asciiTheme="majorBidi" w:eastAsia="Times New Roman" w:hAnsiTheme="majorBidi" w:cs="B Nazanin"/>
                <w:sz w:val="18"/>
                <w:rtl/>
              </w:rPr>
              <w:softHyphen/>
              <w:t xml:space="preserve">های مستقیم ذکر شود. </w:t>
            </w:r>
          </w:p>
          <w:p w14:paraId="36700EB4" w14:textId="7638CB12" w:rsidR="00282EE5" w:rsidRPr="002C213C" w:rsidRDefault="00282EE5" w:rsidP="00282EE5">
            <w:pPr>
              <w:pStyle w:val="NoSpacing"/>
              <w:numPr>
                <w:ilvl w:val="0"/>
                <w:numId w:val="25"/>
              </w:numPr>
              <w:spacing w:line="276" w:lineRule="auto"/>
              <w:jc w:val="both"/>
              <w:rPr>
                <w:rFonts w:asciiTheme="majorBidi" w:hAnsiTheme="majorBidi" w:cs="B Nazanin"/>
                <w:b/>
                <w:bCs/>
                <w:sz w:val="22"/>
                <w:szCs w:val="24"/>
                <w:rtl/>
              </w:rPr>
            </w:pPr>
            <w:r w:rsidRPr="002C213C">
              <w:rPr>
                <w:rFonts w:asciiTheme="majorBidi" w:hAnsiTheme="majorBidi" w:cs="B Nazanin"/>
                <w:sz w:val="18"/>
                <w:szCs w:val="22"/>
                <w:rtl/>
              </w:rPr>
              <w:t xml:space="preserve">مبالغ ارزی با نرخ ارز </w:t>
            </w:r>
            <w:r w:rsidRPr="002C213C">
              <w:rPr>
                <w:rFonts w:asciiTheme="majorBidi" w:hAnsiTheme="majorBidi" w:cs="B Nazanin"/>
                <w:sz w:val="18"/>
                <w:szCs w:val="22"/>
                <w:rtl/>
                <w:lang w:bidi="fa-IR"/>
              </w:rPr>
              <w:t xml:space="preserve">روز </w:t>
            </w:r>
            <w:r w:rsidRPr="002C213C">
              <w:rPr>
                <w:rFonts w:asciiTheme="majorBidi" w:hAnsiTheme="majorBidi" w:cs="B Nazanin"/>
                <w:sz w:val="18"/>
                <w:szCs w:val="22"/>
                <w:rtl/>
              </w:rPr>
              <w:t>سامانه نیما به ریال تبدیل شود.</w:t>
            </w:r>
          </w:p>
        </w:tc>
      </w:tr>
      <w:tr w:rsidR="00282EE5" w:rsidRPr="002C213C" w14:paraId="078BCA16" w14:textId="77777777" w:rsidTr="004D20E4">
        <w:trPr>
          <w:trHeight w:val="467"/>
        </w:trPr>
        <w:tc>
          <w:tcPr>
            <w:tcW w:w="9680" w:type="dxa"/>
            <w:shd w:val="clear" w:color="auto" w:fill="auto"/>
            <w:vAlign w:val="center"/>
          </w:tcPr>
          <w:p w14:paraId="14E48852" w14:textId="1E4E6F28" w:rsidR="0028185A" w:rsidRPr="002C213C" w:rsidRDefault="0028185A" w:rsidP="00282EE5">
            <w:pPr>
              <w:rPr>
                <w:rFonts w:asciiTheme="majorBidi" w:hAnsiTheme="majorBidi"/>
                <w:b/>
                <w:bCs/>
                <w:sz w:val="22"/>
                <w:szCs w:val="24"/>
                <w:rtl/>
              </w:rPr>
            </w:pPr>
          </w:p>
          <w:tbl>
            <w:tblPr>
              <w:tblStyle w:val="TableGrid"/>
              <w:bidiVisual/>
              <w:tblW w:w="0" w:type="auto"/>
              <w:tblLook w:val="04A0" w:firstRow="1" w:lastRow="0" w:firstColumn="1" w:lastColumn="0" w:noHBand="0" w:noVBand="1"/>
            </w:tblPr>
            <w:tblGrid>
              <w:gridCol w:w="634"/>
              <w:gridCol w:w="1305"/>
              <w:gridCol w:w="2028"/>
              <w:gridCol w:w="1117"/>
              <w:gridCol w:w="1523"/>
              <w:gridCol w:w="1155"/>
              <w:gridCol w:w="1692"/>
            </w:tblGrid>
            <w:tr w:rsidR="00860653" w:rsidRPr="002C213C" w14:paraId="7144CFD8" w14:textId="77777777" w:rsidTr="003638EF">
              <w:trPr>
                <w:trHeight w:val="234"/>
              </w:trPr>
              <w:tc>
                <w:tcPr>
                  <w:tcW w:w="9454" w:type="dxa"/>
                  <w:gridSpan w:val="7"/>
                  <w:shd w:val="clear" w:color="auto" w:fill="D9E2F3" w:themeFill="accent5" w:themeFillTint="33"/>
                  <w:vAlign w:val="center"/>
                </w:tcPr>
                <w:p w14:paraId="5C70DFC1" w14:textId="3E065A5B" w:rsidR="00860653" w:rsidRPr="002C213C" w:rsidRDefault="00860653" w:rsidP="003638EF">
                  <w:pPr>
                    <w:jc w:val="center"/>
                    <w:rPr>
                      <w:rFonts w:asciiTheme="majorBidi" w:hAnsiTheme="majorBidi"/>
                      <w:bCs/>
                      <w:kern w:val="32"/>
                      <w:sz w:val="22"/>
                      <w:szCs w:val="22"/>
                      <w:rtl/>
                      <w:lang w:bidi="fa-IR"/>
                    </w:rPr>
                  </w:pPr>
                  <w:r w:rsidRPr="002C213C">
                    <w:rPr>
                      <w:rFonts w:asciiTheme="majorBidi" w:hAnsiTheme="majorBidi"/>
                      <w:bCs/>
                      <w:kern w:val="32"/>
                      <w:sz w:val="22"/>
                      <w:szCs w:val="22"/>
                      <w:rtl/>
                      <w:lang w:bidi="fa-IR"/>
                    </w:rPr>
                    <w:t xml:space="preserve">جدول شماره 7 </w:t>
                  </w:r>
                  <w:r w:rsidRPr="002C213C">
                    <w:rPr>
                      <w:rFonts w:ascii="Arial" w:hAnsi="Arial" w:cs="Arial" w:hint="cs"/>
                      <w:bCs/>
                      <w:kern w:val="32"/>
                      <w:sz w:val="22"/>
                      <w:szCs w:val="22"/>
                      <w:rtl/>
                      <w:lang w:bidi="fa-IR"/>
                    </w:rPr>
                    <w:t>–</w:t>
                  </w:r>
                  <w:r w:rsidR="00AF5918" w:rsidRPr="002C213C">
                    <w:rPr>
                      <w:rFonts w:asciiTheme="majorBidi" w:hAnsiTheme="majorBidi"/>
                      <w:bCs/>
                      <w:kern w:val="32"/>
                      <w:sz w:val="22"/>
                      <w:szCs w:val="22"/>
                      <w:rtl/>
                      <w:lang w:bidi="fa-IR"/>
                    </w:rPr>
                    <w:t xml:space="preserve"> </w:t>
                  </w:r>
                  <w:r w:rsidRPr="002C213C">
                    <w:rPr>
                      <w:rFonts w:asciiTheme="majorBidi" w:hAnsiTheme="majorBidi"/>
                      <w:bCs/>
                      <w:kern w:val="32"/>
                      <w:sz w:val="22"/>
                      <w:szCs w:val="22"/>
                      <w:rtl/>
                      <w:lang w:bidi="fa-IR"/>
                    </w:rPr>
                    <w:t>اقلام هزینه</w:t>
                  </w:r>
                  <w:r w:rsidRPr="002C213C">
                    <w:rPr>
                      <w:rFonts w:asciiTheme="majorBidi" w:hAnsiTheme="majorBidi"/>
                      <w:bCs/>
                      <w:kern w:val="32"/>
                      <w:sz w:val="22"/>
                      <w:szCs w:val="22"/>
                      <w:rtl/>
                      <w:lang w:bidi="fa-IR"/>
                    </w:rPr>
                    <w:softHyphen/>
                    <w:t>کرد پروژه</w:t>
                  </w:r>
                </w:p>
              </w:tc>
            </w:tr>
            <w:tr w:rsidR="005E43B2" w:rsidRPr="002C213C" w14:paraId="767F87FB" w14:textId="77777777" w:rsidTr="005E43B2">
              <w:trPr>
                <w:trHeight w:val="234"/>
              </w:trPr>
              <w:tc>
                <w:tcPr>
                  <w:tcW w:w="634" w:type="dxa"/>
                  <w:shd w:val="clear" w:color="auto" w:fill="D9E2F3" w:themeFill="accent5" w:themeFillTint="33"/>
                  <w:vAlign w:val="center"/>
                </w:tcPr>
                <w:p w14:paraId="166A456E" w14:textId="77777777" w:rsidR="00282EE5" w:rsidRPr="002C213C" w:rsidRDefault="00282EE5" w:rsidP="003638EF">
                  <w:pPr>
                    <w:jc w:val="center"/>
                    <w:rPr>
                      <w:rFonts w:asciiTheme="majorBidi" w:hAnsiTheme="majorBidi"/>
                      <w:bCs/>
                      <w:kern w:val="32"/>
                      <w:sz w:val="22"/>
                      <w:szCs w:val="22"/>
                      <w:rtl/>
                      <w:lang w:bidi="fa-IR"/>
                    </w:rPr>
                  </w:pPr>
                  <w:r w:rsidRPr="002C213C">
                    <w:rPr>
                      <w:rFonts w:asciiTheme="majorBidi" w:hAnsiTheme="majorBidi"/>
                      <w:bCs/>
                      <w:kern w:val="32"/>
                      <w:sz w:val="22"/>
                      <w:szCs w:val="22"/>
                      <w:rtl/>
                      <w:lang w:bidi="fa-IR"/>
                    </w:rPr>
                    <w:t>ردیف</w:t>
                  </w:r>
                </w:p>
              </w:tc>
              <w:tc>
                <w:tcPr>
                  <w:tcW w:w="1305" w:type="dxa"/>
                  <w:shd w:val="clear" w:color="auto" w:fill="D9E2F3" w:themeFill="accent5" w:themeFillTint="33"/>
                  <w:vAlign w:val="center"/>
                </w:tcPr>
                <w:p w14:paraId="05F63AF9" w14:textId="77777777" w:rsidR="00282EE5" w:rsidRPr="002C213C" w:rsidRDefault="00282EE5" w:rsidP="003638EF">
                  <w:pPr>
                    <w:jc w:val="center"/>
                    <w:rPr>
                      <w:rFonts w:asciiTheme="majorBidi" w:hAnsiTheme="majorBidi"/>
                      <w:bCs/>
                      <w:kern w:val="32"/>
                      <w:sz w:val="22"/>
                      <w:szCs w:val="22"/>
                      <w:rtl/>
                      <w:lang w:bidi="fa-IR"/>
                    </w:rPr>
                  </w:pPr>
                  <w:r w:rsidRPr="002C213C">
                    <w:rPr>
                      <w:rFonts w:asciiTheme="majorBidi" w:hAnsiTheme="majorBidi"/>
                      <w:bCs/>
                      <w:kern w:val="32"/>
                      <w:sz w:val="22"/>
                      <w:szCs w:val="22"/>
                      <w:rtl/>
                      <w:lang w:bidi="fa-IR"/>
                    </w:rPr>
                    <w:t>عنوان</w:t>
                  </w:r>
                  <w:r w:rsidRPr="002C213C">
                    <w:rPr>
                      <w:rFonts w:asciiTheme="majorBidi" w:hAnsiTheme="majorBidi"/>
                      <w:bCs/>
                      <w:kern w:val="32"/>
                      <w:sz w:val="22"/>
                      <w:szCs w:val="22"/>
                      <w:lang w:bidi="fa-IR"/>
                    </w:rPr>
                    <w:t xml:space="preserve"> </w:t>
                  </w:r>
                  <w:r w:rsidRPr="002C213C">
                    <w:rPr>
                      <w:rFonts w:asciiTheme="majorBidi" w:hAnsiTheme="majorBidi"/>
                      <w:bCs/>
                      <w:kern w:val="32"/>
                      <w:sz w:val="22"/>
                      <w:szCs w:val="22"/>
                      <w:rtl/>
                      <w:lang w:bidi="fa-IR"/>
                    </w:rPr>
                    <w:t>سرفصل هزینه کرد</w:t>
                  </w:r>
                </w:p>
              </w:tc>
              <w:tc>
                <w:tcPr>
                  <w:tcW w:w="2028" w:type="dxa"/>
                  <w:shd w:val="clear" w:color="auto" w:fill="D9E2F3" w:themeFill="accent5" w:themeFillTint="33"/>
                  <w:vAlign w:val="center"/>
                </w:tcPr>
                <w:p w14:paraId="3275C63E" w14:textId="3EB39D7D" w:rsidR="00282EE5" w:rsidRPr="002C213C" w:rsidRDefault="00282EE5" w:rsidP="003638EF">
                  <w:pPr>
                    <w:jc w:val="center"/>
                    <w:rPr>
                      <w:rFonts w:asciiTheme="majorBidi" w:hAnsiTheme="majorBidi"/>
                      <w:bCs/>
                      <w:kern w:val="32"/>
                      <w:sz w:val="22"/>
                      <w:szCs w:val="22"/>
                      <w:rtl/>
                      <w:lang w:bidi="fa-IR"/>
                    </w:rPr>
                  </w:pPr>
                  <w:r w:rsidRPr="002C213C">
                    <w:rPr>
                      <w:rFonts w:asciiTheme="majorBidi" w:hAnsiTheme="majorBidi"/>
                      <w:bCs/>
                      <w:kern w:val="32"/>
                      <w:sz w:val="22"/>
                      <w:szCs w:val="22"/>
                      <w:rtl/>
                      <w:lang w:bidi="fa-IR"/>
                    </w:rPr>
                    <w:t>ریز اقلام</w:t>
                  </w:r>
                </w:p>
              </w:tc>
              <w:tc>
                <w:tcPr>
                  <w:tcW w:w="1117" w:type="dxa"/>
                  <w:shd w:val="clear" w:color="auto" w:fill="D9E2F3" w:themeFill="accent5" w:themeFillTint="33"/>
                  <w:vAlign w:val="center"/>
                </w:tcPr>
                <w:p w14:paraId="233BA2CC" w14:textId="2F6E3862" w:rsidR="00282EE5" w:rsidRPr="002C213C" w:rsidRDefault="00282EE5" w:rsidP="003638EF">
                  <w:pPr>
                    <w:jc w:val="center"/>
                    <w:rPr>
                      <w:rFonts w:asciiTheme="majorBidi" w:hAnsiTheme="majorBidi"/>
                      <w:bCs/>
                      <w:kern w:val="32"/>
                      <w:sz w:val="22"/>
                      <w:szCs w:val="22"/>
                      <w:rtl/>
                      <w:lang w:bidi="fa-IR"/>
                    </w:rPr>
                  </w:pPr>
                  <w:r w:rsidRPr="002C213C">
                    <w:rPr>
                      <w:rFonts w:asciiTheme="majorBidi" w:hAnsiTheme="majorBidi"/>
                      <w:bCs/>
                      <w:kern w:val="32"/>
                      <w:sz w:val="22"/>
                      <w:szCs w:val="22"/>
                      <w:rtl/>
                      <w:lang w:bidi="fa-IR"/>
                    </w:rPr>
                    <w:t>میزان/تعداد</w:t>
                  </w:r>
                </w:p>
              </w:tc>
              <w:tc>
                <w:tcPr>
                  <w:tcW w:w="1523" w:type="dxa"/>
                  <w:shd w:val="clear" w:color="auto" w:fill="D9E2F3" w:themeFill="accent5" w:themeFillTint="33"/>
                  <w:vAlign w:val="center"/>
                </w:tcPr>
                <w:p w14:paraId="41E11EFC" w14:textId="173FA745" w:rsidR="00282EE5" w:rsidRPr="002C213C" w:rsidRDefault="00282EE5" w:rsidP="003638EF">
                  <w:pPr>
                    <w:jc w:val="center"/>
                    <w:rPr>
                      <w:rFonts w:asciiTheme="majorBidi" w:hAnsiTheme="majorBidi"/>
                      <w:bCs/>
                      <w:kern w:val="32"/>
                      <w:sz w:val="22"/>
                      <w:szCs w:val="22"/>
                      <w:rtl/>
                      <w:lang w:bidi="fa-IR"/>
                    </w:rPr>
                  </w:pPr>
                  <w:r w:rsidRPr="002C213C">
                    <w:rPr>
                      <w:rFonts w:asciiTheme="majorBidi" w:hAnsiTheme="majorBidi"/>
                      <w:bCs/>
                      <w:kern w:val="32"/>
                      <w:sz w:val="22"/>
                      <w:szCs w:val="22"/>
                      <w:rtl/>
                      <w:lang w:bidi="fa-IR"/>
                    </w:rPr>
                    <w:t>مبلغ واحد</w:t>
                  </w:r>
                </w:p>
                <w:p w14:paraId="746E9032" w14:textId="77777777" w:rsidR="00282EE5" w:rsidRPr="002C213C" w:rsidRDefault="00282EE5" w:rsidP="003638EF">
                  <w:pPr>
                    <w:jc w:val="center"/>
                    <w:rPr>
                      <w:rFonts w:asciiTheme="majorBidi" w:hAnsiTheme="majorBidi"/>
                      <w:bCs/>
                      <w:kern w:val="32"/>
                      <w:sz w:val="22"/>
                      <w:szCs w:val="22"/>
                      <w:rtl/>
                      <w:lang w:bidi="fa-IR"/>
                    </w:rPr>
                  </w:pPr>
                  <w:r w:rsidRPr="002C213C">
                    <w:rPr>
                      <w:rFonts w:asciiTheme="majorBidi" w:hAnsiTheme="majorBidi"/>
                      <w:bCs/>
                      <w:kern w:val="32"/>
                      <w:sz w:val="22"/>
                      <w:szCs w:val="22"/>
                      <w:rtl/>
                      <w:lang w:bidi="fa-IR"/>
                    </w:rPr>
                    <w:t>(ریالی/ارزی)</w:t>
                  </w:r>
                </w:p>
              </w:tc>
              <w:tc>
                <w:tcPr>
                  <w:tcW w:w="1155" w:type="dxa"/>
                  <w:shd w:val="clear" w:color="auto" w:fill="D9E2F3" w:themeFill="accent5" w:themeFillTint="33"/>
                  <w:vAlign w:val="center"/>
                </w:tcPr>
                <w:p w14:paraId="670923D6" w14:textId="46B5D749" w:rsidR="00282EE5" w:rsidRPr="002C213C" w:rsidRDefault="00282EE5" w:rsidP="003638EF">
                  <w:pPr>
                    <w:jc w:val="center"/>
                    <w:rPr>
                      <w:rFonts w:asciiTheme="majorBidi" w:hAnsiTheme="majorBidi"/>
                      <w:bCs/>
                      <w:kern w:val="32"/>
                      <w:sz w:val="22"/>
                      <w:szCs w:val="22"/>
                      <w:rtl/>
                      <w:lang w:bidi="fa-IR"/>
                    </w:rPr>
                  </w:pPr>
                  <w:r w:rsidRPr="002C213C">
                    <w:rPr>
                      <w:rFonts w:asciiTheme="majorBidi" w:hAnsiTheme="majorBidi"/>
                      <w:bCs/>
                      <w:kern w:val="32"/>
                      <w:sz w:val="22"/>
                      <w:szCs w:val="22"/>
                      <w:rtl/>
                      <w:lang w:bidi="fa-IR"/>
                    </w:rPr>
                    <w:t>نرخ استهلاک برای اقلام سرمایه ای</w:t>
                  </w:r>
                </w:p>
              </w:tc>
              <w:tc>
                <w:tcPr>
                  <w:tcW w:w="1692" w:type="dxa"/>
                  <w:shd w:val="clear" w:color="auto" w:fill="D9E2F3" w:themeFill="accent5" w:themeFillTint="33"/>
                  <w:vAlign w:val="center"/>
                </w:tcPr>
                <w:p w14:paraId="509EC885" w14:textId="3B592C66" w:rsidR="00282EE5" w:rsidRPr="002C213C" w:rsidRDefault="00282EE5" w:rsidP="003638EF">
                  <w:pPr>
                    <w:jc w:val="center"/>
                    <w:rPr>
                      <w:rFonts w:asciiTheme="majorBidi" w:hAnsiTheme="majorBidi"/>
                      <w:bCs/>
                      <w:kern w:val="32"/>
                      <w:sz w:val="22"/>
                      <w:szCs w:val="22"/>
                      <w:rtl/>
                      <w:lang w:bidi="fa-IR"/>
                    </w:rPr>
                  </w:pPr>
                  <w:r w:rsidRPr="002C213C">
                    <w:rPr>
                      <w:rFonts w:asciiTheme="majorBidi" w:hAnsiTheme="majorBidi"/>
                      <w:bCs/>
                      <w:kern w:val="32"/>
                      <w:sz w:val="22"/>
                      <w:szCs w:val="22"/>
                      <w:rtl/>
                      <w:lang w:bidi="fa-IR"/>
                    </w:rPr>
                    <w:t>جمع مبلغ (ریالی)</w:t>
                  </w:r>
                </w:p>
              </w:tc>
            </w:tr>
            <w:tr w:rsidR="00894BA6" w:rsidRPr="002C213C" w14:paraId="7EA4F595" w14:textId="77777777" w:rsidTr="005E43B2">
              <w:trPr>
                <w:trHeight w:val="683"/>
              </w:trPr>
              <w:tc>
                <w:tcPr>
                  <w:tcW w:w="634" w:type="dxa"/>
                  <w:vMerge w:val="restart"/>
                  <w:shd w:val="clear" w:color="auto" w:fill="auto"/>
                  <w:vAlign w:val="center"/>
                </w:tcPr>
                <w:p w14:paraId="1A9FFCF8" w14:textId="3BF89B39" w:rsidR="00894BA6" w:rsidRPr="002C213C" w:rsidRDefault="00894BA6" w:rsidP="00894BA6">
                  <w:pPr>
                    <w:jc w:val="center"/>
                    <w:rPr>
                      <w:rFonts w:asciiTheme="majorBidi" w:hAnsiTheme="majorBidi"/>
                      <w:color w:val="0070C0"/>
                      <w:szCs w:val="24"/>
                      <w:rtl/>
                    </w:rPr>
                  </w:pPr>
                  <w:r w:rsidRPr="002C213C">
                    <w:rPr>
                      <w:rFonts w:asciiTheme="majorBidi" w:hAnsiTheme="majorBidi"/>
                      <w:color w:val="0070C0"/>
                      <w:szCs w:val="24"/>
                      <w:rtl/>
                    </w:rPr>
                    <w:t>1</w:t>
                  </w:r>
                </w:p>
              </w:tc>
              <w:tc>
                <w:tcPr>
                  <w:tcW w:w="1305" w:type="dxa"/>
                  <w:vMerge w:val="restart"/>
                  <w:vAlign w:val="center"/>
                </w:tcPr>
                <w:p w14:paraId="06B8745D" w14:textId="133377EE" w:rsidR="00894BA6" w:rsidRPr="002C213C" w:rsidRDefault="00894BA6" w:rsidP="00894BA6">
                  <w:pPr>
                    <w:jc w:val="center"/>
                    <w:rPr>
                      <w:rFonts w:asciiTheme="majorBidi" w:hAnsiTheme="majorBidi"/>
                      <w:color w:val="0070C0"/>
                      <w:szCs w:val="24"/>
                      <w:rtl/>
                    </w:rPr>
                  </w:pPr>
                  <w:r w:rsidRPr="002C213C">
                    <w:rPr>
                      <w:rFonts w:asciiTheme="majorBidi" w:hAnsiTheme="majorBidi"/>
                      <w:color w:val="0070C0"/>
                      <w:szCs w:val="24"/>
                      <w:rtl/>
                    </w:rPr>
                    <w:t>هزینه خرید ماشین</w:t>
                  </w:r>
                  <w:r w:rsidRPr="002C213C">
                    <w:rPr>
                      <w:rFonts w:asciiTheme="majorBidi" w:hAnsiTheme="majorBidi"/>
                      <w:color w:val="0070C0"/>
                      <w:szCs w:val="24"/>
                      <w:rtl/>
                    </w:rPr>
                    <w:softHyphen/>
                    <w:t>آلات و تجهیزات آزمایشگاهی و تست</w:t>
                  </w:r>
                </w:p>
              </w:tc>
              <w:tc>
                <w:tcPr>
                  <w:tcW w:w="2028" w:type="dxa"/>
                  <w:shd w:val="clear" w:color="auto" w:fill="auto"/>
                  <w:vAlign w:val="center"/>
                </w:tcPr>
                <w:p w14:paraId="0C63049F" w14:textId="202E1F19" w:rsidR="00894BA6" w:rsidRPr="002C213C" w:rsidRDefault="00894BA6" w:rsidP="00894BA6">
                  <w:pPr>
                    <w:jc w:val="center"/>
                    <w:rPr>
                      <w:rFonts w:asciiTheme="majorBidi" w:hAnsiTheme="majorBidi"/>
                      <w:color w:val="0070C0"/>
                      <w:szCs w:val="24"/>
                      <w:rtl/>
                      <w:lang w:bidi="fa-IR"/>
                    </w:rPr>
                  </w:pPr>
                  <w:r w:rsidRPr="002C213C">
                    <w:rPr>
                      <w:rFonts w:asciiTheme="majorBidi" w:hAnsiTheme="majorBidi"/>
                      <w:color w:val="0070C0"/>
                      <w:szCs w:val="24"/>
                      <w:rtl/>
                      <w:lang w:bidi="fa-IR"/>
                    </w:rPr>
                    <w:t>خط تولید باتری</w:t>
                  </w:r>
                </w:p>
              </w:tc>
              <w:tc>
                <w:tcPr>
                  <w:tcW w:w="1117" w:type="dxa"/>
                  <w:vAlign w:val="center"/>
                </w:tcPr>
                <w:p w14:paraId="6819CAC3" w14:textId="52B709F7" w:rsidR="00894BA6" w:rsidRPr="002C213C" w:rsidRDefault="00894BA6" w:rsidP="00894BA6">
                  <w:pPr>
                    <w:tabs>
                      <w:tab w:val="left" w:pos="225"/>
                    </w:tabs>
                    <w:jc w:val="center"/>
                    <w:rPr>
                      <w:rFonts w:asciiTheme="majorBidi" w:hAnsiTheme="majorBidi"/>
                      <w:color w:val="0070C0"/>
                      <w:szCs w:val="24"/>
                      <w:rtl/>
                    </w:rPr>
                  </w:pPr>
                  <w:r w:rsidRPr="002C213C">
                    <w:rPr>
                      <w:rFonts w:asciiTheme="majorBidi" w:hAnsiTheme="majorBidi"/>
                      <w:color w:val="0070C0"/>
                      <w:szCs w:val="24"/>
                      <w:rtl/>
                    </w:rPr>
                    <w:t>1</w:t>
                  </w:r>
                </w:p>
              </w:tc>
              <w:tc>
                <w:tcPr>
                  <w:tcW w:w="1523" w:type="dxa"/>
                  <w:vAlign w:val="center"/>
                </w:tcPr>
                <w:p w14:paraId="408478BA" w14:textId="5566F4DE" w:rsidR="00894BA6" w:rsidRPr="002C213C" w:rsidRDefault="00894BA6" w:rsidP="00894BA6">
                  <w:pPr>
                    <w:jc w:val="center"/>
                    <w:rPr>
                      <w:rFonts w:asciiTheme="majorBidi" w:hAnsiTheme="majorBidi"/>
                      <w:color w:val="0070C0"/>
                      <w:szCs w:val="24"/>
                      <w:rtl/>
                    </w:rPr>
                  </w:pPr>
                  <w:r w:rsidRPr="002C213C">
                    <w:rPr>
                      <w:rFonts w:asciiTheme="majorBidi" w:hAnsiTheme="majorBidi"/>
                      <w:b/>
                      <w:bCs/>
                      <w:color w:val="0070C0"/>
                      <w:szCs w:val="24"/>
                      <w:rtl/>
                    </w:rPr>
                    <w:t>90،000،000،000</w:t>
                  </w:r>
                </w:p>
              </w:tc>
              <w:tc>
                <w:tcPr>
                  <w:tcW w:w="1155" w:type="dxa"/>
                  <w:vAlign w:val="center"/>
                </w:tcPr>
                <w:p w14:paraId="45B07A96" w14:textId="4A2F0A38" w:rsidR="00894BA6" w:rsidRPr="002C213C" w:rsidRDefault="00894BA6" w:rsidP="00894BA6">
                  <w:pPr>
                    <w:jc w:val="center"/>
                    <w:rPr>
                      <w:rFonts w:asciiTheme="majorBidi" w:hAnsiTheme="majorBidi"/>
                      <w:color w:val="0070C0"/>
                      <w:szCs w:val="24"/>
                      <w:rtl/>
                    </w:rPr>
                  </w:pPr>
                  <w:r w:rsidRPr="002C213C">
                    <w:rPr>
                      <w:rFonts w:asciiTheme="majorBidi" w:hAnsiTheme="majorBidi"/>
                      <w:color w:val="0070C0"/>
                      <w:szCs w:val="24"/>
                      <w:rtl/>
                    </w:rPr>
                    <w:t>15</w:t>
                  </w:r>
                </w:p>
              </w:tc>
              <w:tc>
                <w:tcPr>
                  <w:tcW w:w="1692" w:type="dxa"/>
                  <w:vAlign w:val="center"/>
                </w:tcPr>
                <w:p w14:paraId="351841E6" w14:textId="00DECFFB" w:rsidR="00894BA6" w:rsidRPr="002C213C" w:rsidRDefault="00894BA6" w:rsidP="00894BA6">
                  <w:pPr>
                    <w:jc w:val="center"/>
                    <w:rPr>
                      <w:rFonts w:asciiTheme="majorBidi" w:hAnsiTheme="majorBidi"/>
                      <w:b/>
                      <w:bCs/>
                      <w:color w:val="0070C0"/>
                      <w:szCs w:val="24"/>
                      <w:rtl/>
                    </w:rPr>
                  </w:pPr>
                  <w:r w:rsidRPr="002C213C">
                    <w:rPr>
                      <w:rFonts w:asciiTheme="majorBidi" w:hAnsiTheme="majorBidi"/>
                      <w:b/>
                      <w:bCs/>
                      <w:color w:val="0070C0"/>
                      <w:szCs w:val="24"/>
                      <w:rtl/>
                    </w:rPr>
                    <w:t>90،000،000،000</w:t>
                  </w:r>
                </w:p>
              </w:tc>
            </w:tr>
            <w:tr w:rsidR="00894BA6" w:rsidRPr="002C213C" w14:paraId="668DF62B" w14:textId="77777777" w:rsidTr="005E43B2">
              <w:trPr>
                <w:trHeight w:val="683"/>
              </w:trPr>
              <w:tc>
                <w:tcPr>
                  <w:tcW w:w="634" w:type="dxa"/>
                  <w:vMerge/>
                  <w:shd w:val="clear" w:color="auto" w:fill="auto"/>
                  <w:vAlign w:val="center"/>
                </w:tcPr>
                <w:p w14:paraId="01652416" w14:textId="77777777" w:rsidR="00894BA6" w:rsidRPr="002C213C" w:rsidRDefault="00894BA6" w:rsidP="00894BA6">
                  <w:pPr>
                    <w:jc w:val="center"/>
                    <w:rPr>
                      <w:rFonts w:asciiTheme="majorBidi" w:hAnsiTheme="majorBidi"/>
                      <w:color w:val="0070C0"/>
                      <w:szCs w:val="24"/>
                      <w:rtl/>
                    </w:rPr>
                  </w:pPr>
                </w:p>
              </w:tc>
              <w:tc>
                <w:tcPr>
                  <w:tcW w:w="1305" w:type="dxa"/>
                  <w:vMerge/>
                  <w:vAlign w:val="center"/>
                </w:tcPr>
                <w:p w14:paraId="20261C3D" w14:textId="77777777" w:rsidR="00894BA6" w:rsidRPr="002C213C" w:rsidRDefault="00894BA6" w:rsidP="00894BA6">
                  <w:pPr>
                    <w:jc w:val="center"/>
                    <w:rPr>
                      <w:rFonts w:asciiTheme="majorBidi" w:hAnsiTheme="majorBidi"/>
                      <w:color w:val="0070C0"/>
                      <w:szCs w:val="24"/>
                      <w:rtl/>
                    </w:rPr>
                  </w:pPr>
                </w:p>
              </w:tc>
              <w:tc>
                <w:tcPr>
                  <w:tcW w:w="2028" w:type="dxa"/>
                  <w:shd w:val="clear" w:color="auto" w:fill="auto"/>
                  <w:vAlign w:val="center"/>
                </w:tcPr>
                <w:p w14:paraId="71160522" w14:textId="4FB85CA6" w:rsidR="00894BA6" w:rsidRPr="002C213C" w:rsidRDefault="00894BA6" w:rsidP="00894BA6">
                  <w:pPr>
                    <w:jc w:val="center"/>
                    <w:rPr>
                      <w:rFonts w:asciiTheme="majorBidi" w:hAnsiTheme="majorBidi"/>
                      <w:color w:val="0070C0"/>
                      <w:szCs w:val="24"/>
                      <w:rtl/>
                      <w:lang w:bidi="fa-IR"/>
                    </w:rPr>
                  </w:pPr>
                  <w:r w:rsidRPr="002C213C">
                    <w:rPr>
                      <w:rFonts w:asciiTheme="majorBidi" w:hAnsiTheme="majorBidi"/>
                      <w:color w:val="0070C0"/>
                      <w:szCs w:val="24"/>
                      <w:rtl/>
                      <w:lang w:bidi="fa-IR"/>
                    </w:rPr>
                    <w:t>دستگاه برش لیزر فلز</w:t>
                  </w:r>
                </w:p>
              </w:tc>
              <w:tc>
                <w:tcPr>
                  <w:tcW w:w="1117" w:type="dxa"/>
                  <w:vAlign w:val="center"/>
                </w:tcPr>
                <w:p w14:paraId="74CFDECC" w14:textId="39E67A11" w:rsidR="00894BA6" w:rsidRPr="002C213C" w:rsidRDefault="00894BA6" w:rsidP="00894BA6">
                  <w:pPr>
                    <w:tabs>
                      <w:tab w:val="left" w:pos="225"/>
                    </w:tabs>
                    <w:jc w:val="center"/>
                    <w:rPr>
                      <w:rFonts w:asciiTheme="majorBidi" w:hAnsiTheme="majorBidi"/>
                      <w:color w:val="0070C0"/>
                      <w:szCs w:val="24"/>
                      <w:rtl/>
                    </w:rPr>
                  </w:pPr>
                  <w:r w:rsidRPr="002C213C">
                    <w:rPr>
                      <w:rFonts w:asciiTheme="majorBidi" w:hAnsiTheme="majorBidi"/>
                      <w:color w:val="0070C0"/>
                      <w:szCs w:val="24"/>
                      <w:rtl/>
                    </w:rPr>
                    <w:t>1</w:t>
                  </w:r>
                </w:p>
              </w:tc>
              <w:tc>
                <w:tcPr>
                  <w:tcW w:w="1523" w:type="dxa"/>
                  <w:vAlign w:val="center"/>
                </w:tcPr>
                <w:p w14:paraId="4611B8E9" w14:textId="129C0EA3" w:rsidR="00894BA6" w:rsidRPr="002C213C" w:rsidRDefault="00894BA6" w:rsidP="00894BA6">
                  <w:pPr>
                    <w:jc w:val="center"/>
                    <w:rPr>
                      <w:rFonts w:asciiTheme="majorBidi" w:hAnsiTheme="majorBidi"/>
                      <w:color w:val="0070C0"/>
                      <w:szCs w:val="24"/>
                    </w:rPr>
                  </w:pPr>
                </w:p>
                <w:p w14:paraId="65A340DA" w14:textId="6F22E905" w:rsidR="00894BA6" w:rsidRPr="002C213C" w:rsidRDefault="00894BA6" w:rsidP="00894BA6">
                  <w:pPr>
                    <w:jc w:val="center"/>
                    <w:rPr>
                      <w:rFonts w:asciiTheme="majorBidi" w:hAnsiTheme="majorBidi"/>
                      <w:color w:val="0070C0"/>
                      <w:szCs w:val="24"/>
                      <w:rtl/>
                    </w:rPr>
                  </w:pPr>
                  <w:r w:rsidRPr="002C213C">
                    <w:rPr>
                      <w:rFonts w:asciiTheme="majorBidi" w:hAnsiTheme="majorBidi"/>
                      <w:b/>
                      <w:bCs/>
                      <w:color w:val="0070C0"/>
                      <w:szCs w:val="24"/>
                      <w:rtl/>
                    </w:rPr>
                    <w:t>60،000،000،000</w:t>
                  </w:r>
                </w:p>
              </w:tc>
              <w:tc>
                <w:tcPr>
                  <w:tcW w:w="1155" w:type="dxa"/>
                  <w:vAlign w:val="center"/>
                </w:tcPr>
                <w:p w14:paraId="42FBD811" w14:textId="08DA368B" w:rsidR="00894BA6" w:rsidRPr="002C213C" w:rsidRDefault="00894BA6" w:rsidP="00894BA6">
                  <w:pPr>
                    <w:jc w:val="center"/>
                    <w:rPr>
                      <w:rFonts w:asciiTheme="majorBidi" w:hAnsiTheme="majorBidi"/>
                      <w:color w:val="0070C0"/>
                      <w:szCs w:val="24"/>
                      <w:rtl/>
                    </w:rPr>
                  </w:pPr>
                  <w:r w:rsidRPr="002C213C">
                    <w:rPr>
                      <w:rFonts w:asciiTheme="majorBidi" w:hAnsiTheme="majorBidi"/>
                      <w:color w:val="0070C0"/>
                      <w:szCs w:val="24"/>
                      <w:rtl/>
                    </w:rPr>
                    <w:t>15</w:t>
                  </w:r>
                </w:p>
              </w:tc>
              <w:tc>
                <w:tcPr>
                  <w:tcW w:w="1692" w:type="dxa"/>
                  <w:vAlign w:val="center"/>
                </w:tcPr>
                <w:p w14:paraId="529CDB17" w14:textId="4853D80F" w:rsidR="00894BA6" w:rsidRPr="002C213C" w:rsidRDefault="00894BA6" w:rsidP="00894BA6">
                  <w:pPr>
                    <w:jc w:val="center"/>
                    <w:rPr>
                      <w:rFonts w:asciiTheme="majorBidi" w:hAnsiTheme="majorBidi"/>
                      <w:b/>
                      <w:bCs/>
                      <w:color w:val="0070C0"/>
                      <w:szCs w:val="24"/>
                      <w:rtl/>
                    </w:rPr>
                  </w:pPr>
                  <w:r w:rsidRPr="002C213C">
                    <w:rPr>
                      <w:rFonts w:asciiTheme="majorBidi" w:hAnsiTheme="majorBidi"/>
                      <w:b/>
                      <w:bCs/>
                      <w:color w:val="0070C0"/>
                      <w:szCs w:val="24"/>
                      <w:rtl/>
                    </w:rPr>
                    <w:t>60،000،000،000</w:t>
                  </w:r>
                </w:p>
              </w:tc>
            </w:tr>
            <w:tr w:rsidR="00894BA6" w:rsidRPr="002C213C" w14:paraId="6C30E5E1" w14:textId="77777777" w:rsidTr="005E43B2">
              <w:trPr>
                <w:trHeight w:val="683"/>
              </w:trPr>
              <w:tc>
                <w:tcPr>
                  <w:tcW w:w="634" w:type="dxa"/>
                  <w:vMerge/>
                  <w:shd w:val="clear" w:color="auto" w:fill="auto"/>
                  <w:vAlign w:val="center"/>
                </w:tcPr>
                <w:p w14:paraId="144D056C" w14:textId="77777777" w:rsidR="00894BA6" w:rsidRPr="002C213C" w:rsidRDefault="00894BA6" w:rsidP="00894BA6">
                  <w:pPr>
                    <w:jc w:val="center"/>
                    <w:rPr>
                      <w:rFonts w:asciiTheme="majorBidi" w:hAnsiTheme="majorBidi"/>
                      <w:color w:val="0070C0"/>
                      <w:szCs w:val="24"/>
                      <w:rtl/>
                    </w:rPr>
                  </w:pPr>
                </w:p>
              </w:tc>
              <w:tc>
                <w:tcPr>
                  <w:tcW w:w="1305" w:type="dxa"/>
                  <w:vMerge/>
                  <w:vAlign w:val="center"/>
                </w:tcPr>
                <w:p w14:paraId="69D5BBF3" w14:textId="77777777" w:rsidR="00894BA6" w:rsidRPr="002C213C" w:rsidRDefault="00894BA6" w:rsidP="00894BA6">
                  <w:pPr>
                    <w:jc w:val="center"/>
                    <w:rPr>
                      <w:rFonts w:asciiTheme="majorBidi" w:hAnsiTheme="majorBidi"/>
                      <w:color w:val="0070C0"/>
                      <w:szCs w:val="24"/>
                      <w:rtl/>
                    </w:rPr>
                  </w:pPr>
                </w:p>
              </w:tc>
              <w:tc>
                <w:tcPr>
                  <w:tcW w:w="2028" w:type="dxa"/>
                  <w:shd w:val="clear" w:color="auto" w:fill="auto"/>
                  <w:vAlign w:val="center"/>
                </w:tcPr>
                <w:p w14:paraId="47985090" w14:textId="1FB76DDD" w:rsidR="00894BA6" w:rsidRPr="002C213C" w:rsidRDefault="00894BA6" w:rsidP="00894BA6">
                  <w:pPr>
                    <w:jc w:val="center"/>
                    <w:rPr>
                      <w:rFonts w:asciiTheme="majorBidi" w:hAnsiTheme="majorBidi"/>
                      <w:color w:val="0070C0"/>
                      <w:szCs w:val="24"/>
                      <w:lang w:bidi="fa-IR"/>
                    </w:rPr>
                  </w:pPr>
                  <w:r w:rsidRPr="002C213C">
                    <w:rPr>
                      <w:rFonts w:asciiTheme="majorBidi" w:hAnsiTheme="majorBidi"/>
                      <w:color w:val="0070C0"/>
                      <w:szCs w:val="24"/>
                      <w:rtl/>
                      <w:lang w:bidi="fa-IR"/>
                    </w:rPr>
                    <w:t xml:space="preserve">دستگاه مونتاژ اتوماتیک قطعات الکترونیک </w:t>
                  </w:r>
                  <w:r w:rsidRPr="002C213C">
                    <w:rPr>
                      <w:rFonts w:asciiTheme="majorBidi" w:hAnsiTheme="majorBidi"/>
                      <w:color w:val="0070C0"/>
                      <w:szCs w:val="24"/>
                      <w:lang w:bidi="fa-IR"/>
                    </w:rPr>
                    <w:t>SMD</w:t>
                  </w:r>
                </w:p>
              </w:tc>
              <w:tc>
                <w:tcPr>
                  <w:tcW w:w="1117" w:type="dxa"/>
                  <w:vAlign w:val="center"/>
                </w:tcPr>
                <w:p w14:paraId="395784BF" w14:textId="42D4D256" w:rsidR="00894BA6" w:rsidRPr="002C213C" w:rsidRDefault="00894BA6" w:rsidP="00894BA6">
                  <w:pPr>
                    <w:tabs>
                      <w:tab w:val="left" w:pos="225"/>
                    </w:tabs>
                    <w:jc w:val="center"/>
                    <w:rPr>
                      <w:rFonts w:asciiTheme="majorBidi" w:hAnsiTheme="majorBidi"/>
                      <w:color w:val="0070C0"/>
                      <w:szCs w:val="24"/>
                      <w:rtl/>
                      <w:lang w:bidi="fa-IR"/>
                    </w:rPr>
                  </w:pPr>
                  <w:r w:rsidRPr="002C213C">
                    <w:rPr>
                      <w:rFonts w:asciiTheme="majorBidi" w:hAnsiTheme="majorBidi"/>
                      <w:color w:val="0070C0"/>
                      <w:szCs w:val="24"/>
                      <w:rtl/>
                      <w:lang w:bidi="fa-IR"/>
                    </w:rPr>
                    <w:t>1</w:t>
                  </w:r>
                </w:p>
              </w:tc>
              <w:tc>
                <w:tcPr>
                  <w:tcW w:w="1523" w:type="dxa"/>
                  <w:vAlign w:val="center"/>
                </w:tcPr>
                <w:p w14:paraId="6D8C6475" w14:textId="457882F4" w:rsidR="00894BA6" w:rsidRPr="002C213C" w:rsidRDefault="00894BA6" w:rsidP="00894BA6">
                  <w:pPr>
                    <w:jc w:val="center"/>
                    <w:rPr>
                      <w:rFonts w:asciiTheme="majorBidi" w:hAnsiTheme="majorBidi"/>
                      <w:color w:val="0070C0"/>
                      <w:szCs w:val="24"/>
                      <w:rtl/>
                    </w:rPr>
                  </w:pPr>
                  <w:r w:rsidRPr="002C213C">
                    <w:rPr>
                      <w:rFonts w:asciiTheme="majorBidi" w:hAnsiTheme="majorBidi"/>
                      <w:b/>
                      <w:bCs/>
                      <w:color w:val="0070C0"/>
                      <w:szCs w:val="24"/>
                      <w:rtl/>
                    </w:rPr>
                    <w:t>20،000،000،000</w:t>
                  </w:r>
                </w:p>
              </w:tc>
              <w:tc>
                <w:tcPr>
                  <w:tcW w:w="1155" w:type="dxa"/>
                  <w:vAlign w:val="center"/>
                </w:tcPr>
                <w:p w14:paraId="3DF6CAE0" w14:textId="46A55E40" w:rsidR="00894BA6" w:rsidRPr="002C213C" w:rsidRDefault="00894BA6" w:rsidP="00894BA6">
                  <w:pPr>
                    <w:jc w:val="center"/>
                    <w:rPr>
                      <w:rFonts w:asciiTheme="majorBidi" w:hAnsiTheme="majorBidi"/>
                      <w:color w:val="0070C0"/>
                      <w:szCs w:val="24"/>
                      <w:rtl/>
                    </w:rPr>
                  </w:pPr>
                  <w:r w:rsidRPr="002C213C">
                    <w:rPr>
                      <w:rFonts w:asciiTheme="majorBidi" w:hAnsiTheme="majorBidi"/>
                      <w:color w:val="0070C0"/>
                      <w:szCs w:val="24"/>
                      <w:rtl/>
                    </w:rPr>
                    <w:t>15</w:t>
                  </w:r>
                </w:p>
              </w:tc>
              <w:tc>
                <w:tcPr>
                  <w:tcW w:w="1692" w:type="dxa"/>
                  <w:vAlign w:val="center"/>
                </w:tcPr>
                <w:p w14:paraId="3FD1BC48" w14:textId="733159DB" w:rsidR="00894BA6" w:rsidRPr="002C213C" w:rsidRDefault="00894BA6" w:rsidP="00894BA6">
                  <w:pPr>
                    <w:jc w:val="center"/>
                    <w:rPr>
                      <w:rFonts w:asciiTheme="majorBidi" w:hAnsiTheme="majorBidi"/>
                      <w:b/>
                      <w:bCs/>
                      <w:color w:val="0070C0"/>
                      <w:szCs w:val="24"/>
                      <w:rtl/>
                    </w:rPr>
                  </w:pPr>
                  <w:r w:rsidRPr="002C213C">
                    <w:rPr>
                      <w:rFonts w:asciiTheme="majorBidi" w:hAnsiTheme="majorBidi"/>
                      <w:b/>
                      <w:bCs/>
                      <w:color w:val="0070C0"/>
                      <w:szCs w:val="24"/>
                      <w:rtl/>
                    </w:rPr>
                    <w:t>20،000،000،000</w:t>
                  </w:r>
                </w:p>
              </w:tc>
            </w:tr>
            <w:tr w:rsidR="00894BA6" w:rsidRPr="002C213C" w14:paraId="3936451F" w14:textId="77777777" w:rsidTr="005E43B2">
              <w:trPr>
                <w:trHeight w:val="323"/>
              </w:trPr>
              <w:tc>
                <w:tcPr>
                  <w:tcW w:w="634" w:type="dxa"/>
                  <w:vMerge w:val="restart"/>
                  <w:shd w:val="clear" w:color="auto" w:fill="auto"/>
                  <w:vAlign w:val="center"/>
                </w:tcPr>
                <w:p w14:paraId="196E5DF3" w14:textId="66231F3A" w:rsidR="00894BA6" w:rsidRPr="002C213C" w:rsidRDefault="00894BA6" w:rsidP="00894BA6">
                  <w:pPr>
                    <w:jc w:val="center"/>
                    <w:rPr>
                      <w:rFonts w:asciiTheme="majorBidi" w:hAnsiTheme="majorBidi"/>
                      <w:color w:val="002060"/>
                      <w:szCs w:val="24"/>
                      <w:rtl/>
                    </w:rPr>
                  </w:pPr>
                  <w:r w:rsidRPr="002C213C">
                    <w:rPr>
                      <w:rFonts w:asciiTheme="majorBidi" w:hAnsiTheme="majorBidi"/>
                      <w:color w:val="002060"/>
                      <w:szCs w:val="24"/>
                      <w:rtl/>
                    </w:rPr>
                    <w:t>2</w:t>
                  </w:r>
                </w:p>
              </w:tc>
              <w:tc>
                <w:tcPr>
                  <w:tcW w:w="1305" w:type="dxa"/>
                  <w:vMerge w:val="restart"/>
                  <w:vAlign w:val="center"/>
                </w:tcPr>
                <w:p w14:paraId="7AADBD77" w14:textId="77777777" w:rsidR="00894BA6" w:rsidRPr="002C213C" w:rsidRDefault="00894BA6" w:rsidP="00894BA6">
                  <w:pPr>
                    <w:jc w:val="center"/>
                    <w:rPr>
                      <w:rFonts w:asciiTheme="majorBidi" w:hAnsiTheme="majorBidi"/>
                      <w:color w:val="002060"/>
                      <w:szCs w:val="24"/>
                      <w:rtl/>
                    </w:rPr>
                  </w:pPr>
                  <w:r w:rsidRPr="002C213C">
                    <w:rPr>
                      <w:rFonts w:asciiTheme="majorBidi" w:hAnsiTheme="majorBidi"/>
                      <w:color w:val="002060"/>
                      <w:szCs w:val="24"/>
                      <w:rtl/>
                    </w:rPr>
                    <w:t>هزینه خرید مواد اولیه، اجزاء و قطعات</w:t>
                  </w:r>
                </w:p>
                <w:p w14:paraId="3A1700D4" w14:textId="1E693364" w:rsidR="00894BA6" w:rsidRPr="002C213C" w:rsidRDefault="00894BA6" w:rsidP="00894BA6">
                  <w:pPr>
                    <w:jc w:val="center"/>
                    <w:rPr>
                      <w:rFonts w:asciiTheme="majorBidi" w:hAnsiTheme="majorBidi"/>
                      <w:color w:val="002060"/>
                      <w:szCs w:val="24"/>
                    </w:rPr>
                  </w:pPr>
                  <w:r w:rsidRPr="002C213C">
                    <w:rPr>
                      <w:rFonts w:asciiTheme="majorBidi" w:hAnsiTheme="majorBidi"/>
                      <w:color w:val="002060"/>
                      <w:szCs w:val="24"/>
                    </w:rPr>
                    <w:t>UPS 400KVA</w:t>
                  </w:r>
                </w:p>
              </w:tc>
              <w:tc>
                <w:tcPr>
                  <w:tcW w:w="2028" w:type="dxa"/>
                  <w:vAlign w:val="center"/>
                </w:tcPr>
                <w:p w14:paraId="34C091B1" w14:textId="0E124B91" w:rsidR="00894BA6" w:rsidRPr="002C213C" w:rsidRDefault="00894BA6" w:rsidP="00894BA6">
                  <w:pPr>
                    <w:rPr>
                      <w:rFonts w:asciiTheme="majorBidi" w:hAnsiTheme="majorBidi"/>
                      <w:color w:val="002060"/>
                      <w:szCs w:val="24"/>
                      <w:lang w:bidi="fa-IR"/>
                    </w:rPr>
                  </w:pPr>
                  <w:r w:rsidRPr="002C213C">
                    <w:rPr>
                      <w:rFonts w:asciiTheme="majorBidi" w:hAnsiTheme="majorBidi"/>
                      <w:color w:val="002060"/>
                      <w:szCs w:val="24"/>
                    </w:rPr>
                    <w:t>Transformer</w:t>
                  </w:r>
                </w:p>
              </w:tc>
              <w:tc>
                <w:tcPr>
                  <w:tcW w:w="1117" w:type="dxa"/>
                  <w:vAlign w:val="center"/>
                </w:tcPr>
                <w:p w14:paraId="30E3295C" w14:textId="2EA389FF" w:rsidR="00894BA6" w:rsidRPr="002C213C" w:rsidRDefault="00894BA6" w:rsidP="00894BA6">
                  <w:pPr>
                    <w:jc w:val="center"/>
                    <w:rPr>
                      <w:rFonts w:asciiTheme="majorBidi" w:hAnsiTheme="majorBidi"/>
                      <w:color w:val="002060"/>
                      <w:szCs w:val="24"/>
                      <w:rtl/>
                    </w:rPr>
                  </w:pPr>
                  <w:r w:rsidRPr="002C213C">
                    <w:rPr>
                      <w:rFonts w:asciiTheme="majorBidi" w:hAnsiTheme="majorBidi"/>
                      <w:color w:val="002060"/>
                      <w:szCs w:val="24"/>
                      <w:rtl/>
                    </w:rPr>
                    <w:t>1</w:t>
                  </w:r>
                </w:p>
              </w:tc>
              <w:tc>
                <w:tcPr>
                  <w:tcW w:w="1523" w:type="dxa"/>
                  <w:vAlign w:val="center"/>
                </w:tcPr>
                <w:p w14:paraId="15B68BEF" w14:textId="14006129" w:rsidR="00894BA6" w:rsidRPr="002C213C" w:rsidRDefault="004A17D1" w:rsidP="00894BA6">
                  <w:pPr>
                    <w:jc w:val="center"/>
                    <w:rPr>
                      <w:rFonts w:asciiTheme="majorBidi" w:hAnsiTheme="majorBidi"/>
                      <w:color w:val="002060"/>
                      <w:szCs w:val="24"/>
                      <w:rtl/>
                    </w:rPr>
                  </w:pPr>
                  <w:r w:rsidRPr="002C213C">
                    <w:rPr>
                      <w:rFonts w:asciiTheme="majorBidi" w:hAnsiTheme="majorBidi"/>
                      <w:b/>
                      <w:bCs/>
                      <w:color w:val="002060"/>
                      <w:szCs w:val="24"/>
                      <w:rtl/>
                      <w:lang w:bidi="fa-IR"/>
                    </w:rPr>
                    <w:t>4،000،000،000</w:t>
                  </w:r>
                </w:p>
              </w:tc>
              <w:tc>
                <w:tcPr>
                  <w:tcW w:w="1155" w:type="dxa"/>
                  <w:vAlign w:val="center"/>
                </w:tcPr>
                <w:p w14:paraId="3AAA57D7" w14:textId="76E3CB93" w:rsidR="00894BA6" w:rsidRPr="002C213C" w:rsidRDefault="00894BA6" w:rsidP="00894BA6">
                  <w:pPr>
                    <w:jc w:val="center"/>
                    <w:rPr>
                      <w:rFonts w:asciiTheme="majorBidi" w:hAnsiTheme="majorBidi"/>
                      <w:color w:val="002060"/>
                      <w:szCs w:val="24"/>
                      <w:rtl/>
                    </w:rPr>
                  </w:pPr>
                  <w:r w:rsidRPr="002C213C">
                    <w:rPr>
                      <w:rFonts w:asciiTheme="majorBidi" w:hAnsiTheme="majorBidi"/>
                      <w:color w:val="002060"/>
                      <w:szCs w:val="24"/>
                      <w:rtl/>
                    </w:rPr>
                    <w:t>-</w:t>
                  </w:r>
                </w:p>
              </w:tc>
              <w:tc>
                <w:tcPr>
                  <w:tcW w:w="1692" w:type="dxa"/>
                  <w:vAlign w:val="center"/>
                </w:tcPr>
                <w:p w14:paraId="17231DAD" w14:textId="2E662975" w:rsidR="00894BA6" w:rsidRPr="002C213C" w:rsidRDefault="000C634F" w:rsidP="00894BA6">
                  <w:pPr>
                    <w:jc w:val="center"/>
                    <w:rPr>
                      <w:rFonts w:asciiTheme="majorBidi" w:hAnsiTheme="majorBidi"/>
                      <w:b/>
                      <w:bCs/>
                      <w:color w:val="002060"/>
                      <w:szCs w:val="24"/>
                      <w:rtl/>
                      <w:lang w:bidi="fa-IR"/>
                    </w:rPr>
                  </w:pPr>
                  <w:r w:rsidRPr="002C213C">
                    <w:rPr>
                      <w:rFonts w:asciiTheme="majorBidi" w:hAnsiTheme="majorBidi"/>
                      <w:b/>
                      <w:bCs/>
                      <w:color w:val="002060"/>
                      <w:szCs w:val="24"/>
                      <w:rtl/>
                      <w:lang w:bidi="fa-IR"/>
                    </w:rPr>
                    <w:t>4،000،000،000</w:t>
                  </w:r>
                </w:p>
              </w:tc>
            </w:tr>
            <w:tr w:rsidR="00894BA6" w:rsidRPr="002C213C" w14:paraId="2B619886" w14:textId="77777777" w:rsidTr="005E43B2">
              <w:trPr>
                <w:trHeight w:val="323"/>
              </w:trPr>
              <w:tc>
                <w:tcPr>
                  <w:tcW w:w="634" w:type="dxa"/>
                  <w:vMerge/>
                  <w:shd w:val="clear" w:color="auto" w:fill="auto"/>
                  <w:vAlign w:val="center"/>
                </w:tcPr>
                <w:p w14:paraId="6ABB5364" w14:textId="77777777" w:rsidR="00894BA6" w:rsidRPr="002C213C" w:rsidRDefault="00894BA6" w:rsidP="00894BA6">
                  <w:pPr>
                    <w:jc w:val="center"/>
                    <w:rPr>
                      <w:rFonts w:asciiTheme="majorBidi" w:hAnsiTheme="majorBidi"/>
                      <w:color w:val="002060"/>
                      <w:szCs w:val="24"/>
                      <w:rtl/>
                    </w:rPr>
                  </w:pPr>
                </w:p>
              </w:tc>
              <w:tc>
                <w:tcPr>
                  <w:tcW w:w="1305" w:type="dxa"/>
                  <w:vMerge/>
                  <w:vAlign w:val="center"/>
                </w:tcPr>
                <w:p w14:paraId="2F7B1020" w14:textId="77777777" w:rsidR="00894BA6" w:rsidRPr="002C213C" w:rsidRDefault="00894BA6" w:rsidP="00894BA6">
                  <w:pPr>
                    <w:jc w:val="center"/>
                    <w:rPr>
                      <w:rFonts w:asciiTheme="majorBidi" w:hAnsiTheme="majorBidi"/>
                      <w:color w:val="002060"/>
                      <w:szCs w:val="24"/>
                      <w:rtl/>
                    </w:rPr>
                  </w:pPr>
                </w:p>
              </w:tc>
              <w:tc>
                <w:tcPr>
                  <w:tcW w:w="2028" w:type="dxa"/>
                  <w:vAlign w:val="center"/>
                </w:tcPr>
                <w:p w14:paraId="1F266B93" w14:textId="68C8306F" w:rsidR="00894BA6" w:rsidRPr="002C213C" w:rsidRDefault="00894BA6" w:rsidP="00894BA6">
                  <w:pPr>
                    <w:rPr>
                      <w:rFonts w:asciiTheme="majorBidi" w:hAnsiTheme="majorBidi"/>
                      <w:color w:val="002060"/>
                      <w:szCs w:val="24"/>
                      <w:rtl/>
                    </w:rPr>
                  </w:pPr>
                  <w:r w:rsidRPr="002C213C">
                    <w:rPr>
                      <w:rFonts w:asciiTheme="majorBidi" w:hAnsiTheme="majorBidi"/>
                      <w:color w:val="002060"/>
                      <w:szCs w:val="24"/>
                    </w:rPr>
                    <w:t>Inverter Module</w:t>
                  </w:r>
                </w:p>
              </w:tc>
              <w:tc>
                <w:tcPr>
                  <w:tcW w:w="1117" w:type="dxa"/>
                  <w:vAlign w:val="center"/>
                </w:tcPr>
                <w:p w14:paraId="1FF9B8FA" w14:textId="1EADD1D8" w:rsidR="00894BA6" w:rsidRPr="002C213C" w:rsidRDefault="00894BA6" w:rsidP="00894BA6">
                  <w:pPr>
                    <w:jc w:val="center"/>
                    <w:rPr>
                      <w:rFonts w:asciiTheme="majorBidi" w:hAnsiTheme="majorBidi"/>
                      <w:color w:val="002060"/>
                      <w:szCs w:val="24"/>
                      <w:rtl/>
                    </w:rPr>
                  </w:pPr>
                  <w:r w:rsidRPr="002C213C">
                    <w:rPr>
                      <w:rFonts w:asciiTheme="majorBidi" w:hAnsiTheme="majorBidi"/>
                      <w:color w:val="002060"/>
                      <w:szCs w:val="24"/>
                      <w:rtl/>
                    </w:rPr>
                    <w:t>1</w:t>
                  </w:r>
                </w:p>
              </w:tc>
              <w:tc>
                <w:tcPr>
                  <w:tcW w:w="1523" w:type="dxa"/>
                  <w:vAlign w:val="center"/>
                </w:tcPr>
                <w:p w14:paraId="4A3A08BD" w14:textId="55E58BD6" w:rsidR="00894BA6" w:rsidRPr="002C213C" w:rsidRDefault="004A17D1" w:rsidP="00894BA6">
                  <w:pPr>
                    <w:jc w:val="center"/>
                    <w:rPr>
                      <w:rFonts w:asciiTheme="majorBidi" w:hAnsiTheme="majorBidi"/>
                      <w:color w:val="002060"/>
                      <w:szCs w:val="24"/>
                      <w:rtl/>
                    </w:rPr>
                  </w:pPr>
                  <w:r w:rsidRPr="002C213C">
                    <w:rPr>
                      <w:rFonts w:asciiTheme="majorBidi" w:hAnsiTheme="majorBidi"/>
                      <w:b/>
                      <w:bCs/>
                      <w:color w:val="002060"/>
                      <w:szCs w:val="24"/>
                      <w:rtl/>
                    </w:rPr>
                    <w:t>7،000،000،000</w:t>
                  </w:r>
                </w:p>
              </w:tc>
              <w:tc>
                <w:tcPr>
                  <w:tcW w:w="1155" w:type="dxa"/>
                  <w:vAlign w:val="center"/>
                </w:tcPr>
                <w:p w14:paraId="2F6E2429" w14:textId="1C05D033" w:rsidR="00894BA6" w:rsidRPr="002C213C" w:rsidRDefault="00894BA6" w:rsidP="00894BA6">
                  <w:pPr>
                    <w:jc w:val="center"/>
                    <w:rPr>
                      <w:rFonts w:asciiTheme="majorBidi" w:hAnsiTheme="majorBidi"/>
                      <w:color w:val="002060"/>
                      <w:szCs w:val="24"/>
                      <w:rtl/>
                    </w:rPr>
                  </w:pPr>
                  <w:r w:rsidRPr="002C213C">
                    <w:rPr>
                      <w:rFonts w:asciiTheme="majorBidi" w:hAnsiTheme="majorBidi"/>
                      <w:color w:val="002060"/>
                      <w:szCs w:val="24"/>
                      <w:rtl/>
                    </w:rPr>
                    <w:t>-</w:t>
                  </w:r>
                </w:p>
              </w:tc>
              <w:tc>
                <w:tcPr>
                  <w:tcW w:w="1692" w:type="dxa"/>
                  <w:vAlign w:val="center"/>
                </w:tcPr>
                <w:p w14:paraId="2F6E0925" w14:textId="0C27B67A" w:rsidR="00894BA6" w:rsidRPr="002C213C" w:rsidRDefault="000C634F" w:rsidP="00894BA6">
                  <w:pPr>
                    <w:jc w:val="center"/>
                    <w:rPr>
                      <w:rFonts w:asciiTheme="majorBidi" w:hAnsiTheme="majorBidi"/>
                      <w:b/>
                      <w:bCs/>
                      <w:color w:val="002060"/>
                      <w:szCs w:val="24"/>
                      <w:rtl/>
                    </w:rPr>
                  </w:pPr>
                  <w:r w:rsidRPr="002C213C">
                    <w:rPr>
                      <w:rFonts w:asciiTheme="majorBidi" w:hAnsiTheme="majorBidi"/>
                      <w:b/>
                      <w:bCs/>
                      <w:color w:val="002060"/>
                      <w:szCs w:val="24"/>
                      <w:rtl/>
                    </w:rPr>
                    <w:t>7،000،000،000</w:t>
                  </w:r>
                </w:p>
              </w:tc>
            </w:tr>
            <w:tr w:rsidR="00894BA6" w:rsidRPr="002C213C" w14:paraId="115DECCF" w14:textId="77777777" w:rsidTr="005E43B2">
              <w:trPr>
                <w:trHeight w:val="323"/>
              </w:trPr>
              <w:tc>
                <w:tcPr>
                  <w:tcW w:w="634" w:type="dxa"/>
                  <w:vMerge/>
                  <w:shd w:val="clear" w:color="auto" w:fill="auto"/>
                  <w:vAlign w:val="center"/>
                </w:tcPr>
                <w:p w14:paraId="7B2ADD9E" w14:textId="77777777" w:rsidR="00894BA6" w:rsidRPr="002C213C" w:rsidRDefault="00894BA6" w:rsidP="00894BA6">
                  <w:pPr>
                    <w:jc w:val="center"/>
                    <w:rPr>
                      <w:rFonts w:asciiTheme="majorBidi" w:hAnsiTheme="majorBidi"/>
                      <w:color w:val="002060"/>
                      <w:szCs w:val="24"/>
                      <w:rtl/>
                    </w:rPr>
                  </w:pPr>
                </w:p>
              </w:tc>
              <w:tc>
                <w:tcPr>
                  <w:tcW w:w="1305" w:type="dxa"/>
                  <w:vMerge/>
                  <w:vAlign w:val="center"/>
                </w:tcPr>
                <w:p w14:paraId="3684ED29" w14:textId="77777777" w:rsidR="00894BA6" w:rsidRPr="002C213C" w:rsidRDefault="00894BA6" w:rsidP="00894BA6">
                  <w:pPr>
                    <w:jc w:val="center"/>
                    <w:rPr>
                      <w:rFonts w:asciiTheme="majorBidi" w:hAnsiTheme="majorBidi"/>
                      <w:color w:val="002060"/>
                      <w:szCs w:val="24"/>
                      <w:rtl/>
                    </w:rPr>
                  </w:pPr>
                </w:p>
              </w:tc>
              <w:tc>
                <w:tcPr>
                  <w:tcW w:w="2028" w:type="dxa"/>
                  <w:vAlign w:val="center"/>
                </w:tcPr>
                <w:p w14:paraId="248B13FD" w14:textId="785FE5C4" w:rsidR="00894BA6" w:rsidRPr="002C213C" w:rsidRDefault="00894BA6" w:rsidP="00894BA6">
                  <w:pPr>
                    <w:rPr>
                      <w:rFonts w:asciiTheme="majorBidi" w:hAnsiTheme="majorBidi"/>
                      <w:color w:val="002060"/>
                      <w:szCs w:val="24"/>
                      <w:rtl/>
                    </w:rPr>
                  </w:pPr>
                  <w:r w:rsidRPr="002C213C">
                    <w:rPr>
                      <w:rFonts w:asciiTheme="majorBidi" w:hAnsiTheme="majorBidi"/>
                      <w:color w:val="002060"/>
                      <w:szCs w:val="24"/>
                    </w:rPr>
                    <w:t>Inductor</w:t>
                  </w:r>
                </w:p>
              </w:tc>
              <w:tc>
                <w:tcPr>
                  <w:tcW w:w="1117" w:type="dxa"/>
                  <w:vAlign w:val="center"/>
                </w:tcPr>
                <w:p w14:paraId="068A9F70" w14:textId="0D57FDD3" w:rsidR="00894BA6" w:rsidRPr="002C213C" w:rsidRDefault="00894BA6" w:rsidP="00894BA6">
                  <w:pPr>
                    <w:jc w:val="center"/>
                    <w:rPr>
                      <w:rFonts w:asciiTheme="majorBidi" w:hAnsiTheme="majorBidi"/>
                      <w:color w:val="002060"/>
                      <w:szCs w:val="24"/>
                      <w:rtl/>
                    </w:rPr>
                  </w:pPr>
                  <w:r w:rsidRPr="002C213C">
                    <w:rPr>
                      <w:rFonts w:asciiTheme="majorBidi" w:hAnsiTheme="majorBidi"/>
                      <w:color w:val="002060"/>
                      <w:szCs w:val="24"/>
                      <w:rtl/>
                    </w:rPr>
                    <w:t>1</w:t>
                  </w:r>
                </w:p>
              </w:tc>
              <w:tc>
                <w:tcPr>
                  <w:tcW w:w="1523" w:type="dxa"/>
                  <w:vAlign w:val="center"/>
                </w:tcPr>
                <w:p w14:paraId="0F134CF4" w14:textId="467CC1C7" w:rsidR="00894BA6" w:rsidRPr="002C213C" w:rsidRDefault="004A17D1" w:rsidP="00894BA6">
                  <w:pPr>
                    <w:jc w:val="center"/>
                    <w:rPr>
                      <w:rFonts w:asciiTheme="majorBidi" w:hAnsiTheme="majorBidi"/>
                      <w:color w:val="002060"/>
                      <w:szCs w:val="24"/>
                      <w:rtl/>
                    </w:rPr>
                  </w:pPr>
                  <w:r w:rsidRPr="002C213C">
                    <w:rPr>
                      <w:rFonts w:asciiTheme="majorBidi" w:hAnsiTheme="majorBidi"/>
                      <w:b/>
                      <w:bCs/>
                      <w:color w:val="002060"/>
                      <w:szCs w:val="24"/>
                      <w:rtl/>
                    </w:rPr>
                    <w:t>7،000،000،000</w:t>
                  </w:r>
                </w:p>
              </w:tc>
              <w:tc>
                <w:tcPr>
                  <w:tcW w:w="1155" w:type="dxa"/>
                  <w:vAlign w:val="center"/>
                </w:tcPr>
                <w:p w14:paraId="727BE822" w14:textId="2610E981" w:rsidR="00894BA6" w:rsidRPr="002C213C" w:rsidRDefault="00894BA6" w:rsidP="00894BA6">
                  <w:pPr>
                    <w:jc w:val="center"/>
                    <w:rPr>
                      <w:rFonts w:asciiTheme="majorBidi" w:hAnsiTheme="majorBidi"/>
                      <w:color w:val="002060"/>
                      <w:szCs w:val="24"/>
                      <w:rtl/>
                    </w:rPr>
                  </w:pPr>
                  <w:r w:rsidRPr="002C213C">
                    <w:rPr>
                      <w:rFonts w:asciiTheme="majorBidi" w:hAnsiTheme="majorBidi"/>
                      <w:color w:val="002060"/>
                      <w:szCs w:val="24"/>
                      <w:rtl/>
                    </w:rPr>
                    <w:t>-</w:t>
                  </w:r>
                </w:p>
              </w:tc>
              <w:tc>
                <w:tcPr>
                  <w:tcW w:w="1692" w:type="dxa"/>
                  <w:vAlign w:val="center"/>
                </w:tcPr>
                <w:p w14:paraId="168542BC" w14:textId="7381741B" w:rsidR="00894BA6" w:rsidRPr="002C213C" w:rsidRDefault="000C634F" w:rsidP="00894BA6">
                  <w:pPr>
                    <w:jc w:val="center"/>
                    <w:rPr>
                      <w:rFonts w:asciiTheme="majorBidi" w:hAnsiTheme="majorBidi"/>
                      <w:b/>
                      <w:bCs/>
                      <w:color w:val="002060"/>
                      <w:szCs w:val="24"/>
                      <w:rtl/>
                    </w:rPr>
                  </w:pPr>
                  <w:r w:rsidRPr="002C213C">
                    <w:rPr>
                      <w:rFonts w:asciiTheme="majorBidi" w:hAnsiTheme="majorBidi"/>
                      <w:b/>
                      <w:bCs/>
                      <w:color w:val="002060"/>
                      <w:szCs w:val="24"/>
                      <w:rtl/>
                    </w:rPr>
                    <w:t>7،000،000،000</w:t>
                  </w:r>
                </w:p>
              </w:tc>
            </w:tr>
            <w:tr w:rsidR="00894BA6" w:rsidRPr="002C213C" w14:paraId="6FB1DBED" w14:textId="77777777" w:rsidTr="005E43B2">
              <w:trPr>
                <w:trHeight w:val="323"/>
              </w:trPr>
              <w:tc>
                <w:tcPr>
                  <w:tcW w:w="634" w:type="dxa"/>
                  <w:vMerge/>
                  <w:shd w:val="clear" w:color="auto" w:fill="auto"/>
                  <w:vAlign w:val="center"/>
                </w:tcPr>
                <w:p w14:paraId="38350E81" w14:textId="77777777" w:rsidR="00894BA6" w:rsidRPr="002C213C" w:rsidRDefault="00894BA6" w:rsidP="00894BA6">
                  <w:pPr>
                    <w:jc w:val="center"/>
                    <w:rPr>
                      <w:rFonts w:asciiTheme="majorBidi" w:hAnsiTheme="majorBidi"/>
                      <w:color w:val="002060"/>
                      <w:szCs w:val="24"/>
                      <w:rtl/>
                    </w:rPr>
                  </w:pPr>
                </w:p>
              </w:tc>
              <w:tc>
                <w:tcPr>
                  <w:tcW w:w="1305" w:type="dxa"/>
                  <w:vMerge/>
                  <w:vAlign w:val="center"/>
                </w:tcPr>
                <w:p w14:paraId="667A4B72" w14:textId="77777777" w:rsidR="00894BA6" w:rsidRPr="002C213C" w:rsidRDefault="00894BA6" w:rsidP="00894BA6">
                  <w:pPr>
                    <w:jc w:val="center"/>
                    <w:rPr>
                      <w:rFonts w:asciiTheme="majorBidi" w:hAnsiTheme="majorBidi"/>
                      <w:color w:val="002060"/>
                      <w:szCs w:val="24"/>
                      <w:rtl/>
                    </w:rPr>
                  </w:pPr>
                </w:p>
              </w:tc>
              <w:tc>
                <w:tcPr>
                  <w:tcW w:w="2028" w:type="dxa"/>
                  <w:vAlign w:val="center"/>
                </w:tcPr>
                <w:p w14:paraId="7CAD336B" w14:textId="4D76F46D" w:rsidR="00894BA6" w:rsidRPr="002C213C" w:rsidRDefault="00894BA6" w:rsidP="00894BA6">
                  <w:pPr>
                    <w:rPr>
                      <w:rFonts w:asciiTheme="majorBidi" w:hAnsiTheme="majorBidi"/>
                      <w:color w:val="002060"/>
                      <w:szCs w:val="24"/>
                    </w:rPr>
                  </w:pPr>
                  <w:r w:rsidRPr="002C213C">
                    <w:rPr>
                      <w:rFonts w:asciiTheme="majorBidi" w:hAnsiTheme="majorBidi"/>
                      <w:color w:val="002060"/>
                      <w:szCs w:val="24"/>
                    </w:rPr>
                    <w:t>PCBs</w:t>
                  </w:r>
                </w:p>
              </w:tc>
              <w:tc>
                <w:tcPr>
                  <w:tcW w:w="1117" w:type="dxa"/>
                  <w:vAlign w:val="center"/>
                </w:tcPr>
                <w:p w14:paraId="1B9A9C5D" w14:textId="77777777" w:rsidR="00894BA6" w:rsidRPr="002C213C" w:rsidRDefault="00894BA6" w:rsidP="00894BA6">
                  <w:pPr>
                    <w:jc w:val="center"/>
                    <w:rPr>
                      <w:rFonts w:asciiTheme="majorBidi" w:hAnsiTheme="majorBidi"/>
                      <w:color w:val="002060"/>
                      <w:szCs w:val="24"/>
                      <w:rtl/>
                    </w:rPr>
                  </w:pPr>
                </w:p>
              </w:tc>
              <w:tc>
                <w:tcPr>
                  <w:tcW w:w="1523" w:type="dxa"/>
                  <w:vAlign w:val="center"/>
                </w:tcPr>
                <w:p w14:paraId="156D6571" w14:textId="3804E371" w:rsidR="00894BA6" w:rsidRPr="002C213C" w:rsidRDefault="004A17D1" w:rsidP="00894BA6">
                  <w:pPr>
                    <w:jc w:val="center"/>
                    <w:rPr>
                      <w:rFonts w:asciiTheme="majorBidi" w:hAnsiTheme="majorBidi"/>
                      <w:color w:val="002060"/>
                      <w:szCs w:val="24"/>
                      <w:rtl/>
                    </w:rPr>
                  </w:pPr>
                  <w:r w:rsidRPr="002C213C">
                    <w:rPr>
                      <w:rFonts w:asciiTheme="majorBidi" w:hAnsiTheme="majorBidi"/>
                      <w:b/>
                      <w:bCs/>
                      <w:color w:val="002060"/>
                      <w:szCs w:val="24"/>
                      <w:rtl/>
                    </w:rPr>
                    <w:t>3،000،000،000</w:t>
                  </w:r>
                </w:p>
              </w:tc>
              <w:tc>
                <w:tcPr>
                  <w:tcW w:w="1155" w:type="dxa"/>
                  <w:vAlign w:val="center"/>
                </w:tcPr>
                <w:p w14:paraId="20D968BC" w14:textId="77777777" w:rsidR="00894BA6" w:rsidRPr="002C213C" w:rsidRDefault="00894BA6" w:rsidP="00894BA6">
                  <w:pPr>
                    <w:jc w:val="center"/>
                    <w:rPr>
                      <w:rFonts w:asciiTheme="majorBidi" w:hAnsiTheme="majorBidi"/>
                      <w:color w:val="002060"/>
                      <w:szCs w:val="24"/>
                      <w:rtl/>
                    </w:rPr>
                  </w:pPr>
                </w:p>
              </w:tc>
              <w:tc>
                <w:tcPr>
                  <w:tcW w:w="1692" w:type="dxa"/>
                  <w:vAlign w:val="center"/>
                </w:tcPr>
                <w:p w14:paraId="4F93AF1D" w14:textId="684BFD8F" w:rsidR="00894BA6" w:rsidRPr="002C213C" w:rsidRDefault="000C634F" w:rsidP="00894BA6">
                  <w:pPr>
                    <w:jc w:val="center"/>
                    <w:rPr>
                      <w:rFonts w:asciiTheme="majorBidi" w:hAnsiTheme="majorBidi"/>
                      <w:b/>
                      <w:bCs/>
                      <w:color w:val="002060"/>
                      <w:szCs w:val="24"/>
                      <w:rtl/>
                    </w:rPr>
                  </w:pPr>
                  <w:r w:rsidRPr="002C213C">
                    <w:rPr>
                      <w:rFonts w:asciiTheme="majorBidi" w:hAnsiTheme="majorBidi"/>
                      <w:b/>
                      <w:bCs/>
                      <w:color w:val="002060"/>
                      <w:szCs w:val="24"/>
                      <w:rtl/>
                      <w:lang w:bidi="fa-IR"/>
                    </w:rPr>
                    <w:t>3،000،000،000</w:t>
                  </w:r>
                </w:p>
              </w:tc>
            </w:tr>
            <w:tr w:rsidR="00894BA6" w:rsidRPr="002C213C" w14:paraId="517202D2" w14:textId="77777777" w:rsidTr="005E43B2">
              <w:trPr>
                <w:trHeight w:val="323"/>
              </w:trPr>
              <w:tc>
                <w:tcPr>
                  <w:tcW w:w="634" w:type="dxa"/>
                  <w:vMerge/>
                  <w:shd w:val="clear" w:color="auto" w:fill="auto"/>
                  <w:vAlign w:val="center"/>
                </w:tcPr>
                <w:p w14:paraId="0EC52FF7" w14:textId="77777777" w:rsidR="00894BA6" w:rsidRPr="002C213C" w:rsidRDefault="00894BA6" w:rsidP="00894BA6">
                  <w:pPr>
                    <w:jc w:val="center"/>
                    <w:rPr>
                      <w:rFonts w:asciiTheme="majorBidi" w:hAnsiTheme="majorBidi"/>
                      <w:color w:val="002060"/>
                      <w:szCs w:val="24"/>
                      <w:rtl/>
                    </w:rPr>
                  </w:pPr>
                </w:p>
              </w:tc>
              <w:tc>
                <w:tcPr>
                  <w:tcW w:w="1305" w:type="dxa"/>
                  <w:vMerge/>
                  <w:vAlign w:val="center"/>
                </w:tcPr>
                <w:p w14:paraId="3DCDDF30" w14:textId="77777777" w:rsidR="00894BA6" w:rsidRPr="002C213C" w:rsidRDefault="00894BA6" w:rsidP="00894BA6">
                  <w:pPr>
                    <w:jc w:val="center"/>
                    <w:rPr>
                      <w:rFonts w:asciiTheme="majorBidi" w:hAnsiTheme="majorBidi"/>
                      <w:color w:val="002060"/>
                      <w:szCs w:val="24"/>
                      <w:rtl/>
                    </w:rPr>
                  </w:pPr>
                </w:p>
              </w:tc>
              <w:tc>
                <w:tcPr>
                  <w:tcW w:w="2028" w:type="dxa"/>
                  <w:vAlign w:val="center"/>
                </w:tcPr>
                <w:p w14:paraId="1DF800B8" w14:textId="60249977" w:rsidR="00894BA6" w:rsidRPr="002C213C" w:rsidRDefault="00894BA6" w:rsidP="00894BA6">
                  <w:pPr>
                    <w:rPr>
                      <w:rFonts w:asciiTheme="majorBidi" w:hAnsiTheme="majorBidi"/>
                      <w:color w:val="002060"/>
                      <w:szCs w:val="24"/>
                      <w:rtl/>
                    </w:rPr>
                  </w:pPr>
                  <w:r w:rsidRPr="002C213C">
                    <w:rPr>
                      <w:rFonts w:asciiTheme="majorBidi" w:hAnsiTheme="majorBidi"/>
                      <w:color w:val="002060"/>
                      <w:szCs w:val="24"/>
                    </w:rPr>
                    <w:t>Consumer goods</w:t>
                  </w:r>
                </w:p>
              </w:tc>
              <w:tc>
                <w:tcPr>
                  <w:tcW w:w="1117" w:type="dxa"/>
                  <w:vAlign w:val="center"/>
                </w:tcPr>
                <w:p w14:paraId="4E4042DF" w14:textId="41922E86" w:rsidR="00894BA6" w:rsidRPr="002C213C" w:rsidRDefault="00894BA6" w:rsidP="00894BA6">
                  <w:pPr>
                    <w:jc w:val="center"/>
                    <w:rPr>
                      <w:rFonts w:asciiTheme="majorBidi" w:hAnsiTheme="majorBidi"/>
                      <w:color w:val="002060"/>
                      <w:szCs w:val="24"/>
                      <w:rtl/>
                    </w:rPr>
                  </w:pPr>
                  <w:r w:rsidRPr="002C213C">
                    <w:rPr>
                      <w:rFonts w:asciiTheme="majorBidi" w:hAnsiTheme="majorBidi"/>
                      <w:color w:val="002060"/>
                      <w:szCs w:val="24"/>
                      <w:rtl/>
                    </w:rPr>
                    <w:t>1</w:t>
                  </w:r>
                </w:p>
              </w:tc>
              <w:tc>
                <w:tcPr>
                  <w:tcW w:w="1523" w:type="dxa"/>
                  <w:vAlign w:val="center"/>
                </w:tcPr>
                <w:p w14:paraId="12524F6A" w14:textId="09373E2E" w:rsidR="00894BA6" w:rsidRPr="002C213C" w:rsidRDefault="004A17D1" w:rsidP="00894BA6">
                  <w:pPr>
                    <w:jc w:val="center"/>
                    <w:rPr>
                      <w:rFonts w:asciiTheme="majorBidi" w:hAnsiTheme="majorBidi"/>
                      <w:color w:val="002060"/>
                      <w:szCs w:val="24"/>
                      <w:rtl/>
                    </w:rPr>
                  </w:pPr>
                  <w:r w:rsidRPr="002C213C">
                    <w:rPr>
                      <w:rFonts w:asciiTheme="majorBidi" w:hAnsiTheme="majorBidi"/>
                      <w:b/>
                      <w:bCs/>
                      <w:color w:val="002060"/>
                      <w:szCs w:val="24"/>
                      <w:rtl/>
                    </w:rPr>
                    <w:t>13،000،000،000</w:t>
                  </w:r>
                </w:p>
              </w:tc>
              <w:tc>
                <w:tcPr>
                  <w:tcW w:w="1155" w:type="dxa"/>
                  <w:vAlign w:val="center"/>
                </w:tcPr>
                <w:p w14:paraId="7ABD4648" w14:textId="6FA2B878" w:rsidR="00894BA6" w:rsidRPr="002C213C" w:rsidRDefault="00894BA6" w:rsidP="00894BA6">
                  <w:pPr>
                    <w:jc w:val="center"/>
                    <w:rPr>
                      <w:rFonts w:asciiTheme="majorBidi" w:hAnsiTheme="majorBidi"/>
                      <w:color w:val="002060"/>
                      <w:szCs w:val="24"/>
                      <w:rtl/>
                    </w:rPr>
                  </w:pPr>
                  <w:r w:rsidRPr="002C213C">
                    <w:rPr>
                      <w:rFonts w:asciiTheme="majorBidi" w:hAnsiTheme="majorBidi"/>
                      <w:color w:val="002060"/>
                      <w:szCs w:val="24"/>
                      <w:rtl/>
                    </w:rPr>
                    <w:t>-</w:t>
                  </w:r>
                </w:p>
              </w:tc>
              <w:tc>
                <w:tcPr>
                  <w:tcW w:w="1692" w:type="dxa"/>
                  <w:vAlign w:val="center"/>
                </w:tcPr>
                <w:p w14:paraId="4A3E41E0" w14:textId="25C28CEB" w:rsidR="00894BA6" w:rsidRPr="002C213C" w:rsidRDefault="000C634F" w:rsidP="00894BA6">
                  <w:pPr>
                    <w:jc w:val="center"/>
                    <w:rPr>
                      <w:rFonts w:asciiTheme="majorBidi" w:hAnsiTheme="majorBidi"/>
                      <w:b/>
                      <w:bCs/>
                      <w:color w:val="002060"/>
                      <w:szCs w:val="24"/>
                      <w:rtl/>
                    </w:rPr>
                  </w:pPr>
                  <w:r w:rsidRPr="002C213C">
                    <w:rPr>
                      <w:rFonts w:asciiTheme="majorBidi" w:hAnsiTheme="majorBidi"/>
                      <w:b/>
                      <w:bCs/>
                      <w:color w:val="002060"/>
                      <w:szCs w:val="24"/>
                      <w:rtl/>
                    </w:rPr>
                    <w:t>13،000،000،000</w:t>
                  </w:r>
                </w:p>
              </w:tc>
            </w:tr>
            <w:tr w:rsidR="00894BA6" w:rsidRPr="002C213C" w14:paraId="29375CB3" w14:textId="77777777" w:rsidTr="005E43B2">
              <w:trPr>
                <w:trHeight w:val="323"/>
              </w:trPr>
              <w:tc>
                <w:tcPr>
                  <w:tcW w:w="634" w:type="dxa"/>
                  <w:vMerge/>
                  <w:shd w:val="clear" w:color="auto" w:fill="auto"/>
                  <w:vAlign w:val="center"/>
                </w:tcPr>
                <w:p w14:paraId="79416FA9" w14:textId="77777777" w:rsidR="00894BA6" w:rsidRPr="002C213C" w:rsidRDefault="00894BA6" w:rsidP="00894BA6">
                  <w:pPr>
                    <w:jc w:val="center"/>
                    <w:rPr>
                      <w:rFonts w:asciiTheme="majorBidi" w:hAnsiTheme="majorBidi"/>
                      <w:color w:val="002060"/>
                      <w:szCs w:val="24"/>
                      <w:rtl/>
                    </w:rPr>
                  </w:pPr>
                </w:p>
              </w:tc>
              <w:tc>
                <w:tcPr>
                  <w:tcW w:w="1305" w:type="dxa"/>
                  <w:vMerge/>
                  <w:vAlign w:val="center"/>
                </w:tcPr>
                <w:p w14:paraId="5E65A4F2" w14:textId="77777777" w:rsidR="00894BA6" w:rsidRPr="002C213C" w:rsidRDefault="00894BA6" w:rsidP="00894BA6">
                  <w:pPr>
                    <w:jc w:val="center"/>
                    <w:rPr>
                      <w:rFonts w:asciiTheme="majorBidi" w:hAnsiTheme="majorBidi"/>
                      <w:color w:val="002060"/>
                      <w:szCs w:val="24"/>
                      <w:rtl/>
                    </w:rPr>
                  </w:pPr>
                </w:p>
              </w:tc>
              <w:tc>
                <w:tcPr>
                  <w:tcW w:w="2028" w:type="dxa"/>
                  <w:vAlign w:val="center"/>
                </w:tcPr>
                <w:p w14:paraId="7C75D02C" w14:textId="48B557D8" w:rsidR="00894BA6" w:rsidRPr="002C213C" w:rsidRDefault="00894BA6" w:rsidP="00894BA6">
                  <w:pPr>
                    <w:rPr>
                      <w:rFonts w:asciiTheme="majorBidi" w:hAnsiTheme="majorBidi"/>
                      <w:color w:val="002060"/>
                      <w:szCs w:val="24"/>
                      <w:rtl/>
                    </w:rPr>
                  </w:pPr>
                  <w:r w:rsidRPr="002C213C">
                    <w:rPr>
                      <w:rFonts w:asciiTheme="majorBidi" w:hAnsiTheme="majorBidi"/>
                      <w:color w:val="002060"/>
                      <w:szCs w:val="24"/>
                    </w:rPr>
                    <w:t>Mechanical Comp</w:t>
                  </w:r>
                </w:p>
              </w:tc>
              <w:tc>
                <w:tcPr>
                  <w:tcW w:w="1117" w:type="dxa"/>
                  <w:vAlign w:val="center"/>
                </w:tcPr>
                <w:p w14:paraId="4EC01647" w14:textId="200F934A" w:rsidR="00894BA6" w:rsidRPr="002C213C" w:rsidRDefault="00894BA6" w:rsidP="00894BA6">
                  <w:pPr>
                    <w:jc w:val="center"/>
                    <w:rPr>
                      <w:rFonts w:asciiTheme="majorBidi" w:hAnsiTheme="majorBidi"/>
                      <w:color w:val="002060"/>
                      <w:szCs w:val="24"/>
                      <w:rtl/>
                    </w:rPr>
                  </w:pPr>
                  <w:r w:rsidRPr="002C213C">
                    <w:rPr>
                      <w:rFonts w:asciiTheme="majorBidi" w:hAnsiTheme="majorBidi"/>
                      <w:color w:val="002060"/>
                      <w:szCs w:val="24"/>
                      <w:rtl/>
                    </w:rPr>
                    <w:t>1</w:t>
                  </w:r>
                </w:p>
              </w:tc>
              <w:tc>
                <w:tcPr>
                  <w:tcW w:w="1523" w:type="dxa"/>
                  <w:vAlign w:val="center"/>
                </w:tcPr>
                <w:p w14:paraId="3A238A05" w14:textId="4F7F49A2" w:rsidR="00894BA6" w:rsidRPr="002C213C" w:rsidRDefault="004A17D1" w:rsidP="00894BA6">
                  <w:pPr>
                    <w:jc w:val="center"/>
                    <w:rPr>
                      <w:rFonts w:asciiTheme="majorBidi" w:hAnsiTheme="majorBidi"/>
                      <w:color w:val="002060"/>
                      <w:szCs w:val="24"/>
                      <w:rtl/>
                    </w:rPr>
                  </w:pPr>
                  <w:r w:rsidRPr="002C213C">
                    <w:rPr>
                      <w:rFonts w:asciiTheme="majorBidi" w:hAnsiTheme="majorBidi"/>
                      <w:b/>
                      <w:bCs/>
                      <w:color w:val="002060"/>
                      <w:szCs w:val="24"/>
                      <w:rtl/>
                    </w:rPr>
                    <w:t>2،000،000،000</w:t>
                  </w:r>
                </w:p>
              </w:tc>
              <w:tc>
                <w:tcPr>
                  <w:tcW w:w="1155" w:type="dxa"/>
                  <w:vAlign w:val="center"/>
                </w:tcPr>
                <w:p w14:paraId="0072AEB2" w14:textId="508BCFC0" w:rsidR="00894BA6" w:rsidRPr="002C213C" w:rsidRDefault="00894BA6" w:rsidP="00894BA6">
                  <w:pPr>
                    <w:jc w:val="center"/>
                    <w:rPr>
                      <w:rFonts w:asciiTheme="majorBidi" w:hAnsiTheme="majorBidi"/>
                      <w:color w:val="002060"/>
                      <w:szCs w:val="24"/>
                      <w:rtl/>
                    </w:rPr>
                  </w:pPr>
                  <w:r w:rsidRPr="002C213C">
                    <w:rPr>
                      <w:rFonts w:asciiTheme="majorBidi" w:hAnsiTheme="majorBidi"/>
                      <w:color w:val="002060"/>
                      <w:szCs w:val="24"/>
                      <w:rtl/>
                    </w:rPr>
                    <w:t>-</w:t>
                  </w:r>
                </w:p>
              </w:tc>
              <w:tc>
                <w:tcPr>
                  <w:tcW w:w="1692" w:type="dxa"/>
                  <w:vAlign w:val="center"/>
                </w:tcPr>
                <w:p w14:paraId="4AA4A413" w14:textId="7F09EAE9" w:rsidR="00894BA6" w:rsidRPr="002C213C" w:rsidRDefault="000C634F" w:rsidP="00894BA6">
                  <w:pPr>
                    <w:jc w:val="center"/>
                    <w:rPr>
                      <w:rFonts w:asciiTheme="majorBidi" w:hAnsiTheme="majorBidi"/>
                      <w:b/>
                      <w:bCs/>
                      <w:color w:val="002060"/>
                      <w:szCs w:val="24"/>
                      <w:rtl/>
                    </w:rPr>
                  </w:pPr>
                  <w:r w:rsidRPr="002C213C">
                    <w:rPr>
                      <w:rFonts w:asciiTheme="majorBidi" w:hAnsiTheme="majorBidi"/>
                      <w:b/>
                      <w:bCs/>
                      <w:color w:val="002060"/>
                      <w:szCs w:val="24"/>
                      <w:rtl/>
                    </w:rPr>
                    <w:t>2،000،000،000</w:t>
                  </w:r>
                </w:p>
              </w:tc>
            </w:tr>
            <w:tr w:rsidR="00894BA6" w:rsidRPr="002C213C" w14:paraId="7038417E" w14:textId="77777777" w:rsidTr="005E43B2">
              <w:trPr>
                <w:trHeight w:val="323"/>
              </w:trPr>
              <w:tc>
                <w:tcPr>
                  <w:tcW w:w="634" w:type="dxa"/>
                  <w:vMerge/>
                  <w:shd w:val="clear" w:color="auto" w:fill="auto"/>
                  <w:vAlign w:val="center"/>
                </w:tcPr>
                <w:p w14:paraId="113D9659" w14:textId="77777777" w:rsidR="00894BA6" w:rsidRPr="002C213C" w:rsidRDefault="00894BA6" w:rsidP="00894BA6">
                  <w:pPr>
                    <w:jc w:val="center"/>
                    <w:rPr>
                      <w:rFonts w:asciiTheme="majorBidi" w:hAnsiTheme="majorBidi"/>
                      <w:color w:val="002060"/>
                      <w:szCs w:val="24"/>
                      <w:rtl/>
                    </w:rPr>
                  </w:pPr>
                </w:p>
              </w:tc>
              <w:tc>
                <w:tcPr>
                  <w:tcW w:w="1305" w:type="dxa"/>
                  <w:vMerge/>
                  <w:vAlign w:val="center"/>
                </w:tcPr>
                <w:p w14:paraId="02BD935A" w14:textId="77777777" w:rsidR="00894BA6" w:rsidRPr="002C213C" w:rsidRDefault="00894BA6" w:rsidP="00894BA6">
                  <w:pPr>
                    <w:jc w:val="center"/>
                    <w:rPr>
                      <w:rFonts w:asciiTheme="majorBidi" w:hAnsiTheme="majorBidi"/>
                      <w:color w:val="002060"/>
                      <w:szCs w:val="24"/>
                      <w:rtl/>
                    </w:rPr>
                  </w:pPr>
                </w:p>
              </w:tc>
              <w:tc>
                <w:tcPr>
                  <w:tcW w:w="2028" w:type="dxa"/>
                  <w:vAlign w:val="center"/>
                </w:tcPr>
                <w:p w14:paraId="3DCA8DF5" w14:textId="695EA744" w:rsidR="00894BA6" w:rsidRPr="002C213C" w:rsidRDefault="00894BA6" w:rsidP="00894BA6">
                  <w:pPr>
                    <w:rPr>
                      <w:rFonts w:asciiTheme="majorBidi" w:hAnsiTheme="majorBidi"/>
                      <w:color w:val="002060"/>
                      <w:szCs w:val="24"/>
                    </w:rPr>
                  </w:pPr>
                  <w:r w:rsidRPr="002C213C">
                    <w:rPr>
                      <w:rFonts w:asciiTheme="majorBidi" w:hAnsiTheme="majorBidi"/>
                      <w:color w:val="002060"/>
                      <w:szCs w:val="24"/>
                    </w:rPr>
                    <w:t>Rectifier Module</w:t>
                  </w:r>
                </w:p>
              </w:tc>
              <w:tc>
                <w:tcPr>
                  <w:tcW w:w="1117" w:type="dxa"/>
                  <w:vAlign w:val="center"/>
                </w:tcPr>
                <w:p w14:paraId="1EB4B491" w14:textId="122C03D6" w:rsidR="00894BA6" w:rsidRPr="002C213C" w:rsidRDefault="00894BA6" w:rsidP="00894BA6">
                  <w:pPr>
                    <w:jc w:val="center"/>
                    <w:rPr>
                      <w:rFonts w:asciiTheme="majorBidi" w:hAnsiTheme="majorBidi"/>
                      <w:color w:val="002060"/>
                      <w:szCs w:val="24"/>
                      <w:rtl/>
                    </w:rPr>
                  </w:pPr>
                  <w:r w:rsidRPr="002C213C">
                    <w:rPr>
                      <w:rFonts w:asciiTheme="majorBidi" w:hAnsiTheme="majorBidi"/>
                      <w:color w:val="002060"/>
                      <w:szCs w:val="24"/>
                      <w:rtl/>
                    </w:rPr>
                    <w:t>1</w:t>
                  </w:r>
                </w:p>
              </w:tc>
              <w:tc>
                <w:tcPr>
                  <w:tcW w:w="1523" w:type="dxa"/>
                  <w:vAlign w:val="center"/>
                </w:tcPr>
                <w:p w14:paraId="157FF0E0" w14:textId="1FB51BA7" w:rsidR="00894BA6" w:rsidRPr="002C213C" w:rsidRDefault="004A17D1" w:rsidP="00894BA6">
                  <w:pPr>
                    <w:jc w:val="center"/>
                    <w:rPr>
                      <w:rFonts w:asciiTheme="majorBidi" w:hAnsiTheme="majorBidi"/>
                      <w:color w:val="002060"/>
                      <w:szCs w:val="24"/>
                      <w:rtl/>
                    </w:rPr>
                  </w:pPr>
                  <w:r w:rsidRPr="002C213C">
                    <w:rPr>
                      <w:rFonts w:asciiTheme="majorBidi" w:hAnsiTheme="majorBidi"/>
                      <w:b/>
                      <w:bCs/>
                      <w:color w:val="002060"/>
                      <w:szCs w:val="24"/>
                      <w:rtl/>
                    </w:rPr>
                    <w:t>1،700،000،000</w:t>
                  </w:r>
                </w:p>
              </w:tc>
              <w:tc>
                <w:tcPr>
                  <w:tcW w:w="1155" w:type="dxa"/>
                  <w:vAlign w:val="center"/>
                </w:tcPr>
                <w:p w14:paraId="68487ED0" w14:textId="77777777" w:rsidR="00894BA6" w:rsidRPr="002C213C" w:rsidRDefault="00894BA6" w:rsidP="00894BA6">
                  <w:pPr>
                    <w:jc w:val="center"/>
                    <w:rPr>
                      <w:rFonts w:asciiTheme="majorBidi" w:hAnsiTheme="majorBidi"/>
                      <w:color w:val="002060"/>
                      <w:szCs w:val="24"/>
                      <w:rtl/>
                    </w:rPr>
                  </w:pPr>
                </w:p>
              </w:tc>
              <w:tc>
                <w:tcPr>
                  <w:tcW w:w="1692" w:type="dxa"/>
                  <w:vAlign w:val="center"/>
                </w:tcPr>
                <w:p w14:paraId="4035EFAB" w14:textId="39B58CFF" w:rsidR="00894BA6" w:rsidRPr="002C213C" w:rsidRDefault="000C634F" w:rsidP="00894BA6">
                  <w:pPr>
                    <w:jc w:val="center"/>
                    <w:rPr>
                      <w:rFonts w:asciiTheme="majorBidi" w:hAnsiTheme="majorBidi"/>
                      <w:b/>
                      <w:bCs/>
                      <w:color w:val="002060"/>
                      <w:szCs w:val="24"/>
                      <w:rtl/>
                    </w:rPr>
                  </w:pPr>
                  <w:r w:rsidRPr="002C213C">
                    <w:rPr>
                      <w:rFonts w:asciiTheme="majorBidi" w:hAnsiTheme="majorBidi"/>
                      <w:b/>
                      <w:bCs/>
                      <w:color w:val="002060"/>
                      <w:szCs w:val="24"/>
                      <w:rtl/>
                    </w:rPr>
                    <w:t>1،700،000،000</w:t>
                  </w:r>
                </w:p>
              </w:tc>
            </w:tr>
            <w:tr w:rsidR="00894BA6" w:rsidRPr="002C213C" w14:paraId="54E20E5F" w14:textId="77777777" w:rsidTr="005E43B2">
              <w:trPr>
                <w:trHeight w:val="323"/>
              </w:trPr>
              <w:tc>
                <w:tcPr>
                  <w:tcW w:w="634" w:type="dxa"/>
                  <w:vMerge/>
                  <w:shd w:val="clear" w:color="auto" w:fill="auto"/>
                  <w:vAlign w:val="center"/>
                </w:tcPr>
                <w:p w14:paraId="18B0A267" w14:textId="77777777" w:rsidR="00894BA6" w:rsidRPr="002C213C" w:rsidRDefault="00894BA6" w:rsidP="00894BA6">
                  <w:pPr>
                    <w:jc w:val="center"/>
                    <w:rPr>
                      <w:rFonts w:asciiTheme="majorBidi" w:hAnsiTheme="majorBidi"/>
                      <w:color w:val="002060"/>
                      <w:szCs w:val="24"/>
                      <w:rtl/>
                    </w:rPr>
                  </w:pPr>
                </w:p>
              </w:tc>
              <w:tc>
                <w:tcPr>
                  <w:tcW w:w="1305" w:type="dxa"/>
                  <w:vMerge/>
                  <w:vAlign w:val="center"/>
                </w:tcPr>
                <w:p w14:paraId="4B53182B" w14:textId="77777777" w:rsidR="00894BA6" w:rsidRPr="002C213C" w:rsidRDefault="00894BA6" w:rsidP="00894BA6">
                  <w:pPr>
                    <w:jc w:val="center"/>
                    <w:rPr>
                      <w:rFonts w:asciiTheme="majorBidi" w:hAnsiTheme="majorBidi"/>
                      <w:color w:val="002060"/>
                      <w:szCs w:val="24"/>
                      <w:rtl/>
                    </w:rPr>
                  </w:pPr>
                </w:p>
              </w:tc>
              <w:tc>
                <w:tcPr>
                  <w:tcW w:w="2028" w:type="dxa"/>
                  <w:vAlign w:val="center"/>
                </w:tcPr>
                <w:p w14:paraId="4DD2FFCA" w14:textId="17ABD83A" w:rsidR="00894BA6" w:rsidRPr="002C213C" w:rsidRDefault="00894BA6" w:rsidP="00894BA6">
                  <w:pPr>
                    <w:rPr>
                      <w:rFonts w:asciiTheme="majorBidi" w:hAnsiTheme="majorBidi"/>
                      <w:color w:val="002060"/>
                      <w:szCs w:val="24"/>
                    </w:rPr>
                  </w:pPr>
                  <w:r w:rsidRPr="002C213C">
                    <w:rPr>
                      <w:rFonts w:asciiTheme="majorBidi" w:hAnsiTheme="majorBidi"/>
                      <w:color w:val="002060"/>
                      <w:szCs w:val="24"/>
                    </w:rPr>
                    <w:t>Breakers</w:t>
                  </w:r>
                </w:p>
              </w:tc>
              <w:tc>
                <w:tcPr>
                  <w:tcW w:w="1117" w:type="dxa"/>
                  <w:vAlign w:val="center"/>
                </w:tcPr>
                <w:p w14:paraId="32ABBDE1" w14:textId="3D9BD673" w:rsidR="00894BA6" w:rsidRPr="002C213C" w:rsidRDefault="00894BA6" w:rsidP="00894BA6">
                  <w:pPr>
                    <w:jc w:val="center"/>
                    <w:rPr>
                      <w:rFonts w:asciiTheme="majorBidi" w:hAnsiTheme="majorBidi"/>
                      <w:color w:val="002060"/>
                      <w:szCs w:val="24"/>
                      <w:rtl/>
                    </w:rPr>
                  </w:pPr>
                  <w:r w:rsidRPr="002C213C">
                    <w:rPr>
                      <w:rFonts w:asciiTheme="majorBidi" w:hAnsiTheme="majorBidi"/>
                      <w:color w:val="002060"/>
                      <w:szCs w:val="24"/>
                      <w:rtl/>
                    </w:rPr>
                    <w:t>1</w:t>
                  </w:r>
                </w:p>
              </w:tc>
              <w:tc>
                <w:tcPr>
                  <w:tcW w:w="1523" w:type="dxa"/>
                  <w:vAlign w:val="center"/>
                </w:tcPr>
                <w:p w14:paraId="01A01DE2" w14:textId="0A61B566" w:rsidR="00894BA6" w:rsidRPr="002C213C" w:rsidRDefault="004A17D1" w:rsidP="00894BA6">
                  <w:pPr>
                    <w:jc w:val="center"/>
                    <w:rPr>
                      <w:rFonts w:asciiTheme="majorBidi" w:hAnsiTheme="majorBidi"/>
                      <w:color w:val="002060"/>
                      <w:szCs w:val="24"/>
                      <w:rtl/>
                    </w:rPr>
                  </w:pPr>
                  <w:r w:rsidRPr="002C213C">
                    <w:rPr>
                      <w:rFonts w:asciiTheme="majorBidi" w:hAnsiTheme="majorBidi"/>
                      <w:b/>
                      <w:bCs/>
                      <w:color w:val="002060"/>
                      <w:szCs w:val="24"/>
                      <w:rtl/>
                    </w:rPr>
                    <w:t>4،800،000،000</w:t>
                  </w:r>
                </w:p>
              </w:tc>
              <w:tc>
                <w:tcPr>
                  <w:tcW w:w="1155" w:type="dxa"/>
                  <w:vAlign w:val="center"/>
                </w:tcPr>
                <w:p w14:paraId="76A722F7" w14:textId="77777777" w:rsidR="00894BA6" w:rsidRPr="002C213C" w:rsidRDefault="00894BA6" w:rsidP="00894BA6">
                  <w:pPr>
                    <w:jc w:val="center"/>
                    <w:rPr>
                      <w:rFonts w:asciiTheme="majorBidi" w:hAnsiTheme="majorBidi"/>
                      <w:color w:val="002060"/>
                      <w:szCs w:val="24"/>
                      <w:rtl/>
                    </w:rPr>
                  </w:pPr>
                </w:p>
              </w:tc>
              <w:tc>
                <w:tcPr>
                  <w:tcW w:w="1692" w:type="dxa"/>
                  <w:vAlign w:val="center"/>
                </w:tcPr>
                <w:p w14:paraId="04F562F5" w14:textId="1E87863E" w:rsidR="00894BA6" w:rsidRPr="002C213C" w:rsidRDefault="000C634F" w:rsidP="00894BA6">
                  <w:pPr>
                    <w:jc w:val="center"/>
                    <w:rPr>
                      <w:rFonts w:asciiTheme="majorBidi" w:hAnsiTheme="majorBidi"/>
                      <w:b/>
                      <w:bCs/>
                      <w:color w:val="002060"/>
                      <w:szCs w:val="24"/>
                      <w:rtl/>
                    </w:rPr>
                  </w:pPr>
                  <w:r w:rsidRPr="002C213C">
                    <w:rPr>
                      <w:rFonts w:asciiTheme="majorBidi" w:hAnsiTheme="majorBidi"/>
                      <w:b/>
                      <w:bCs/>
                      <w:color w:val="002060"/>
                      <w:szCs w:val="24"/>
                      <w:rtl/>
                    </w:rPr>
                    <w:t>4،800،000،000</w:t>
                  </w:r>
                </w:p>
              </w:tc>
            </w:tr>
            <w:tr w:rsidR="00894BA6" w:rsidRPr="002C213C" w14:paraId="0D4DE2B6" w14:textId="77777777" w:rsidTr="005E43B2">
              <w:trPr>
                <w:trHeight w:val="323"/>
              </w:trPr>
              <w:tc>
                <w:tcPr>
                  <w:tcW w:w="634" w:type="dxa"/>
                  <w:vMerge/>
                  <w:shd w:val="clear" w:color="auto" w:fill="auto"/>
                  <w:vAlign w:val="center"/>
                </w:tcPr>
                <w:p w14:paraId="56AAD53D" w14:textId="77777777" w:rsidR="00894BA6" w:rsidRPr="002C213C" w:rsidRDefault="00894BA6" w:rsidP="00894BA6">
                  <w:pPr>
                    <w:jc w:val="center"/>
                    <w:rPr>
                      <w:rFonts w:asciiTheme="majorBidi" w:hAnsiTheme="majorBidi"/>
                      <w:color w:val="002060"/>
                      <w:szCs w:val="24"/>
                      <w:rtl/>
                    </w:rPr>
                  </w:pPr>
                </w:p>
              </w:tc>
              <w:tc>
                <w:tcPr>
                  <w:tcW w:w="1305" w:type="dxa"/>
                  <w:vMerge/>
                  <w:vAlign w:val="center"/>
                </w:tcPr>
                <w:p w14:paraId="72C36870" w14:textId="77777777" w:rsidR="00894BA6" w:rsidRPr="002C213C" w:rsidRDefault="00894BA6" w:rsidP="00894BA6">
                  <w:pPr>
                    <w:jc w:val="center"/>
                    <w:rPr>
                      <w:rFonts w:asciiTheme="majorBidi" w:hAnsiTheme="majorBidi"/>
                      <w:color w:val="002060"/>
                      <w:szCs w:val="24"/>
                      <w:rtl/>
                    </w:rPr>
                  </w:pPr>
                </w:p>
              </w:tc>
              <w:tc>
                <w:tcPr>
                  <w:tcW w:w="2028" w:type="dxa"/>
                  <w:vAlign w:val="center"/>
                </w:tcPr>
                <w:p w14:paraId="4D8A8460" w14:textId="1DBC1D15" w:rsidR="00894BA6" w:rsidRPr="002C213C" w:rsidRDefault="00894BA6" w:rsidP="00894BA6">
                  <w:pPr>
                    <w:rPr>
                      <w:rFonts w:asciiTheme="majorBidi" w:hAnsiTheme="majorBidi"/>
                      <w:color w:val="002060"/>
                      <w:szCs w:val="24"/>
                    </w:rPr>
                  </w:pPr>
                  <w:r w:rsidRPr="002C213C">
                    <w:rPr>
                      <w:rFonts w:asciiTheme="majorBidi" w:hAnsiTheme="majorBidi"/>
                      <w:color w:val="002060"/>
                      <w:szCs w:val="24"/>
                    </w:rPr>
                    <w:t>Regulator</w:t>
                  </w:r>
                </w:p>
              </w:tc>
              <w:tc>
                <w:tcPr>
                  <w:tcW w:w="1117" w:type="dxa"/>
                  <w:vAlign w:val="center"/>
                </w:tcPr>
                <w:p w14:paraId="56054219" w14:textId="1E7ECBFA" w:rsidR="00894BA6" w:rsidRPr="002C213C" w:rsidRDefault="00894BA6" w:rsidP="00894BA6">
                  <w:pPr>
                    <w:jc w:val="center"/>
                    <w:rPr>
                      <w:rFonts w:asciiTheme="majorBidi" w:hAnsiTheme="majorBidi"/>
                      <w:color w:val="002060"/>
                      <w:szCs w:val="24"/>
                      <w:rtl/>
                    </w:rPr>
                  </w:pPr>
                  <w:r w:rsidRPr="002C213C">
                    <w:rPr>
                      <w:rFonts w:asciiTheme="majorBidi" w:hAnsiTheme="majorBidi"/>
                      <w:color w:val="002060"/>
                      <w:szCs w:val="24"/>
                      <w:rtl/>
                    </w:rPr>
                    <w:t>1</w:t>
                  </w:r>
                </w:p>
              </w:tc>
              <w:tc>
                <w:tcPr>
                  <w:tcW w:w="1523" w:type="dxa"/>
                  <w:vAlign w:val="center"/>
                </w:tcPr>
                <w:p w14:paraId="22C59027" w14:textId="62A52A80" w:rsidR="00894BA6" w:rsidRPr="002C213C" w:rsidRDefault="004A17D1" w:rsidP="00894BA6">
                  <w:pPr>
                    <w:jc w:val="center"/>
                    <w:rPr>
                      <w:rFonts w:asciiTheme="majorBidi" w:hAnsiTheme="majorBidi"/>
                      <w:color w:val="002060"/>
                      <w:szCs w:val="24"/>
                      <w:rtl/>
                    </w:rPr>
                  </w:pPr>
                  <w:r w:rsidRPr="002C213C">
                    <w:rPr>
                      <w:rFonts w:asciiTheme="majorBidi" w:hAnsiTheme="majorBidi"/>
                      <w:b/>
                      <w:bCs/>
                      <w:color w:val="002060"/>
                      <w:szCs w:val="24"/>
                      <w:rtl/>
                    </w:rPr>
                    <w:t>6،000،000،000</w:t>
                  </w:r>
                </w:p>
              </w:tc>
              <w:tc>
                <w:tcPr>
                  <w:tcW w:w="1155" w:type="dxa"/>
                  <w:vAlign w:val="center"/>
                </w:tcPr>
                <w:p w14:paraId="1037DE32" w14:textId="77777777" w:rsidR="00894BA6" w:rsidRPr="002C213C" w:rsidRDefault="00894BA6" w:rsidP="00894BA6">
                  <w:pPr>
                    <w:jc w:val="center"/>
                    <w:rPr>
                      <w:rFonts w:asciiTheme="majorBidi" w:hAnsiTheme="majorBidi"/>
                      <w:color w:val="002060"/>
                      <w:szCs w:val="24"/>
                      <w:rtl/>
                    </w:rPr>
                  </w:pPr>
                </w:p>
              </w:tc>
              <w:tc>
                <w:tcPr>
                  <w:tcW w:w="1692" w:type="dxa"/>
                  <w:vAlign w:val="center"/>
                </w:tcPr>
                <w:p w14:paraId="4A53D637" w14:textId="2BD516F9" w:rsidR="00894BA6" w:rsidRPr="002C213C" w:rsidRDefault="000C634F" w:rsidP="00894BA6">
                  <w:pPr>
                    <w:jc w:val="center"/>
                    <w:rPr>
                      <w:rFonts w:asciiTheme="majorBidi" w:hAnsiTheme="majorBidi"/>
                      <w:b/>
                      <w:bCs/>
                      <w:color w:val="002060"/>
                      <w:szCs w:val="24"/>
                      <w:rtl/>
                    </w:rPr>
                  </w:pPr>
                  <w:r w:rsidRPr="002C213C">
                    <w:rPr>
                      <w:rFonts w:asciiTheme="majorBidi" w:hAnsiTheme="majorBidi"/>
                      <w:b/>
                      <w:bCs/>
                      <w:color w:val="002060"/>
                      <w:szCs w:val="24"/>
                      <w:rtl/>
                    </w:rPr>
                    <w:t>6،000،000،000</w:t>
                  </w:r>
                </w:p>
              </w:tc>
            </w:tr>
            <w:tr w:rsidR="00894BA6" w:rsidRPr="002C213C" w14:paraId="2564A9BD" w14:textId="77777777" w:rsidTr="005E43B2">
              <w:trPr>
                <w:trHeight w:val="323"/>
              </w:trPr>
              <w:tc>
                <w:tcPr>
                  <w:tcW w:w="634" w:type="dxa"/>
                  <w:vMerge/>
                  <w:shd w:val="clear" w:color="auto" w:fill="auto"/>
                  <w:vAlign w:val="center"/>
                </w:tcPr>
                <w:p w14:paraId="69DAECFF" w14:textId="77777777" w:rsidR="00894BA6" w:rsidRPr="002C213C" w:rsidRDefault="00894BA6" w:rsidP="00894BA6">
                  <w:pPr>
                    <w:jc w:val="center"/>
                    <w:rPr>
                      <w:rFonts w:asciiTheme="majorBidi" w:hAnsiTheme="majorBidi"/>
                      <w:color w:val="002060"/>
                      <w:szCs w:val="24"/>
                      <w:rtl/>
                    </w:rPr>
                  </w:pPr>
                </w:p>
              </w:tc>
              <w:tc>
                <w:tcPr>
                  <w:tcW w:w="1305" w:type="dxa"/>
                  <w:vMerge/>
                  <w:vAlign w:val="center"/>
                </w:tcPr>
                <w:p w14:paraId="0EC2D120" w14:textId="77777777" w:rsidR="00894BA6" w:rsidRPr="002C213C" w:rsidRDefault="00894BA6" w:rsidP="00894BA6">
                  <w:pPr>
                    <w:jc w:val="center"/>
                    <w:rPr>
                      <w:rFonts w:asciiTheme="majorBidi" w:hAnsiTheme="majorBidi"/>
                      <w:color w:val="002060"/>
                      <w:szCs w:val="24"/>
                      <w:rtl/>
                    </w:rPr>
                  </w:pPr>
                </w:p>
              </w:tc>
              <w:tc>
                <w:tcPr>
                  <w:tcW w:w="2028" w:type="dxa"/>
                  <w:vAlign w:val="center"/>
                </w:tcPr>
                <w:p w14:paraId="62DD6DF9" w14:textId="451EEFCE" w:rsidR="00894BA6" w:rsidRPr="002C213C" w:rsidRDefault="00894BA6" w:rsidP="00894BA6">
                  <w:pPr>
                    <w:rPr>
                      <w:rFonts w:asciiTheme="majorBidi" w:hAnsiTheme="majorBidi"/>
                      <w:color w:val="002060"/>
                      <w:szCs w:val="24"/>
                    </w:rPr>
                  </w:pPr>
                  <w:r w:rsidRPr="002C213C">
                    <w:rPr>
                      <w:rFonts w:asciiTheme="majorBidi" w:hAnsiTheme="majorBidi"/>
                      <w:color w:val="002060"/>
                      <w:szCs w:val="24"/>
                    </w:rPr>
                    <w:t>DC Capacitor</w:t>
                  </w:r>
                </w:p>
              </w:tc>
              <w:tc>
                <w:tcPr>
                  <w:tcW w:w="1117" w:type="dxa"/>
                  <w:vAlign w:val="center"/>
                </w:tcPr>
                <w:p w14:paraId="63D0CFE2" w14:textId="0163F344" w:rsidR="00894BA6" w:rsidRPr="002C213C" w:rsidRDefault="00894BA6" w:rsidP="00894BA6">
                  <w:pPr>
                    <w:jc w:val="center"/>
                    <w:rPr>
                      <w:rFonts w:asciiTheme="majorBidi" w:hAnsiTheme="majorBidi"/>
                      <w:color w:val="002060"/>
                      <w:szCs w:val="24"/>
                      <w:rtl/>
                    </w:rPr>
                  </w:pPr>
                  <w:r w:rsidRPr="002C213C">
                    <w:rPr>
                      <w:rFonts w:asciiTheme="majorBidi" w:hAnsiTheme="majorBidi"/>
                      <w:color w:val="002060"/>
                      <w:szCs w:val="24"/>
                      <w:rtl/>
                    </w:rPr>
                    <w:t>1</w:t>
                  </w:r>
                </w:p>
              </w:tc>
              <w:tc>
                <w:tcPr>
                  <w:tcW w:w="1523" w:type="dxa"/>
                  <w:vAlign w:val="center"/>
                </w:tcPr>
                <w:p w14:paraId="5CC3F68E" w14:textId="782CEC92" w:rsidR="00894BA6" w:rsidRPr="002C213C" w:rsidRDefault="004A17D1" w:rsidP="00894BA6">
                  <w:pPr>
                    <w:jc w:val="center"/>
                    <w:rPr>
                      <w:rFonts w:asciiTheme="majorBidi" w:hAnsiTheme="majorBidi"/>
                      <w:color w:val="002060"/>
                      <w:szCs w:val="24"/>
                      <w:rtl/>
                    </w:rPr>
                  </w:pPr>
                  <w:r w:rsidRPr="002C213C">
                    <w:rPr>
                      <w:rFonts w:asciiTheme="majorBidi" w:hAnsiTheme="majorBidi"/>
                      <w:b/>
                      <w:bCs/>
                      <w:color w:val="002060"/>
                      <w:szCs w:val="24"/>
                      <w:rtl/>
                    </w:rPr>
                    <w:t>3،500،000،000</w:t>
                  </w:r>
                </w:p>
              </w:tc>
              <w:tc>
                <w:tcPr>
                  <w:tcW w:w="1155" w:type="dxa"/>
                  <w:vAlign w:val="center"/>
                </w:tcPr>
                <w:p w14:paraId="64D67D2D" w14:textId="77777777" w:rsidR="00894BA6" w:rsidRPr="002C213C" w:rsidRDefault="00894BA6" w:rsidP="00894BA6">
                  <w:pPr>
                    <w:jc w:val="center"/>
                    <w:rPr>
                      <w:rFonts w:asciiTheme="majorBidi" w:hAnsiTheme="majorBidi"/>
                      <w:color w:val="002060"/>
                      <w:szCs w:val="24"/>
                      <w:rtl/>
                    </w:rPr>
                  </w:pPr>
                </w:p>
              </w:tc>
              <w:tc>
                <w:tcPr>
                  <w:tcW w:w="1692" w:type="dxa"/>
                  <w:vAlign w:val="center"/>
                </w:tcPr>
                <w:p w14:paraId="138D0E27" w14:textId="0625E86A" w:rsidR="00894BA6" w:rsidRPr="002C213C" w:rsidRDefault="000C634F" w:rsidP="00894BA6">
                  <w:pPr>
                    <w:jc w:val="center"/>
                    <w:rPr>
                      <w:rFonts w:asciiTheme="majorBidi" w:hAnsiTheme="majorBidi"/>
                      <w:b/>
                      <w:bCs/>
                      <w:color w:val="002060"/>
                      <w:szCs w:val="24"/>
                      <w:rtl/>
                    </w:rPr>
                  </w:pPr>
                  <w:r w:rsidRPr="002C213C">
                    <w:rPr>
                      <w:rFonts w:asciiTheme="majorBidi" w:hAnsiTheme="majorBidi"/>
                      <w:b/>
                      <w:bCs/>
                      <w:color w:val="002060"/>
                      <w:szCs w:val="24"/>
                      <w:rtl/>
                    </w:rPr>
                    <w:t>3،500،000،000</w:t>
                  </w:r>
                </w:p>
              </w:tc>
            </w:tr>
            <w:tr w:rsidR="00894BA6" w:rsidRPr="002C213C" w14:paraId="1E936817" w14:textId="77777777" w:rsidTr="005E43B2">
              <w:trPr>
                <w:trHeight w:val="323"/>
              </w:trPr>
              <w:tc>
                <w:tcPr>
                  <w:tcW w:w="634" w:type="dxa"/>
                  <w:vMerge/>
                  <w:shd w:val="clear" w:color="auto" w:fill="auto"/>
                  <w:vAlign w:val="center"/>
                </w:tcPr>
                <w:p w14:paraId="2BD26B4B" w14:textId="77777777" w:rsidR="00894BA6" w:rsidRPr="002C213C" w:rsidRDefault="00894BA6" w:rsidP="00894BA6">
                  <w:pPr>
                    <w:jc w:val="center"/>
                    <w:rPr>
                      <w:rFonts w:asciiTheme="majorBidi" w:hAnsiTheme="majorBidi"/>
                      <w:color w:val="002060"/>
                      <w:szCs w:val="24"/>
                      <w:rtl/>
                    </w:rPr>
                  </w:pPr>
                </w:p>
              </w:tc>
              <w:tc>
                <w:tcPr>
                  <w:tcW w:w="1305" w:type="dxa"/>
                  <w:vMerge/>
                  <w:vAlign w:val="center"/>
                </w:tcPr>
                <w:p w14:paraId="426ADDBC" w14:textId="77777777" w:rsidR="00894BA6" w:rsidRPr="002C213C" w:rsidRDefault="00894BA6" w:rsidP="00894BA6">
                  <w:pPr>
                    <w:jc w:val="center"/>
                    <w:rPr>
                      <w:rFonts w:asciiTheme="majorBidi" w:hAnsiTheme="majorBidi"/>
                      <w:color w:val="002060"/>
                      <w:szCs w:val="24"/>
                      <w:rtl/>
                    </w:rPr>
                  </w:pPr>
                </w:p>
              </w:tc>
              <w:tc>
                <w:tcPr>
                  <w:tcW w:w="2028" w:type="dxa"/>
                  <w:vAlign w:val="center"/>
                </w:tcPr>
                <w:p w14:paraId="18C945B3" w14:textId="4BDC2C2C" w:rsidR="00894BA6" w:rsidRPr="002C213C" w:rsidRDefault="00894BA6" w:rsidP="00894BA6">
                  <w:pPr>
                    <w:rPr>
                      <w:rFonts w:asciiTheme="majorBidi" w:hAnsiTheme="majorBidi"/>
                      <w:color w:val="002060"/>
                      <w:szCs w:val="24"/>
                    </w:rPr>
                  </w:pPr>
                  <w:r w:rsidRPr="002C213C">
                    <w:rPr>
                      <w:rFonts w:asciiTheme="majorBidi" w:hAnsiTheme="majorBidi"/>
                      <w:color w:val="002060"/>
                      <w:szCs w:val="24"/>
                    </w:rPr>
                    <w:t>Bypass Module</w:t>
                  </w:r>
                </w:p>
              </w:tc>
              <w:tc>
                <w:tcPr>
                  <w:tcW w:w="1117" w:type="dxa"/>
                  <w:vAlign w:val="center"/>
                </w:tcPr>
                <w:p w14:paraId="7C8393AE" w14:textId="72782914" w:rsidR="00894BA6" w:rsidRPr="002C213C" w:rsidRDefault="00894BA6" w:rsidP="00894BA6">
                  <w:pPr>
                    <w:jc w:val="center"/>
                    <w:rPr>
                      <w:rFonts w:asciiTheme="majorBidi" w:hAnsiTheme="majorBidi"/>
                      <w:color w:val="002060"/>
                      <w:szCs w:val="24"/>
                      <w:rtl/>
                    </w:rPr>
                  </w:pPr>
                  <w:r w:rsidRPr="002C213C">
                    <w:rPr>
                      <w:rFonts w:asciiTheme="majorBidi" w:hAnsiTheme="majorBidi"/>
                      <w:color w:val="002060"/>
                      <w:szCs w:val="24"/>
                      <w:rtl/>
                    </w:rPr>
                    <w:t>1</w:t>
                  </w:r>
                </w:p>
              </w:tc>
              <w:tc>
                <w:tcPr>
                  <w:tcW w:w="1523" w:type="dxa"/>
                  <w:vAlign w:val="center"/>
                </w:tcPr>
                <w:p w14:paraId="5EC56821" w14:textId="7C17C076" w:rsidR="00894BA6" w:rsidRPr="002C213C" w:rsidRDefault="004A17D1" w:rsidP="00894BA6">
                  <w:pPr>
                    <w:jc w:val="center"/>
                    <w:rPr>
                      <w:rFonts w:asciiTheme="majorBidi" w:hAnsiTheme="majorBidi"/>
                      <w:color w:val="002060"/>
                      <w:szCs w:val="24"/>
                      <w:rtl/>
                    </w:rPr>
                  </w:pPr>
                  <w:r w:rsidRPr="002C213C">
                    <w:rPr>
                      <w:rFonts w:asciiTheme="majorBidi" w:hAnsiTheme="majorBidi"/>
                      <w:b/>
                      <w:bCs/>
                      <w:color w:val="002060"/>
                      <w:szCs w:val="24"/>
                      <w:rtl/>
                    </w:rPr>
                    <w:t>1،600،000،000</w:t>
                  </w:r>
                </w:p>
              </w:tc>
              <w:tc>
                <w:tcPr>
                  <w:tcW w:w="1155" w:type="dxa"/>
                  <w:vAlign w:val="center"/>
                </w:tcPr>
                <w:p w14:paraId="5638A5CF" w14:textId="77777777" w:rsidR="00894BA6" w:rsidRPr="002C213C" w:rsidRDefault="00894BA6" w:rsidP="00894BA6">
                  <w:pPr>
                    <w:jc w:val="center"/>
                    <w:rPr>
                      <w:rFonts w:asciiTheme="majorBidi" w:hAnsiTheme="majorBidi"/>
                      <w:color w:val="002060"/>
                      <w:szCs w:val="24"/>
                      <w:rtl/>
                    </w:rPr>
                  </w:pPr>
                </w:p>
              </w:tc>
              <w:tc>
                <w:tcPr>
                  <w:tcW w:w="1692" w:type="dxa"/>
                  <w:vAlign w:val="center"/>
                </w:tcPr>
                <w:p w14:paraId="563DDEA6" w14:textId="61392DDC" w:rsidR="00894BA6" w:rsidRPr="002C213C" w:rsidRDefault="000C634F" w:rsidP="00894BA6">
                  <w:pPr>
                    <w:jc w:val="center"/>
                    <w:rPr>
                      <w:rFonts w:asciiTheme="majorBidi" w:hAnsiTheme="majorBidi"/>
                      <w:b/>
                      <w:bCs/>
                      <w:color w:val="002060"/>
                      <w:szCs w:val="24"/>
                      <w:rtl/>
                    </w:rPr>
                  </w:pPr>
                  <w:r w:rsidRPr="002C213C">
                    <w:rPr>
                      <w:rFonts w:asciiTheme="majorBidi" w:hAnsiTheme="majorBidi"/>
                      <w:b/>
                      <w:bCs/>
                      <w:color w:val="002060"/>
                      <w:szCs w:val="24"/>
                      <w:rtl/>
                    </w:rPr>
                    <w:t>1،600،000،000</w:t>
                  </w:r>
                </w:p>
              </w:tc>
            </w:tr>
            <w:tr w:rsidR="00894BA6" w:rsidRPr="002C213C" w14:paraId="576577E7" w14:textId="77777777" w:rsidTr="005E43B2">
              <w:trPr>
                <w:trHeight w:val="323"/>
              </w:trPr>
              <w:tc>
                <w:tcPr>
                  <w:tcW w:w="634" w:type="dxa"/>
                  <w:vMerge/>
                  <w:shd w:val="clear" w:color="auto" w:fill="auto"/>
                  <w:vAlign w:val="center"/>
                </w:tcPr>
                <w:p w14:paraId="002D9A45" w14:textId="77777777" w:rsidR="00894BA6" w:rsidRPr="002C213C" w:rsidRDefault="00894BA6" w:rsidP="00894BA6">
                  <w:pPr>
                    <w:jc w:val="center"/>
                    <w:rPr>
                      <w:rFonts w:asciiTheme="majorBidi" w:hAnsiTheme="majorBidi"/>
                      <w:color w:val="002060"/>
                      <w:szCs w:val="24"/>
                      <w:rtl/>
                    </w:rPr>
                  </w:pPr>
                </w:p>
              </w:tc>
              <w:tc>
                <w:tcPr>
                  <w:tcW w:w="1305" w:type="dxa"/>
                  <w:vMerge/>
                  <w:vAlign w:val="center"/>
                </w:tcPr>
                <w:p w14:paraId="7083E922" w14:textId="77777777" w:rsidR="00894BA6" w:rsidRPr="002C213C" w:rsidRDefault="00894BA6" w:rsidP="00894BA6">
                  <w:pPr>
                    <w:jc w:val="center"/>
                    <w:rPr>
                      <w:rFonts w:asciiTheme="majorBidi" w:hAnsiTheme="majorBidi"/>
                      <w:color w:val="002060"/>
                      <w:szCs w:val="24"/>
                      <w:rtl/>
                    </w:rPr>
                  </w:pPr>
                </w:p>
              </w:tc>
              <w:tc>
                <w:tcPr>
                  <w:tcW w:w="2028" w:type="dxa"/>
                  <w:vAlign w:val="center"/>
                </w:tcPr>
                <w:p w14:paraId="0F93B3AB" w14:textId="437B6384" w:rsidR="00894BA6" w:rsidRPr="002C213C" w:rsidRDefault="00894BA6" w:rsidP="00894BA6">
                  <w:pPr>
                    <w:rPr>
                      <w:rFonts w:asciiTheme="majorBidi" w:hAnsiTheme="majorBidi"/>
                      <w:color w:val="002060"/>
                      <w:szCs w:val="24"/>
                    </w:rPr>
                  </w:pPr>
                  <w:r w:rsidRPr="002C213C">
                    <w:rPr>
                      <w:rFonts w:asciiTheme="majorBidi" w:hAnsiTheme="majorBidi"/>
                      <w:color w:val="002060"/>
                      <w:szCs w:val="24"/>
                    </w:rPr>
                    <w:t>Measuring Device</w:t>
                  </w:r>
                </w:p>
              </w:tc>
              <w:tc>
                <w:tcPr>
                  <w:tcW w:w="1117" w:type="dxa"/>
                  <w:vAlign w:val="center"/>
                </w:tcPr>
                <w:p w14:paraId="306061CB" w14:textId="06CCD902" w:rsidR="00894BA6" w:rsidRPr="002C213C" w:rsidRDefault="00894BA6" w:rsidP="00894BA6">
                  <w:pPr>
                    <w:jc w:val="center"/>
                    <w:rPr>
                      <w:rFonts w:asciiTheme="majorBidi" w:hAnsiTheme="majorBidi"/>
                      <w:color w:val="002060"/>
                      <w:szCs w:val="24"/>
                      <w:rtl/>
                    </w:rPr>
                  </w:pPr>
                  <w:r w:rsidRPr="002C213C">
                    <w:rPr>
                      <w:rFonts w:asciiTheme="majorBidi" w:hAnsiTheme="majorBidi"/>
                      <w:color w:val="002060"/>
                      <w:szCs w:val="24"/>
                      <w:rtl/>
                    </w:rPr>
                    <w:t>1</w:t>
                  </w:r>
                </w:p>
              </w:tc>
              <w:tc>
                <w:tcPr>
                  <w:tcW w:w="1523" w:type="dxa"/>
                  <w:vAlign w:val="center"/>
                </w:tcPr>
                <w:p w14:paraId="7C9464D6" w14:textId="3FB44070" w:rsidR="00894BA6" w:rsidRPr="002C213C" w:rsidRDefault="004A17D1" w:rsidP="00894BA6">
                  <w:pPr>
                    <w:jc w:val="center"/>
                    <w:rPr>
                      <w:rFonts w:asciiTheme="majorBidi" w:hAnsiTheme="majorBidi"/>
                      <w:color w:val="002060"/>
                      <w:szCs w:val="24"/>
                      <w:rtl/>
                    </w:rPr>
                  </w:pPr>
                  <w:r w:rsidRPr="002C213C">
                    <w:rPr>
                      <w:rFonts w:asciiTheme="majorBidi" w:hAnsiTheme="majorBidi"/>
                      <w:b/>
                      <w:bCs/>
                      <w:color w:val="002060"/>
                      <w:szCs w:val="24"/>
                      <w:rtl/>
                    </w:rPr>
                    <w:t>540،000،000</w:t>
                  </w:r>
                </w:p>
              </w:tc>
              <w:tc>
                <w:tcPr>
                  <w:tcW w:w="1155" w:type="dxa"/>
                  <w:vAlign w:val="center"/>
                </w:tcPr>
                <w:p w14:paraId="63ED5981" w14:textId="77777777" w:rsidR="00894BA6" w:rsidRPr="002C213C" w:rsidRDefault="00894BA6" w:rsidP="00894BA6">
                  <w:pPr>
                    <w:jc w:val="center"/>
                    <w:rPr>
                      <w:rFonts w:asciiTheme="majorBidi" w:hAnsiTheme="majorBidi"/>
                      <w:color w:val="002060"/>
                      <w:szCs w:val="24"/>
                      <w:rtl/>
                    </w:rPr>
                  </w:pPr>
                </w:p>
              </w:tc>
              <w:tc>
                <w:tcPr>
                  <w:tcW w:w="1692" w:type="dxa"/>
                  <w:vAlign w:val="center"/>
                </w:tcPr>
                <w:p w14:paraId="238F9C22" w14:textId="418DC9E7" w:rsidR="00894BA6" w:rsidRPr="002C213C" w:rsidRDefault="000C634F" w:rsidP="00894BA6">
                  <w:pPr>
                    <w:jc w:val="center"/>
                    <w:rPr>
                      <w:rFonts w:asciiTheme="majorBidi" w:hAnsiTheme="majorBidi"/>
                      <w:b/>
                      <w:bCs/>
                      <w:color w:val="002060"/>
                      <w:szCs w:val="24"/>
                      <w:rtl/>
                    </w:rPr>
                  </w:pPr>
                  <w:r w:rsidRPr="002C213C">
                    <w:rPr>
                      <w:rFonts w:asciiTheme="majorBidi" w:hAnsiTheme="majorBidi"/>
                      <w:b/>
                      <w:bCs/>
                      <w:color w:val="002060"/>
                      <w:szCs w:val="24"/>
                      <w:rtl/>
                    </w:rPr>
                    <w:t>540،000،000</w:t>
                  </w:r>
                </w:p>
              </w:tc>
            </w:tr>
            <w:tr w:rsidR="00894BA6" w:rsidRPr="002C213C" w14:paraId="67BA4DBE" w14:textId="77777777" w:rsidTr="005E43B2">
              <w:trPr>
                <w:trHeight w:val="323"/>
              </w:trPr>
              <w:tc>
                <w:tcPr>
                  <w:tcW w:w="634" w:type="dxa"/>
                  <w:vMerge/>
                  <w:shd w:val="clear" w:color="auto" w:fill="auto"/>
                  <w:vAlign w:val="center"/>
                </w:tcPr>
                <w:p w14:paraId="6F06E68C" w14:textId="77777777" w:rsidR="00894BA6" w:rsidRPr="002C213C" w:rsidRDefault="00894BA6" w:rsidP="00894BA6">
                  <w:pPr>
                    <w:jc w:val="center"/>
                    <w:rPr>
                      <w:rFonts w:asciiTheme="majorBidi" w:hAnsiTheme="majorBidi"/>
                      <w:color w:val="002060"/>
                      <w:szCs w:val="24"/>
                      <w:rtl/>
                    </w:rPr>
                  </w:pPr>
                </w:p>
              </w:tc>
              <w:tc>
                <w:tcPr>
                  <w:tcW w:w="1305" w:type="dxa"/>
                  <w:vMerge/>
                  <w:vAlign w:val="center"/>
                </w:tcPr>
                <w:p w14:paraId="76C783AA" w14:textId="77777777" w:rsidR="00894BA6" w:rsidRPr="002C213C" w:rsidRDefault="00894BA6" w:rsidP="00894BA6">
                  <w:pPr>
                    <w:jc w:val="center"/>
                    <w:rPr>
                      <w:rFonts w:asciiTheme="majorBidi" w:hAnsiTheme="majorBidi"/>
                      <w:color w:val="002060"/>
                      <w:szCs w:val="24"/>
                      <w:rtl/>
                    </w:rPr>
                  </w:pPr>
                </w:p>
              </w:tc>
              <w:tc>
                <w:tcPr>
                  <w:tcW w:w="2028" w:type="dxa"/>
                  <w:vAlign w:val="center"/>
                </w:tcPr>
                <w:p w14:paraId="5F1305DF" w14:textId="46F5BAA3" w:rsidR="00894BA6" w:rsidRPr="002C213C" w:rsidRDefault="00894BA6" w:rsidP="00894BA6">
                  <w:pPr>
                    <w:rPr>
                      <w:rFonts w:asciiTheme="majorBidi" w:hAnsiTheme="majorBidi"/>
                      <w:color w:val="002060"/>
                      <w:szCs w:val="24"/>
                    </w:rPr>
                  </w:pPr>
                  <w:r w:rsidRPr="002C213C">
                    <w:rPr>
                      <w:rFonts w:asciiTheme="majorBidi" w:hAnsiTheme="majorBidi"/>
                      <w:color w:val="002060"/>
                      <w:szCs w:val="24"/>
                    </w:rPr>
                    <w:t>Heater &amp; Lighting</w:t>
                  </w:r>
                </w:p>
              </w:tc>
              <w:tc>
                <w:tcPr>
                  <w:tcW w:w="1117" w:type="dxa"/>
                  <w:vAlign w:val="center"/>
                </w:tcPr>
                <w:p w14:paraId="77D51240" w14:textId="7BADE097" w:rsidR="00894BA6" w:rsidRPr="002C213C" w:rsidRDefault="00894BA6" w:rsidP="00894BA6">
                  <w:pPr>
                    <w:jc w:val="center"/>
                    <w:rPr>
                      <w:rFonts w:asciiTheme="majorBidi" w:hAnsiTheme="majorBidi"/>
                      <w:color w:val="002060"/>
                      <w:szCs w:val="24"/>
                      <w:rtl/>
                    </w:rPr>
                  </w:pPr>
                  <w:r w:rsidRPr="002C213C">
                    <w:rPr>
                      <w:rFonts w:asciiTheme="majorBidi" w:hAnsiTheme="majorBidi"/>
                      <w:color w:val="002060"/>
                      <w:szCs w:val="24"/>
                      <w:rtl/>
                    </w:rPr>
                    <w:t>1</w:t>
                  </w:r>
                </w:p>
              </w:tc>
              <w:tc>
                <w:tcPr>
                  <w:tcW w:w="1523" w:type="dxa"/>
                  <w:vAlign w:val="center"/>
                </w:tcPr>
                <w:p w14:paraId="442A2413" w14:textId="306049B2" w:rsidR="00894BA6" w:rsidRPr="002C213C" w:rsidRDefault="004A17D1" w:rsidP="00894BA6">
                  <w:pPr>
                    <w:jc w:val="center"/>
                    <w:rPr>
                      <w:rFonts w:asciiTheme="majorBidi" w:hAnsiTheme="majorBidi"/>
                      <w:color w:val="002060"/>
                      <w:szCs w:val="24"/>
                      <w:rtl/>
                    </w:rPr>
                  </w:pPr>
                  <w:r w:rsidRPr="002C213C">
                    <w:rPr>
                      <w:rFonts w:asciiTheme="majorBidi" w:hAnsiTheme="majorBidi"/>
                      <w:b/>
                      <w:bCs/>
                      <w:color w:val="002060"/>
                      <w:szCs w:val="24"/>
                      <w:rtl/>
                    </w:rPr>
                    <w:t>225،000،000</w:t>
                  </w:r>
                </w:p>
              </w:tc>
              <w:tc>
                <w:tcPr>
                  <w:tcW w:w="1155" w:type="dxa"/>
                  <w:vAlign w:val="center"/>
                </w:tcPr>
                <w:p w14:paraId="1FB6CC70" w14:textId="77777777" w:rsidR="00894BA6" w:rsidRPr="002C213C" w:rsidRDefault="00894BA6" w:rsidP="00894BA6">
                  <w:pPr>
                    <w:jc w:val="center"/>
                    <w:rPr>
                      <w:rFonts w:asciiTheme="majorBidi" w:hAnsiTheme="majorBidi"/>
                      <w:color w:val="002060"/>
                      <w:szCs w:val="24"/>
                      <w:rtl/>
                    </w:rPr>
                  </w:pPr>
                </w:p>
              </w:tc>
              <w:tc>
                <w:tcPr>
                  <w:tcW w:w="1692" w:type="dxa"/>
                  <w:vAlign w:val="center"/>
                </w:tcPr>
                <w:p w14:paraId="42CDAEDE" w14:textId="20650269" w:rsidR="00894BA6" w:rsidRPr="002C213C" w:rsidRDefault="000C634F" w:rsidP="00894BA6">
                  <w:pPr>
                    <w:jc w:val="center"/>
                    <w:rPr>
                      <w:rFonts w:asciiTheme="majorBidi" w:hAnsiTheme="majorBidi"/>
                      <w:b/>
                      <w:bCs/>
                      <w:color w:val="002060"/>
                      <w:szCs w:val="24"/>
                      <w:rtl/>
                    </w:rPr>
                  </w:pPr>
                  <w:r w:rsidRPr="002C213C">
                    <w:rPr>
                      <w:rFonts w:asciiTheme="majorBidi" w:hAnsiTheme="majorBidi"/>
                      <w:b/>
                      <w:bCs/>
                      <w:color w:val="002060"/>
                      <w:szCs w:val="24"/>
                      <w:rtl/>
                    </w:rPr>
                    <w:t>225،000،000</w:t>
                  </w:r>
                </w:p>
              </w:tc>
            </w:tr>
            <w:tr w:rsidR="00894BA6" w:rsidRPr="002C213C" w14:paraId="16B77329" w14:textId="77777777" w:rsidTr="005E43B2">
              <w:trPr>
                <w:trHeight w:val="323"/>
              </w:trPr>
              <w:tc>
                <w:tcPr>
                  <w:tcW w:w="634" w:type="dxa"/>
                  <w:vMerge/>
                  <w:shd w:val="clear" w:color="auto" w:fill="auto"/>
                  <w:vAlign w:val="center"/>
                </w:tcPr>
                <w:p w14:paraId="09FC4209" w14:textId="77777777" w:rsidR="00894BA6" w:rsidRPr="002C213C" w:rsidRDefault="00894BA6" w:rsidP="00894BA6">
                  <w:pPr>
                    <w:jc w:val="center"/>
                    <w:rPr>
                      <w:rFonts w:asciiTheme="majorBidi" w:hAnsiTheme="majorBidi"/>
                      <w:color w:val="002060"/>
                      <w:szCs w:val="24"/>
                      <w:rtl/>
                    </w:rPr>
                  </w:pPr>
                </w:p>
              </w:tc>
              <w:tc>
                <w:tcPr>
                  <w:tcW w:w="1305" w:type="dxa"/>
                  <w:vMerge/>
                  <w:vAlign w:val="center"/>
                </w:tcPr>
                <w:p w14:paraId="2D7DFB48" w14:textId="77777777" w:rsidR="00894BA6" w:rsidRPr="002C213C" w:rsidRDefault="00894BA6" w:rsidP="00894BA6">
                  <w:pPr>
                    <w:jc w:val="center"/>
                    <w:rPr>
                      <w:rFonts w:asciiTheme="majorBidi" w:hAnsiTheme="majorBidi"/>
                      <w:color w:val="002060"/>
                      <w:szCs w:val="24"/>
                      <w:rtl/>
                    </w:rPr>
                  </w:pPr>
                </w:p>
              </w:tc>
              <w:tc>
                <w:tcPr>
                  <w:tcW w:w="2028" w:type="dxa"/>
                  <w:vAlign w:val="center"/>
                </w:tcPr>
                <w:p w14:paraId="551DD2D8" w14:textId="5EE2E177" w:rsidR="00894BA6" w:rsidRPr="002C213C" w:rsidRDefault="00894BA6" w:rsidP="00894BA6">
                  <w:pPr>
                    <w:rPr>
                      <w:rFonts w:asciiTheme="majorBidi" w:hAnsiTheme="majorBidi"/>
                      <w:color w:val="002060"/>
                      <w:szCs w:val="24"/>
                    </w:rPr>
                  </w:pPr>
                  <w:r w:rsidRPr="002C213C">
                    <w:rPr>
                      <w:rFonts w:asciiTheme="majorBidi" w:hAnsiTheme="majorBidi"/>
                      <w:color w:val="002060"/>
                      <w:szCs w:val="24"/>
                    </w:rPr>
                    <w:t>Block Diode</w:t>
                  </w:r>
                </w:p>
              </w:tc>
              <w:tc>
                <w:tcPr>
                  <w:tcW w:w="1117" w:type="dxa"/>
                  <w:vAlign w:val="center"/>
                </w:tcPr>
                <w:p w14:paraId="742E9290" w14:textId="588DE9E7" w:rsidR="00894BA6" w:rsidRPr="002C213C" w:rsidRDefault="00894BA6" w:rsidP="00894BA6">
                  <w:pPr>
                    <w:jc w:val="center"/>
                    <w:rPr>
                      <w:rFonts w:asciiTheme="majorBidi" w:hAnsiTheme="majorBidi"/>
                      <w:color w:val="002060"/>
                      <w:szCs w:val="24"/>
                      <w:rtl/>
                    </w:rPr>
                  </w:pPr>
                  <w:r w:rsidRPr="002C213C">
                    <w:rPr>
                      <w:rFonts w:asciiTheme="majorBidi" w:hAnsiTheme="majorBidi"/>
                      <w:color w:val="002060"/>
                      <w:szCs w:val="24"/>
                      <w:rtl/>
                    </w:rPr>
                    <w:t>1</w:t>
                  </w:r>
                </w:p>
              </w:tc>
              <w:tc>
                <w:tcPr>
                  <w:tcW w:w="1523" w:type="dxa"/>
                  <w:vAlign w:val="center"/>
                </w:tcPr>
                <w:p w14:paraId="39B9A64F" w14:textId="24097870" w:rsidR="00894BA6" w:rsidRPr="002C213C" w:rsidRDefault="004A17D1" w:rsidP="00894BA6">
                  <w:pPr>
                    <w:jc w:val="center"/>
                    <w:rPr>
                      <w:rFonts w:asciiTheme="majorBidi" w:hAnsiTheme="majorBidi"/>
                      <w:color w:val="002060"/>
                      <w:szCs w:val="24"/>
                      <w:rtl/>
                    </w:rPr>
                  </w:pPr>
                  <w:r w:rsidRPr="002C213C">
                    <w:rPr>
                      <w:rFonts w:asciiTheme="majorBidi" w:hAnsiTheme="majorBidi"/>
                      <w:b/>
                      <w:bCs/>
                      <w:color w:val="002060"/>
                      <w:szCs w:val="24"/>
                      <w:rtl/>
                    </w:rPr>
                    <w:t>360،000،000</w:t>
                  </w:r>
                </w:p>
              </w:tc>
              <w:tc>
                <w:tcPr>
                  <w:tcW w:w="1155" w:type="dxa"/>
                  <w:vAlign w:val="center"/>
                </w:tcPr>
                <w:p w14:paraId="222DF241" w14:textId="77777777" w:rsidR="00894BA6" w:rsidRPr="002C213C" w:rsidRDefault="00894BA6" w:rsidP="00894BA6">
                  <w:pPr>
                    <w:jc w:val="center"/>
                    <w:rPr>
                      <w:rFonts w:asciiTheme="majorBidi" w:hAnsiTheme="majorBidi"/>
                      <w:color w:val="002060"/>
                      <w:szCs w:val="24"/>
                      <w:rtl/>
                    </w:rPr>
                  </w:pPr>
                </w:p>
              </w:tc>
              <w:tc>
                <w:tcPr>
                  <w:tcW w:w="1692" w:type="dxa"/>
                  <w:vAlign w:val="center"/>
                </w:tcPr>
                <w:p w14:paraId="57B35B03" w14:textId="4D86B685" w:rsidR="00894BA6" w:rsidRPr="002C213C" w:rsidRDefault="000C634F" w:rsidP="00894BA6">
                  <w:pPr>
                    <w:jc w:val="center"/>
                    <w:rPr>
                      <w:rFonts w:asciiTheme="majorBidi" w:hAnsiTheme="majorBidi"/>
                      <w:b/>
                      <w:bCs/>
                      <w:color w:val="002060"/>
                      <w:szCs w:val="24"/>
                      <w:rtl/>
                    </w:rPr>
                  </w:pPr>
                  <w:r w:rsidRPr="002C213C">
                    <w:rPr>
                      <w:rFonts w:asciiTheme="majorBidi" w:hAnsiTheme="majorBidi"/>
                      <w:b/>
                      <w:bCs/>
                      <w:color w:val="002060"/>
                      <w:szCs w:val="24"/>
                      <w:rtl/>
                    </w:rPr>
                    <w:t>360،000،000</w:t>
                  </w:r>
                </w:p>
              </w:tc>
            </w:tr>
            <w:tr w:rsidR="00894BA6" w:rsidRPr="002C213C" w14:paraId="364E1BE7" w14:textId="77777777" w:rsidTr="005E43B2">
              <w:trPr>
                <w:trHeight w:val="323"/>
              </w:trPr>
              <w:tc>
                <w:tcPr>
                  <w:tcW w:w="634" w:type="dxa"/>
                  <w:vMerge/>
                  <w:shd w:val="clear" w:color="auto" w:fill="auto"/>
                  <w:vAlign w:val="center"/>
                </w:tcPr>
                <w:p w14:paraId="3874FAA2" w14:textId="77777777" w:rsidR="00894BA6" w:rsidRPr="002C213C" w:rsidRDefault="00894BA6" w:rsidP="00894BA6">
                  <w:pPr>
                    <w:jc w:val="center"/>
                    <w:rPr>
                      <w:rFonts w:asciiTheme="majorBidi" w:hAnsiTheme="majorBidi"/>
                      <w:color w:val="002060"/>
                      <w:szCs w:val="24"/>
                      <w:rtl/>
                    </w:rPr>
                  </w:pPr>
                </w:p>
              </w:tc>
              <w:tc>
                <w:tcPr>
                  <w:tcW w:w="1305" w:type="dxa"/>
                  <w:vMerge/>
                  <w:vAlign w:val="center"/>
                </w:tcPr>
                <w:p w14:paraId="7ABFFAA1" w14:textId="77777777" w:rsidR="00894BA6" w:rsidRPr="002C213C" w:rsidRDefault="00894BA6" w:rsidP="00894BA6">
                  <w:pPr>
                    <w:jc w:val="center"/>
                    <w:rPr>
                      <w:rFonts w:asciiTheme="majorBidi" w:hAnsiTheme="majorBidi"/>
                      <w:color w:val="002060"/>
                      <w:szCs w:val="24"/>
                      <w:rtl/>
                    </w:rPr>
                  </w:pPr>
                </w:p>
              </w:tc>
              <w:tc>
                <w:tcPr>
                  <w:tcW w:w="2028" w:type="dxa"/>
                  <w:vAlign w:val="center"/>
                </w:tcPr>
                <w:p w14:paraId="31FEF444" w14:textId="0F8F93F6" w:rsidR="00894BA6" w:rsidRPr="002C213C" w:rsidRDefault="00894BA6" w:rsidP="00894BA6">
                  <w:pPr>
                    <w:rPr>
                      <w:rFonts w:asciiTheme="majorBidi" w:hAnsiTheme="majorBidi"/>
                      <w:color w:val="002060"/>
                      <w:szCs w:val="24"/>
                    </w:rPr>
                  </w:pPr>
                  <w:r w:rsidRPr="002C213C">
                    <w:rPr>
                      <w:rFonts w:asciiTheme="majorBidi" w:hAnsiTheme="majorBidi"/>
                      <w:color w:val="002060"/>
                      <w:szCs w:val="24"/>
                    </w:rPr>
                    <w:t>Output Filter</w:t>
                  </w:r>
                </w:p>
              </w:tc>
              <w:tc>
                <w:tcPr>
                  <w:tcW w:w="1117" w:type="dxa"/>
                  <w:vAlign w:val="center"/>
                </w:tcPr>
                <w:p w14:paraId="1CED9F42" w14:textId="5753363B" w:rsidR="00894BA6" w:rsidRPr="002C213C" w:rsidRDefault="00894BA6" w:rsidP="00894BA6">
                  <w:pPr>
                    <w:jc w:val="center"/>
                    <w:rPr>
                      <w:rFonts w:asciiTheme="majorBidi" w:hAnsiTheme="majorBidi"/>
                      <w:color w:val="002060"/>
                      <w:szCs w:val="24"/>
                      <w:rtl/>
                    </w:rPr>
                  </w:pPr>
                  <w:r w:rsidRPr="002C213C">
                    <w:rPr>
                      <w:rFonts w:asciiTheme="majorBidi" w:hAnsiTheme="majorBidi"/>
                      <w:color w:val="002060"/>
                      <w:szCs w:val="24"/>
                      <w:rtl/>
                    </w:rPr>
                    <w:t>1</w:t>
                  </w:r>
                </w:p>
              </w:tc>
              <w:tc>
                <w:tcPr>
                  <w:tcW w:w="1523" w:type="dxa"/>
                  <w:vAlign w:val="center"/>
                </w:tcPr>
                <w:p w14:paraId="6303768C" w14:textId="3F3383F6" w:rsidR="00894BA6" w:rsidRPr="002C213C" w:rsidRDefault="004A17D1" w:rsidP="00894BA6">
                  <w:pPr>
                    <w:jc w:val="center"/>
                    <w:rPr>
                      <w:rFonts w:asciiTheme="majorBidi" w:hAnsiTheme="majorBidi"/>
                      <w:color w:val="002060"/>
                      <w:szCs w:val="24"/>
                      <w:rtl/>
                    </w:rPr>
                  </w:pPr>
                  <w:r w:rsidRPr="002C213C">
                    <w:rPr>
                      <w:rFonts w:asciiTheme="majorBidi" w:hAnsiTheme="majorBidi"/>
                      <w:b/>
                      <w:bCs/>
                      <w:color w:val="002060"/>
                      <w:szCs w:val="24"/>
                      <w:rtl/>
                    </w:rPr>
                    <w:t>210،000،000</w:t>
                  </w:r>
                </w:p>
              </w:tc>
              <w:tc>
                <w:tcPr>
                  <w:tcW w:w="1155" w:type="dxa"/>
                  <w:vAlign w:val="center"/>
                </w:tcPr>
                <w:p w14:paraId="16E7D551" w14:textId="77777777" w:rsidR="00894BA6" w:rsidRPr="002C213C" w:rsidRDefault="00894BA6" w:rsidP="00894BA6">
                  <w:pPr>
                    <w:jc w:val="center"/>
                    <w:rPr>
                      <w:rFonts w:asciiTheme="majorBidi" w:hAnsiTheme="majorBidi"/>
                      <w:color w:val="002060"/>
                      <w:szCs w:val="24"/>
                      <w:rtl/>
                    </w:rPr>
                  </w:pPr>
                </w:p>
              </w:tc>
              <w:tc>
                <w:tcPr>
                  <w:tcW w:w="1692" w:type="dxa"/>
                  <w:vAlign w:val="center"/>
                </w:tcPr>
                <w:p w14:paraId="56EF52F3" w14:textId="79C58A89" w:rsidR="00894BA6" w:rsidRPr="002C213C" w:rsidRDefault="000C634F" w:rsidP="00894BA6">
                  <w:pPr>
                    <w:jc w:val="center"/>
                    <w:rPr>
                      <w:rFonts w:asciiTheme="majorBidi" w:hAnsiTheme="majorBidi"/>
                      <w:b/>
                      <w:bCs/>
                      <w:color w:val="002060"/>
                      <w:szCs w:val="24"/>
                      <w:rtl/>
                    </w:rPr>
                  </w:pPr>
                  <w:r w:rsidRPr="002C213C">
                    <w:rPr>
                      <w:rFonts w:asciiTheme="majorBidi" w:hAnsiTheme="majorBidi"/>
                      <w:b/>
                      <w:bCs/>
                      <w:color w:val="002060"/>
                      <w:szCs w:val="24"/>
                      <w:rtl/>
                    </w:rPr>
                    <w:t>210،000،000</w:t>
                  </w:r>
                </w:p>
              </w:tc>
            </w:tr>
            <w:tr w:rsidR="00894BA6" w:rsidRPr="002C213C" w14:paraId="2291BB2B" w14:textId="77777777" w:rsidTr="005E43B2">
              <w:trPr>
                <w:trHeight w:val="449"/>
              </w:trPr>
              <w:tc>
                <w:tcPr>
                  <w:tcW w:w="634" w:type="dxa"/>
                  <w:vMerge w:val="restart"/>
                  <w:shd w:val="clear" w:color="auto" w:fill="auto"/>
                  <w:vAlign w:val="center"/>
                </w:tcPr>
                <w:p w14:paraId="3574823B" w14:textId="5019E5CC" w:rsidR="00894BA6" w:rsidRPr="002C213C" w:rsidRDefault="00894BA6" w:rsidP="00894BA6">
                  <w:pPr>
                    <w:jc w:val="center"/>
                    <w:rPr>
                      <w:rFonts w:asciiTheme="majorBidi" w:hAnsiTheme="majorBidi"/>
                      <w:color w:val="0070C0"/>
                      <w:szCs w:val="24"/>
                      <w:rtl/>
                    </w:rPr>
                  </w:pPr>
                  <w:r w:rsidRPr="002C213C">
                    <w:rPr>
                      <w:rFonts w:asciiTheme="majorBidi" w:hAnsiTheme="majorBidi"/>
                      <w:color w:val="0070C0"/>
                      <w:szCs w:val="24"/>
                      <w:rtl/>
                    </w:rPr>
                    <w:t>4</w:t>
                  </w:r>
                </w:p>
              </w:tc>
              <w:tc>
                <w:tcPr>
                  <w:tcW w:w="1305" w:type="dxa"/>
                  <w:vMerge w:val="restart"/>
                  <w:vAlign w:val="center"/>
                </w:tcPr>
                <w:p w14:paraId="51B4F097" w14:textId="4F219F8F" w:rsidR="00894BA6" w:rsidRPr="002C213C" w:rsidRDefault="00894BA6" w:rsidP="00894BA6">
                  <w:pPr>
                    <w:jc w:val="center"/>
                    <w:rPr>
                      <w:rFonts w:asciiTheme="majorBidi" w:hAnsiTheme="majorBidi"/>
                      <w:color w:val="0070C0"/>
                      <w:szCs w:val="24"/>
                      <w:rtl/>
                    </w:rPr>
                  </w:pPr>
                  <w:r w:rsidRPr="002C213C">
                    <w:rPr>
                      <w:rFonts w:asciiTheme="majorBidi" w:hAnsiTheme="majorBidi"/>
                      <w:color w:val="0070C0"/>
                      <w:szCs w:val="24"/>
                      <w:rtl/>
                    </w:rPr>
                    <w:t>انجام تست و سایر هزینه ها</w:t>
                  </w:r>
                </w:p>
              </w:tc>
              <w:tc>
                <w:tcPr>
                  <w:tcW w:w="2028" w:type="dxa"/>
                  <w:vAlign w:val="center"/>
                </w:tcPr>
                <w:p w14:paraId="51FE06A1" w14:textId="510530F8" w:rsidR="00894BA6" w:rsidRPr="002C213C" w:rsidRDefault="00894BA6" w:rsidP="00894BA6">
                  <w:pPr>
                    <w:jc w:val="center"/>
                    <w:rPr>
                      <w:rFonts w:asciiTheme="majorBidi" w:hAnsiTheme="majorBidi"/>
                      <w:color w:val="0070C0"/>
                      <w:szCs w:val="24"/>
                      <w:rtl/>
                      <w:lang w:bidi="fa-IR"/>
                    </w:rPr>
                  </w:pPr>
                  <w:r w:rsidRPr="002C213C">
                    <w:rPr>
                      <w:rFonts w:asciiTheme="majorBidi" w:hAnsiTheme="majorBidi"/>
                      <w:color w:val="0070C0"/>
                      <w:szCs w:val="24"/>
                      <w:rtl/>
                    </w:rPr>
                    <w:t xml:space="preserve">اخذ تایپ تست بین المللی </w:t>
                  </w:r>
                  <w:r w:rsidRPr="002C213C">
                    <w:rPr>
                      <w:rFonts w:asciiTheme="majorBidi" w:hAnsiTheme="majorBidi"/>
                      <w:color w:val="0070C0"/>
                      <w:szCs w:val="24"/>
                    </w:rPr>
                    <w:t xml:space="preserve"> </w:t>
                  </w:r>
                  <w:r w:rsidRPr="002C213C">
                    <w:rPr>
                      <w:rFonts w:asciiTheme="majorBidi" w:hAnsiTheme="majorBidi"/>
                      <w:color w:val="0070C0"/>
                      <w:szCs w:val="24"/>
                      <w:rtl/>
                      <w:lang w:bidi="fa-IR"/>
                    </w:rPr>
                    <w:t>چزی ایتالیا</w:t>
                  </w:r>
                </w:p>
              </w:tc>
              <w:tc>
                <w:tcPr>
                  <w:tcW w:w="1117" w:type="dxa"/>
                  <w:vAlign w:val="center"/>
                </w:tcPr>
                <w:p w14:paraId="0B555313" w14:textId="708DA302" w:rsidR="00894BA6" w:rsidRPr="002C213C" w:rsidRDefault="00894BA6" w:rsidP="00894BA6">
                  <w:pPr>
                    <w:jc w:val="center"/>
                    <w:rPr>
                      <w:rFonts w:asciiTheme="majorBidi" w:hAnsiTheme="majorBidi"/>
                      <w:color w:val="0070C0"/>
                      <w:szCs w:val="24"/>
                      <w:rtl/>
                    </w:rPr>
                  </w:pPr>
                </w:p>
              </w:tc>
              <w:tc>
                <w:tcPr>
                  <w:tcW w:w="1523" w:type="dxa"/>
                  <w:vAlign w:val="center"/>
                </w:tcPr>
                <w:p w14:paraId="6360C25D" w14:textId="3B44B6EA" w:rsidR="00894BA6" w:rsidRPr="002C213C" w:rsidRDefault="00894BA6" w:rsidP="00894BA6">
                  <w:pPr>
                    <w:jc w:val="center"/>
                    <w:rPr>
                      <w:rFonts w:asciiTheme="majorBidi" w:hAnsiTheme="majorBidi"/>
                      <w:color w:val="0070C0"/>
                      <w:szCs w:val="24"/>
                      <w:rtl/>
                    </w:rPr>
                  </w:pPr>
                  <w:r w:rsidRPr="002C213C">
                    <w:rPr>
                      <w:rFonts w:asciiTheme="majorBidi" w:hAnsiTheme="majorBidi"/>
                      <w:b/>
                      <w:bCs/>
                      <w:color w:val="0070C0"/>
                      <w:szCs w:val="24"/>
                      <w:rtl/>
                    </w:rPr>
                    <w:t>20،000،000،000</w:t>
                  </w:r>
                </w:p>
              </w:tc>
              <w:tc>
                <w:tcPr>
                  <w:tcW w:w="1155" w:type="dxa"/>
                  <w:vAlign w:val="center"/>
                </w:tcPr>
                <w:p w14:paraId="095D869B" w14:textId="1FBA9BE3" w:rsidR="00894BA6" w:rsidRPr="002C213C" w:rsidRDefault="00894BA6" w:rsidP="00894BA6">
                  <w:pPr>
                    <w:jc w:val="center"/>
                    <w:rPr>
                      <w:rFonts w:asciiTheme="majorBidi" w:hAnsiTheme="majorBidi"/>
                      <w:color w:val="0070C0"/>
                      <w:szCs w:val="24"/>
                      <w:rtl/>
                    </w:rPr>
                  </w:pPr>
                  <w:r w:rsidRPr="002C213C">
                    <w:rPr>
                      <w:rFonts w:asciiTheme="majorBidi" w:hAnsiTheme="majorBidi"/>
                      <w:color w:val="0070C0"/>
                      <w:szCs w:val="24"/>
                      <w:rtl/>
                    </w:rPr>
                    <w:t>-</w:t>
                  </w:r>
                </w:p>
              </w:tc>
              <w:tc>
                <w:tcPr>
                  <w:tcW w:w="1692" w:type="dxa"/>
                  <w:vAlign w:val="center"/>
                </w:tcPr>
                <w:p w14:paraId="120D480C" w14:textId="1545510D" w:rsidR="00894BA6" w:rsidRPr="002C213C" w:rsidRDefault="00894BA6" w:rsidP="00894BA6">
                  <w:pPr>
                    <w:jc w:val="center"/>
                    <w:rPr>
                      <w:rFonts w:asciiTheme="majorBidi" w:hAnsiTheme="majorBidi"/>
                      <w:b/>
                      <w:bCs/>
                      <w:color w:val="0070C0"/>
                      <w:szCs w:val="24"/>
                      <w:rtl/>
                    </w:rPr>
                  </w:pPr>
                  <w:r w:rsidRPr="002C213C">
                    <w:rPr>
                      <w:rFonts w:asciiTheme="majorBidi" w:hAnsiTheme="majorBidi"/>
                      <w:b/>
                      <w:bCs/>
                      <w:color w:val="0070C0"/>
                      <w:szCs w:val="24"/>
                      <w:rtl/>
                    </w:rPr>
                    <w:t>20،000،000،000</w:t>
                  </w:r>
                </w:p>
              </w:tc>
            </w:tr>
            <w:tr w:rsidR="00894BA6" w:rsidRPr="002C213C" w14:paraId="4C1C30DF" w14:textId="77777777" w:rsidTr="005E43B2">
              <w:trPr>
                <w:trHeight w:val="449"/>
              </w:trPr>
              <w:tc>
                <w:tcPr>
                  <w:tcW w:w="634" w:type="dxa"/>
                  <w:vMerge/>
                  <w:shd w:val="clear" w:color="auto" w:fill="auto"/>
                  <w:vAlign w:val="center"/>
                </w:tcPr>
                <w:p w14:paraId="68A78421" w14:textId="77777777" w:rsidR="00894BA6" w:rsidRPr="002C213C" w:rsidRDefault="00894BA6" w:rsidP="00894BA6">
                  <w:pPr>
                    <w:jc w:val="center"/>
                    <w:rPr>
                      <w:rFonts w:asciiTheme="majorBidi" w:hAnsiTheme="majorBidi"/>
                      <w:color w:val="0070C0"/>
                      <w:szCs w:val="24"/>
                      <w:rtl/>
                    </w:rPr>
                  </w:pPr>
                </w:p>
              </w:tc>
              <w:tc>
                <w:tcPr>
                  <w:tcW w:w="1305" w:type="dxa"/>
                  <w:vMerge/>
                  <w:vAlign w:val="center"/>
                </w:tcPr>
                <w:p w14:paraId="7D84E177" w14:textId="74DF77EF" w:rsidR="00894BA6" w:rsidRPr="002C213C" w:rsidRDefault="00894BA6" w:rsidP="00894BA6">
                  <w:pPr>
                    <w:jc w:val="center"/>
                    <w:rPr>
                      <w:rFonts w:asciiTheme="majorBidi" w:hAnsiTheme="majorBidi"/>
                      <w:color w:val="0070C0"/>
                      <w:szCs w:val="24"/>
                      <w:rtl/>
                    </w:rPr>
                  </w:pPr>
                </w:p>
              </w:tc>
              <w:tc>
                <w:tcPr>
                  <w:tcW w:w="2028" w:type="dxa"/>
                  <w:vAlign w:val="center"/>
                </w:tcPr>
                <w:p w14:paraId="6DCA9F9E" w14:textId="3C08F938" w:rsidR="00894BA6" w:rsidRPr="002C213C" w:rsidRDefault="00894BA6" w:rsidP="00894BA6">
                  <w:pPr>
                    <w:jc w:val="center"/>
                    <w:rPr>
                      <w:rFonts w:asciiTheme="majorBidi" w:hAnsiTheme="majorBidi"/>
                      <w:color w:val="0070C0"/>
                      <w:szCs w:val="24"/>
                      <w:rtl/>
                      <w:lang w:bidi="fa-IR"/>
                    </w:rPr>
                  </w:pPr>
                  <w:r w:rsidRPr="002C213C">
                    <w:rPr>
                      <w:rFonts w:asciiTheme="majorBidi" w:hAnsiTheme="majorBidi"/>
                      <w:color w:val="0070C0"/>
                      <w:szCs w:val="24"/>
                      <w:rtl/>
                    </w:rPr>
                    <w:t>اخذ گواهینامه ایزو 17025 منابع تغذیه بدون وقفه</w:t>
                  </w:r>
                </w:p>
              </w:tc>
              <w:tc>
                <w:tcPr>
                  <w:tcW w:w="1117" w:type="dxa"/>
                  <w:vAlign w:val="center"/>
                </w:tcPr>
                <w:p w14:paraId="115A6750" w14:textId="77777777" w:rsidR="00894BA6" w:rsidRPr="002C213C" w:rsidRDefault="00894BA6" w:rsidP="00894BA6">
                  <w:pPr>
                    <w:jc w:val="center"/>
                    <w:rPr>
                      <w:rFonts w:asciiTheme="majorBidi" w:hAnsiTheme="majorBidi"/>
                      <w:color w:val="0070C0"/>
                      <w:szCs w:val="24"/>
                      <w:rtl/>
                    </w:rPr>
                  </w:pPr>
                </w:p>
              </w:tc>
              <w:tc>
                <w:tcPr>
                  <w:tcW w:w="1523" w:type="dxa"/>
                  <w:vAlign w:val="center"/>
                </w:tcPr>
                <w:p w14:paraId="543A25BA" w14:textId="2297418E" w:rsidR="00894BA6" w:rsidRPr="002C213C" w:rsidRDefault="00894BA6" w:rsidP="00894BA6">
                  <w:pPr>
                    <w:jc w:val="center"/>
                    <w:rPr>
                      <w:rFonts w:asciiTheme="majorBidi" w:hAnsiTheme="majorBidi"/>
                      <w:color w:val="0070C0"/>
                      <w:szCs w:val="24"/>
                      <w:rtl/>
                    </w:rPr>
                  </w:pPr>
                  <w:r w:rsidRPr="002C213C">
                    <w:rPr>
                      <w:rFonts w:asciiTheme="majorBidi" w:hAnsiTheme="majorBidi"/>
                      <w:b/>
                      <w:bCs/>
                      <w:color w:val="0070C0"/>
                      <w:szCs w:val="24"/>
                      <w:rtl/>
                    </w:rPr>
                    <w:t>2،000،000،000</w:t>
                  </w:r>
                </w:p>
              </w:tc>
              <w:tc>
                <w:tcPr>
                  <w:tcW w:w="1155" w:type="dxa"/>
                  <w:vAlign w:val="center"/>
                </w:tcPr>
                <w:p w14:paraId="55C63D37" w14:textId="54FB08E3" w:rsidR="00894BA6" w:rsidRPr="002C213C" w:rsidRDefault="00894BA6" w:rsidP="00894BA6">
                  <w:pPr>
                    <w:jc w:val="center"/>
                    <w:rPr>
                      <w:rFonts w:asciiTheme="majorBidi" w:hAnsiTheme="majorBidi"/>
                      <w:color w:val="0070C0"/>
                      <w:szCs w:val="24"/>
                      <w:rtl/>
                    </w:rPr>
                  </w:pPr>
                  <w:r w:rsidRPr="002C213C">
                    <w:rPr>
                      <w:rFonts w:asciiTheme="majorBidi" w:hAnsiTheme="majorBidi"/>
                      <w:color w:val="0070C0"/>
                      <w:szCs w:val="24"/>
                      <w:rtl/>
                    </w:rPr>
                    <w:t>-</w:t>
                  </w:r>
                </w:p>
              </w:tc>
              <w:tc>
                <w:tcPr>
                  <w:tcW w:w="1692" w:type="dxa"/>
                  <w:vAlign w:val="center"/>
                </w:tcPr>
                <w:p w14:paraId="31274F5B" w14:textId="25B8CD36" w:rsidR="00894BA6" w:rsidRPr="002C213C" w:rsidRDefault="00894BA6" w:rsidP="00894BA6">
                  <w:pPr>
                    <w:jc w:val="center"/>
                    <w:rPr>
                      <w:rFonts w:asciiTheme="majorBidi" w:hAnsiTheme="majorBidi"/>
                      <w:b/>
                      <w:bCs/>
                      <w:color w:val="0070C0"/>
                      <w:szCs w:val="24"/>
                      <w:rtl/>
                    </w:rPr>
                  </w:pPr>
                  <w:r w:rsidRPr="002C213C">
                    <w:rPr>
                      <w:rFonts w:asciiTheme="majorBidi" w:hAnsiTheme="majorBidi"/>
                      <w:b/>
                      <w:bCs/>
                      <w:color w:val="0070C0"/>
                      <w:szCs w:val="24"/>
                      <w:rtl/>
                    </w:rPr>
                    <w:t>2،000،000،000</w:t>
                  </w:r>
                </w:p>
              </w:tc>
            </w:tr>
            <w:tr w:rsidR="00894BA6" w:rsidRPr="002C213C" w14:paraId="3202CB19" w14:textId="77777777" w:rsidTr="005E43B2">
              <w:trPr>
                <w:trHeight w:val="449"/>
              </w:trPr>
              <w:tc>
                <w:tcPr>
                  <w:tcW w:w="634" w:type="dxa"/>
                  <w:shd w:val="clear" w:color="auto" w:fill="auto"/>
                  <w:vAlign w:val="center"/>
                </w:tcPr>
                <w:p w14:paraId="255A154A" w14:textId="3EBAA40A" w:rsidR="00894BA6" w:rsidRPr="002C213C" w:rsidRDefault="00894BA6" w:rsidP="00894BA6">
                  <w:pPr>
                    <w:jc w:val="center"/>
                    <w:rPr>
                      <w:rFonts w:asciiTheme="majorBidi" w:hAnsiTheme="majorBidi"/>
                      <w:szCs w:val="24"/>
                      <w:rtl/>
                    </w:rPr>
                  </w:pPr>
                  <w:r w:rsidRPr="002C213C">
                    <w:rPr>
                      <w:rFonts w:asciiTheme="majorBidi" w:hAnsiTheme="majorBidi"/>
                      <w:szCs w:val="24"/>
                      <w:rtl/>
                    </w:rPr>
                    <w:t>5</w:t>
                  </w:r>
                </w:p>
              </w:tc>
              <w:tc>
                <w:tcPr>
                  <w:tcW w:w="1305" w:type="dxa"/>
                  <w:vAlign w:val="center"/>
                </w:tcPr>
                <w:p w14:paraId="0BEF7E05" w14:textId="3E6F93F2" w:rsidR="00894BA6" w:rsidRPr="002C213C" w:rsidRDefault="00894BA6" w:rsidP="00894BA6">
                  <w:pPr>
                    <w:jc w:val="center"/>
                    <w:rPr>
                      <w:rFonts w:asciiTheme="majorBidi" w:hAnsiTheme="majorBidi"/>
                      <w:szCs w:val="24"/>
                      <w:rtl/>
                    </w:rPr>
                  </w:pPr>
                  <w:r w:rsidRPr="002C213C">
                    <w:rPr>
                      <w:rFonts w:asciiTheme="majorBidi" w:hAnsiTheme="majorBidi"/>
                      <w:szCs w:val="24"/>
                      <w:rtl/>
                    </w:rPr>
                    <w:t>هزینه</w:t>
                  </w:r>
                  <w:r w:rsidRPr="002C213C">
                    <w:rPr>
                      <w:rFonts w:asciiTheme="majorBidi" w:hAnsiTheme="majorBidi"/>
                      <w:szCs w:val="24"/>
                      <w:rtl/>
                    </w:rPr>
                    <w:softHyphen/>
                    <w:t>های برون</w:t>
                  </w:r>
                  <w:r w:rsidRPr="002C213C">
                    <w:rPr>
                      <w:rFonts w:asciiTheme="majorBidi" w:hAnsiTheme="majorBidi"/>
                      <w:szCs w:val="24"/>
                      <w:rtl/>
                    </w:rPr>
                    <w:softHyphen/>
                    <w:t>سپاری</w:t>
                  </w:r>
                </w:p>
              </w:tc>
              <w:tc>
                <w:tcPr>
                  <w:tcW w:w="2028" w:type="dxa"/>
                  <w:vAlign w:val="center"/>
                </w:tcPr>
                <w:p w14:paraId="7DC239E3" w14:textId="292417DE" w:rsidR="00894BA6" w:rsidRPr="002C213C" w:rsidRDefault="00894BA6" w:rsidP="00894BA6">
                  <w:pPr>
                    <w:jc w:val="center"/>
                    <w:rPr>
                      <w:rFonts w:asciiTheme="majorBidi" w:hAnsiTheme="majorBidi"/>
                      <w:szCs w:val="24"/>
                      <w:rtl/>
                      <w:lang w:bidi="fa-IR"/>
                    </w:rPr>
                  </w:pPr>
                  <w:r w:rsidRPr="002C213C">
                    <w:rPr>
                      <w:rFonts w:asciiTheme="majorBidi" w:hAnsiTheme="majorBidi"/>
                      <w:szCs w:val="24"/>
                      <w:rtl/>
                      <w:lang w:bidi="fa-IR"/>
                    </w:rPr>
                    <w:t>-</w:t>
                  </w:r>
                </w:p>
              </w:tc>
              <w:tc>
                <w:tcPr>
                  <w:tcW w:w="1117" w:type="dxa"/>
                  <w:vAlign w:val="center"/>
                </w:tcPr>
                <w:p w14:paraId="1F33C2E3" w14:textId="68B45EE3" w:rsidR="00894BA6" w:rsidRPr="002C213C" w:rsidRDefault="00894BA6" w:rsidP="00894BA6">
                  <w:pPr>
                    <w:jc w:val="center"/>
                    <w:rPr>
                      <w:rFonts w:asciiTheme="majorBidi" w:hAnsiTheme="majorBidi"/>
                      <w:szCs w:val="24"/>
                      <w:rtl/>
                    </w:rPr>
                  </w:pPr>
                  <w:r w:rsidRPr="002C213C">
                    <w:rPr>
                      <w:rFonts w:asciiTheme="majorBidi" w:hAnsiTheme="majorBidi"/>
                      <w:szCs w:val="24"/>
                      <w:rtl/>
                    </w:rPr>
                    <w:t>-</w:t>
                  </w:r>
                </w:p>
              </w:tc>
              <w:tc>
                <w:tcPr>
                  <w:tcW w:w="1523" w:type="dxa"/>
                  <w:vAlign w:val="center"/>
                </w:tcPr>
                <w:p w14:paraId="1FC8370A" w14:textId="6AA90FFE" w:rsidR="00894BA6" w:rsidRPr="002C213C" w:rsidRDefault="00894BA6" w:rsidP="00894BA6">
                  <w:pPr>
                    <w:jc w:val="center"/>
                    <w:rPr>
                      <w:rFonts w:asciiTheme="majorBidi" w:hAnsiTheme="majorBidi"/>
                      <w:szCs w:val="24"/>
                      <w:rtl/>
                    </w:rPr>
                  </w:pPr>
                  <w:r w:rsidRPr="002C213C">
                    <w:rPr>
                      <w:rFonts w:asciiTheme="majorBidi" w:hAnsiTheme="majorBidi"/>
                      <w:szCs w:val="24"/>
                      <w:rtl/>
                    </w:rPr>
                    <w:t>-</w:t>
                  </w:r>
                </w:p>
              </w:tc>
              <w:tc>
                <w:tcPr>
                  <w:tcW w:w="1155" w:type="dxa"/>
                  <w:vAlign w:val="center"/>
                </w:tcPr>
                <w:p w14:paraId="5EF4336D" w14:textId="72D761D5" w:rsidR="00894BA6" w:rsidRPr="002C213C" w:rsidRDefault="00894BA6" w:rsidP="00894BA6">
                  <w:pPr>
                    <w:jc w:val="center"/>
                    <w:rPr>
                      <w:rFonts w:asciiTheme="majorBidi" w:hAnsiTheme="majorBidi"/>
                      <w:szCs w:val="24"/>
                      <w:rtl/>
                    </w:rPr>
                  </w:pPr>
                  <w:r w:rsidRPr="002C213C">
                    <w:rPr>
                      <w:rFonts w:asciiTheme="majorBidi" w:hAnsiTheme="majorBidi"/>
                      <w:szCs w:val="24"/>
                      <w:rtl/>
                    </w:rPr>
                    <w:t>-</w:t>
                  </w:r>
                </w:p>
              </w:tc>
              <w:tc>
                <w:tcPr>
                  <w:tcW w:w="1692" w:type="dxa"/>
                  <w:vAlign w:val="center"/>
                </w:tcPr>
                <w:p w14:paraId="5965D0A9" w14:textId="4BD10B0F" w:rsidR="00894BA6" w:rsidRPr="002C213C" w:rsidRDefault="00894BA6" w:rsidP="00894BA6">
                  <w:pPr>
                    <w:jc w:val="center"/>
                    <w:rPr>
                      <w:rFonts w:asciiTheme="majorBidi" w:hAnsiTheme="majorBidi"/>
                      <w:b/>
                      <w:bCs/>
                      <w:szCs w:val="24"/>
                      <w:rtl/>
                    </w:rPr>
                  </w:pPr>
                  <w:r w:rsidRPr="002C213C">
                    <w:rPr>
                      <w:rFonts w:asciiTheme="majorBidi" w:hAnsiTheme="majorBidi"/>
                      <w:b/>
                      <w:bCs/>
                      <w:szCs w:val="24"/>
                      <w:rtl/>
                    </w:rPr>
                    <w:t>-</w:t>
                  </w:r>
                </w:p>
              </w:tc>
            </w:tr>
            <w:tr w:rsidR="005E43B2" w:rsidRPr="002C213C" w14:paraId="67C0AC02" w14:textId="77777777" w:rsidTr="005E43B2">
              <w:trPr>
                <w:trHeight w:val="449"/>
              </w:trPr>
              <w:tc>
                <w:tcPr>
                  <w:tcW w:w="634" w:type="dxa"/>
                  <w:vAlign w:val="center"/>
                </w:tcPr>
                <w:p w14:paraId="4BC62D0C" w14:textId="766F608B" w:rsidR="00894BA6" w:rsidRPr="002C213C" w:rsidRDefault="00894BA6" w:rsidP="00894BA6">
                  <w:pPr>
                    <w:jc w:val="center"/>
                    <w:rPr>
                      <w:rFonts w:asciiTheme="majorBidi" w:hAnsiTheme="majorBidi"/>
                      <w:szCs w:val="24"/>
                      <w:rtl/>
                    </w:rPr>
                  </w:pPr>
                  <w:r w:rsidRPr="002C213C">
                    <w:rPr>
                      <w:rFonts w:asciiTheme="majorBidi" w:hAnsiTheme="majorBidi"/>
                      <w:szCs w:val="24"/>
                      <w:rtl/>
                    </w:rPr>
                    <w:t>6</w:t>
                  </w:r>
                </w:p>
              </w:tc>
              <w:tc>
                <w:tcPr>
                  <w:tcW w:w="1305" w:type="dxa"/>
                  <w:vAlign w:val="center"/>
                </w:tcPr>
                <w:p w14:paraId="0CBB09B1" w14:textId="564FE05E" w:rsidR="00894BA6" w:rsidRPr="002C213C" w:rsidRDefault="00894BA6" w:rsidP="00894BA6">
                  <w:pPr>
                    <w:jc w:val="center"/>
                    <w:rPr>
                      <w:rFonts w:asciiTheme="majorBidi" w:hAnsiTheme="majorBidi"/>
                      <w:szCs w:val="24"/>
                    </w:rPr>
                  </w:pPr>
                  <w:r w:rsidRPr="002C213C">
                    <w:rPr>
                      <w:rFonts w:asciiTheme="majorBidi" w:hAnsiTheme="majorBidi"/>
                      <w:szCs w:val="24"/>
                      <w:rtl/>
                    </w:rPr>
                    <w:t>سایر هزینه ها</w:t>
                  </w:r>
                </w:p>
              </w:tc>
              <w:tc>
                <w:tcPr>
                  <w:tcW w:w="2028" w:type="dxa"/>
                  <w:vAlign w:val="center"/>
                </w:tcPr>
                <w:p w14:paraId="5BE654C5" w14:textId="2DA220D5" w:rsidR="00894BA6" w:rsidRPr="002C213C" w:rsidRDefault="00894BA6" w:rsidP="00894BA6">
                  <w:pPr>
                    <w:jc w:val="center"/>
                    <w:rPr>
                      <w:rFonts w:asciiTheme="majorBidi" w:hAnsiTheme="majorBidi"/>
                      <w:szCs w:val="24"/>
                      <w:rtl/>
                    </w:rPr>
                  </w:pPr>
                  <w:r w:rsidRPr="002C213C">
                    <w:rPr>
                      <w:rFonts w:asciiTheme="majorBidi" w:hAnsiTheme="majorBidi"/>
                      <w:szCs w:val="24"/>
                      <w:rtl/>
                    </w:rPr>
                    <w:t>-</w:t>
                  </w:r>
                </w:p>
              </w:tc>
              <w:tc>
                <w:tcPr>
                  <w:tcW w:w="1117" w:type="dxa"/>
                  <w:vAlign w:val="center"/>
                </w:tcPr>
                <w:p w14:paraId="179E7B9D" w14:textId="3FD251D0" w:rsidR="00894BA6" w:rsidRPr="002C213C" w:rsidRDefault="00894BA6" w:rsidP="00894BA6">
                  <w:pPr>
                    <w:jc w:val="center"/>
                    <w:rPr>
                      <w:rFonts w:asciiTheme="majorBidi" w:hAnsiTheme="majorBidi"/>
                      <w:szCs w:val="24"/>
                      <w:rtl/>
                    </w:rPr>
                  </w:pPr>
                  <w:r w:rsidRPr="002C213C">
                    <w:rPr>
                      <w:rFonts w:asciiTheme="majorBidi" w:hAnsiTheme="majorBidi"/>
                      <w:szCs w:val="24"/>
                      <w:rtl/>
                    </w:rPr>
                    <w:t>-</w:t>
                  </w:r>
                </w:p>
              </w:tc>
              <w:tc>
                <w:tcPr>
                  <w:tcW w:w="1523" w:type="dxa"/>
                  <w:vAlign w:val="center"/>
                </w:tcPr>
                <w:p w14:paraId="35F8EC0F" w14:textId="02996884" w:rsidR="00894BA6" w:rsidRPr="002C213C" w:rsidRDefault="00894BA6" w:rsidP="00894BA6">
                  <w:pPr>
                    <w:jc w:val="center"/>
                    <w:rPr>
                      <w:rFonts w:asciiTheme="majorBidi" w:hAnsiTheme="majorBidi"/>
                      <w:szCs w:val="24"/>
                      <w:rtl/>
                    </w:rPr>
                  </w:pPr>
                  <w:r w:rsidRPr="002C213C">
                    <w:rPr>
                      <w:rFonts w:asciiTheme="majorBidi" w:hAnsiTheme="majorBidi"/>
                      <w:szCs w:val="24"/>
                      <w:rtl/>
                    </w:rPr>
                    <w:t>-</w:t>
                  </w:r>
                </w:p>
              </w:tc>
              <w:tc>
                <w:tcPr>
                  <w:tcW w:w="1155" w:type="dxa"/>
                  <w:vAlign w:val="center"/>
                </w:tcPr>
                <w:p w14:paraId="2FDE7BDF" w14:textId="524B3C29" w:rsidR="00894BA6" w:rsidRPr="002C213C" w:rsidRDefault="00894BA6" w:rsidP="00894BA6">
                  <w:pPr>
                    <w:jc w:val="center"/>
                    <w:rPr>
                      <w:rFonts w:asciiTheme="majorBidi" w:hAnsiTheme="majorBidi"/>
                      <w:szCs w:val="24"/>
                      <w:rtl/>
                    </w:rPr>
                  </w:pPr>
                  <w:r w:rsidRPr="002C213C">
                    <w:rPr>
                      <w:rFonts w:asciiTheme="majorBidi" w:hAnsiTheme="majorBidi"/>
                      <w:szCs w:val="24"/>
                      <w:rtl/>
                    </w:rPr>
                    <w:t>-</w:t>
                  </w:r>
                </w:p>
              </w:tc>
              <w:tc>
                <w:tcPr>
                  <w:tcW w:w="1692" w:type="dxa"/>
                  <w:vAlign w:val="center"/>
                </w:tcPr>
                <w:p w14:paraId="2984D3DE" w14:textId="2B4FD12E" w:rsidR="00894BA6" w:rsidRPr="002C213C" w:rsidRDefault="00894BA6" w:rsidP="00894BA6">
                  <w:pPr>
                    <w:jc w:val="center"/>
                    <w:rPr>
                      <w:rFonts w:asciiTheme="majorBidi" w:hAnsiTheme="majorBidi"/>
                      <w:b/>
                      <w:bCs/>
                      <w:szCs w:val="24"/>
                      <w:rtl/>
                    </w:rPr>
                  </w:pPr>
                  <w:r w:rsidRPr="002C213C">
                    <w:rPr>
                      <w:rFonts w:asciiTheme="majorBidi" w:hAnsiTheme="majorBidi"/>
                      <w:b/>
                      <w:bCs/>
                      <w:szCs w:val="24"/>
                      <w:rtl/>
                    </w:rPr>
                    <w:t>-</w:t>
                  </w:r>
                </w:p>
              </w:tc>
            </w:tr>
            <w:tr w:rsidR="00894BA6" w:rsidRPr="002C213C" w14:paraId="4440A0CC" w14:textId="77777777" w:rsidTr="005E43B2">
              <w:trPr>
                <w:trHeight w:val="449"/>
              </w:trPr>
              <w:tc>
                <w:tcPr>
                  <w:tcW w:w="634" w:type="dxa"/>
                  <w:vAlign w:val="center"/>
                </w:tcPr>
                <w:p w14:paraId="078B4BC5" w14:textId="508A27D0" w:rsidR="00894BA6" w:rsidRPr="002C213C" w:rsidRDefault="00894BA6" w:rsidP="00894BA6">
                  <w:pPr>
                    <w:jc w:val="center"/>
                    <w:rPr>
                      <w:rFonts w:asciiTheme="majorBidi" w:hAnsiTheme="majorBidi"/>
                      <w:szCs w:val="24"/>
                      <w:rtl/>
                    </w:rPr>
                  </w:pPr>
                  <w:r w:rsidRPr="002C213C">
                    <w:rPr>
                      <w:rFonts w:asciiTheme="majorBidi" w:hAnsiTheme="majorBidi"/>
                      <w:szCs w:val="24"/>
                      <w:rtl/>
                    </w:rPr>
                    <w:t>7</w:t>
                  </w:r>
                </w:p>
              </w:tc>
              <w:tc>
                <w:tcPr>
                  <w:tcW w:w="7128" w:type="dxa"/>
                  <w:gridSpan w:val="5"/>
                  <w:vAlign w:val="center"/>
                </w:tcPr>
                <w:p w14:paraId="75958D15" w14:textId="2AA95276" w:rsidR="00894BA6" w:rsidRPr="002C213C" w:rsidRDefault="00894BA6" w:rsidP="00894BA6">
                  <w:pPr>
                    <w:rPr>
                      <w:rFonts w:asciiTheme="majorBidi" w:hAnsiTheme="majorBidi"/>
                      <w:b/>
                      <w:bCs/>
                      <w:color w:val="002060"/>
                      <w:szCs w:val="24"/>
                      <w:rtl/>
                    </w:rPr>
                  </w:pPr>
                  <w:r w:rsidRPr="002C213C">
                    <w:rPr>
                      <w:rFonts w:asciiTheme="majorBidi" w:hAnsiTheme="majorBidi"/>
                      <w:b/>
                      <w:bCs/>
                      <w:color w:val="002060"/>
                      <w:szCs w:val="24"/>
                      <w:rtl/>
                    </w:rPr>
                    <w:t>هزینه نیروی انسانی</w:t>
                  </w:r>
                </w:p>
              </w:tc>
              <w:tc>
                <w:tcPr>
                  <w:tcW w:w="1692" w:type="dxa"/>
                  <w:vAlign w:val="center"/>
                </w:tcPr>
                <w:p w14:paraId="0552602F" w14:textId="6FE38D6F" w:rsidR="00894BA6" w:rsidRPr="002C213C" w:rsidRDefault="00894BA6" w:rsidP="00894BA6">
                  <w:pPr>
                    <w:jc w:val="center"/>
                    <w:rPr>
                      <w:rFonts w:asciiTheme="majorBidi" w:hAnsiTheme="majorBidi"/>
                      <w:b/>
                      <w:bCs/>
                      <w:color w:val="002060"/>
                      <w:szCs w:val="24"/>
                      <w:rtl/>
                    </w:rPr>
                  </w:pPr>
                  <w:r w:rsidRPr="002C213C">
                    <w:rPr>
                      <w:rFonts w:asciiTheme="majorBidi" w:hAnsiTheme="majorBidi"/>
                      <w:b/>
                      <w:bCs/>
                      <w:color w:val="002060"/>
                      <w:szCs w:val="24"/>
                      <w:rtl/>
                    </w:rPr>
                    <w:t>15،000،000،000</w:t>
                  </w:r>
                </w:p>
              </w:tc>
            </w:tr>
            <w:tr w:rsidR="00894BA6" w:rsidRPr="002C213C" w14:paraId="0F8870C7" w14:textId="77777777" w:rsidTr="005E43B2">
              <w:trPr>
                <w:trHeight w:val="449"/>
              </w:trPr>
              <w:tc>
                <w:tcPr>
                  <w:tcW w:w="634" w:type="dxa"/>
                  <w:vAlign w:val="center"/>
                </w:tcPr>
                <w:p w14:paraId="240CEDB5" w14:textId="0E943126" w:rsidR="00894BA6" w:rsidRPr="002C213C" w:rsidRDefault="00894BA6" w:rsidP="00894BA6">
                  <w:pPr>
                    <w:jc w:val="center"/>
                    <w:rPr>
                      <w:rFonts w:asciiTheme="majorBidi" w:hAnsiTheme="majorBidi"/>
                      <w:szCs w:val="24"/>
                      <w:rtl/>
                    </w:rPr>
                  </w:pPr>
                  <w:r w:rsidRPr="002C213C">
                    <w:rPr>
                      <w:rFonts w:asciiTheme="majorBidi" w:hAnsiTheme="majorBidi"/>
                      <w:szCs w:val="24"/>
                      <w:rtl/>
                    </w:rPr>
                    <w:t>7</w:t>
                  </w:r>
                </w:p>
              </w:tc>
              <w:tc>
                <w:tcPr>
                  <w:tcW w:w="3333" w:type="dxa"/>
                  <w:gridSpan w:val="2"/>
                  <w:vAlign w:val="center"/>
                </w:tcPr>
                <w:p w14:paraId="10CFE4A6" w14:textId="65D17A38" w:rsidR="00894BA6" w:rsidRPr="002C213C" w:rsidRDefault="00894BA6" w:rsidP="00894BA6">
                  <w:pPr>
                    <w:jc w:val="center"/>
                    <w:rPr>
                      <w:rFonts w:asciiTheme="majorBidi" w:hAnsiTheme="majorBidi"/>
                      <w:szCs w:val="24"/>
                      <w:rtl/>
                    </w:rPr>
                  </w:pPr>
                  <w:r w:rsidRPr="002C213C">
                    <w:rPr>
                      <w:rFonts w:asciiTheme="majorBidi" w:hAnsiTheme="majorBidi"/>
                      <w:szCs w:val="24"/>
                      <w:rtl/>
                    </w:rPr>
                    <w:t>هزینه اجاره فضا</w:t>
                  </w:r>
                </w:p>
              </w:tc>
              <w:tc>
                <w:tcPr>
                  <w:tcW w:w="1117" w:type="dxa"/>
                  <w:vAlign w:val="center"/>
                </w:tcPr>
                <w:p w14:paraId="128368C2" w14:textId="46C00BE2" w:rsidR="00894BA6" w:rsidRPr="002C213C" w:rsidRDefault="00894BA6" w:rsidP="00894BA6">
                  <w:pPr>
                    <w:jc w:val="center"/>
                    <w:rPr>
                      <w:rFonts w:asciiTheme="majorBidi" w:hAnsiTheme="majorBidi"/>
                      <w:szCs w:val="24"/>
                      <w:rtl/>
                    </w:rPr>
                  </w:pPr>
                  <w:r w:rsidRPr="002C213C">
                    <w:rPr>
                      <w:rFonts w:asciiTheme="majorBidi" w:hAnsiTheme="majorBidi"/>
                      <w:szCs w:val="24"/>
                      <w:rtl/>
                    </w:rPr>
                    <w:t>-</w:t>
                  </w:r>
                </w:p>
              </w:tc>
              <w:tc>
                <w:tcPr>
                  <w:tcW w:w="1523" w:type="dxa"/>
                  <w:vAlign w:val="center"/>
                </w:tcPr>
                <w:p w14:paraId="565693A5" w14:textId="5094BD4F" w:rsidR="00894BA6" w:rsidRPr="002C213C" w:rsidRDefault="00894BA6" w:rsidP="00894BA6">
                  <w:pPr>
                    <w:jc w:val="center"/>
                    <w:rPr>
                      <w:rFonts w:asciiTheme="majorBidi" w:hAnsiTheme="majorBidi"/>
                      <w:szCs w:val="24"/>
                      <w:rtl/>
                    </w:rPr>
                  </w:pPr>
                  <w:r w:rsidRPr="002C213C">
                    <w:rPr>
                      <w:rFonts w:asciiTheme="majorBidi" w:hAnsiTheme="majorBidi"/>
                      <w:szCs w:val="24"/>
                      <w:rtl/>
                    </w:rPr>
                    <w:t>-</w:t>
                  </w:r>
                </w:p>
              </w:tc>
              <w:tc>
                <w:tcPr>
                  <w:tcW w:w="1155" w:type="dxa"/>
                  <w:vAlign w:val="center"/>
                </w:tcPr>
                <w:p w14:paraId="526B117C" w14:textId="752F623A" w:rsidR="00894BA6" w:rsidRPr="002C213C" w:rsidRDefault="00894BA6" w:rsidP="00894BA6">
                  <w:pPr>
                    <w:jc w:val="center"/>
                    <w:rPr>
                      <w:rFonts w:asciiTheme="majorBidi" w:hAnsiTheme="majorBidi"/>
                      <w:szCs w:val="24"/>
                      <w:rtl/>
                    </w:rPr>
                  </w:pPr>
                  <w:r w:rsidRPr="002C213C">
                    <w:rPr>
                      <w:rFonts w:asciiTheme="majorBidi" w:hAnsiTheme="majorBidi"/>
                      <w:szCs w:val="24"/>
                      <w:rtl/>
                    </w:rPr>
                    <w:t>-</w:t>
                  </w:r>
                </w:p>
              </w:tc>
              <w:tc>
                <w:tcPr>
                  <w:tcW w:w="1692" w:type="dxa"/>
                  <w:vAlign w:val="center"/>
                </w:tcPr>
                <w:p w14:paraId="708A9524" w14:textId="35D845CE" w:rsidR="00894BA6" w:rsidRPr="002C213C" w:rsidRDefault="00894BA6" w:rsidP="00894BA6">
                  <w:pPr>
                    <w:jc w:val="center"/>
                    <w:rPr>
                      <w:rFonts w:asciiTheme="majorBidi" w:hAnsiTheme="majorBidi"/>
                      <w:szCs w:val="24"/>
                      <w:rtl/>
                    </w:rPr>
                  </w:pPr>
                  <w:r w:rsidRPr="002C213C">
                    <w:rPr>
                      <w:rFonts w:asciiTheme="majorBidi" w:hAnsiTheme="majorBidi"/>
                      <w:szCs w:val="24"/>
                      <w:rtl/>
                    </w:rPr>
                    <w:t>-</w:t>
                  </w:r>
                </w:p>
              </w:tc>
            </w:tr>
            <w:tr w:rsidR="00894BA6" w:rsidRPr="002C213C" w14:paraId="56C5AD69" w14:textId="77777777" w:rsidTr="005E43B2">
              <w:trPr>
                <w:trHeight w:val="449"/>
              </w:trPr>
              <w:tc>
                <w:tcPr>
                  <w:tcW w:w="7762" w:type="dxa"/>
                  <w:gridSpan w:val="6"/>
                  <w:vAlign w:val="center"/>
                </w:tcPr>
                <w:p w14:paraId="49C2C1D6" w14:textId="40DF4161" w:rsidR="00894BA6" w:rsidRPr="002C213C" w:rsidRDefault="00894BA6" w:rsidP="00894BA6">
                  <w:pPr>
                    <w:jc w:val="center"/>
                    <w:rPr>
                      <w:rFonts w:asciiTheme="majorBidi" w:hAnsiTheme="majorBidi"/>
                      <w:b/>
                      <w:bCs/>
                      <w:color w:val="002060"/>
                      <w:szCs w:val="24"/>
                      <w:rtl/>
                    </w:rPr>
                  </w:pPr>
                  <w:r w:rsidRPr="002C213C">
                    <w:rPr>
                      <w:rFonts w:asciiTheme="majorBidi" w:hAnsiTheme="majorBidi"/>
                      <w:b/>
                      <w:bCs/>
                      <w:color w:val="002060"/>
                      <w:szCs w:val="24"/>
                      <w:rtl/>
                    </w:rPr>
                    <w:t>مجموع هزینه</w:t>
                  </w:r>
                  <w:r w:rsidRPr="002C213C">
                    <w:rPr>
                      <w:rFonts w:asciiTheme="majorBidi" w:hAnsiTheme="majorBidi"/>
                      <w:b/>
                      <w:bCs/>
                      <w:color w:val="002060"/>
                      <w:szCs w:val="24"/>
                      <w:rtl/>
                    </w:rPr>
                    <w:softHyphen/>
                    <w:t>کرد پروژه در سرفصل</w:t>
                  </w:r>
                  <w:r w:rsidRPr="002C213C">
                    <w:rPr>
                      <w:rFonts w:asciiTheme="majorBidi" w:hAnsiTheme="majorBidi"/>
                      <w:b/>
                      <w:bCs/>
                      <w:color w:val="002060"/>
                      <w:szCs w:val="24"/>
                      <w:rtl/>
                    </w:rPr>
                    <w:softHyphen/>
                    <w:t>های مورد تأیید اعتبار مالیاتی (ریال)</w:t>
                  </w:r>
                </w:p>
              </w:tc>
              <w:tc>
                <w:tcPr>
                  <w:tcW w:w="1692" w:type="dxa"/>
                  <w:vAlign w:val="center"/>
                </w:tcPr>
                <w:p w14:paraId="4F9308CE" w14:textId="01143212" w:rsidR="00894BA6" w:rsidRPr="002C213C" w:rsidRDefault="005E43B2" w:rsidP="00894BA6">
                  <w:pPr>
                    <w:jc w:val="center"/>
                    <w:rPr>
                      <w:rFonts w:asciiTheme="majorBidi" w:hAnsiTheme="majorBidi"/>
                      <w:b/>
                      <w:bCs/>
                      <w:color w:val="002060"/>
                      <w:szCs w:val="24"/>
                      <w:rtl/>
                    </w:rPr>
                  </w:pPr>
                  <w:r w:rsidRPr="002C213C">
                    <w:rPr>
                      <w:rFonts w:asciiTheme="majorBidi" w:hAnsiTheme="majorBidi"/>
                      <w:b/>
                      <w:bCs/>
                      <w:color w:val="002060"/>
                      <w:szCs w:val="24"/>
                      <w:rtl/>
                    </w:rPr>
                    <w:t>2</w:t>
                  </w:r>
                  <w:r w:rsidR="007A5F96" w:rsidRPr="002C213C">
                    <w:rPr>
                      <w:rFonts w:asciiTheme="majorBidi" w:hAnsiTheme="majorBidi"/>
                      <w:b/>
                      <w:bCs/>
                      <w:color w:val="002060"/>
                      <w:szCs w:val="24"/>
                      <w:rtl/>
                    </w:rPr>
                    <w:t>61</w:t>
                  </w:r>
                  <w:r w:rsidRPr="002C213C">
                    <w:rPr>
                      <w:rFonts w:asciiTheme="majorBidi" w:hAnsiTheme="majorBidi"/>
                      <w:b/>
                      <w:bCs/>
                      <w:color w:val="002060"/>
                      <w:szCs w:val="24"/>
                      <w:rtl/>
                    </w:rPr>
                    <w:t>،935،000،000</w:t>
                  </w:r>
                </w:p>
              </w:tc>
            </w:tr>
          </w:tbl>
          <w:p w14:paraId="10F22FAC" w14:textId="77777777" w:rsidR="00282EE5" w:rsidRPr="002C213C" w:rsidRDefault="00282EE5" w:rsidP="00282EE5">
            <w:pPr>
              <w:rPr>
                <w:rFonts w:asciiTheme="majorBidi" w:hAnsiTheme="majorBidi"/>
                <w:b/>
                <w:bCs/>
                <w:sz w:val="22"/>
                <w:szCs w:val="24"/>
                <w:rtl/>
              </w:rPr>
            </w:pPr>
          </w:p>
          <w:p w14:paraId="084CDB75" w14:textId="7898D2E6" w:rsidR="00282EE5" w:rsidRPr="002C213C" w:rsidRDefault="00282EE5" w:rsidP="00282EE5">
            <w:pPr>
              <w:rPr>
                <w:rFonts w:asciiTheme="majorBidi" w:hAnsiTheme="majorBidi"/>
                <w:b/>
                <w:bCs/>
                <w:sz w:val="6"/>
                <w:szCs w:val="8"/>
                <w:rtl/>
              </w:rPr>
            </w:pPr>
          </w:p>
        </w:tc>
      </w:tr>
      <w:bookmarkEnd w:id="0"/>
    </w:tbl>
    <w:p w14:paraId="1027BA89" w14:textId="5F2BCB98" w:rsidR="000C6DA8" w:rsidRPr="002C213C" w:rsidRDefault="000C6DA8" w:rsidP="00C21AAE">
      <w:pPr>
        <w:rPr>
          <w:rFonts w:asciiTheme="majorBidi" w:hAnsiTheme="majorBidi"/>
          <w:sz w:val="20"/>
          <w:szCs w:val="20"/>
          <w:rtl/>
        </w:rPr>
      </w:pPr>
    </w:p>
    <w:p w14:paraId="29017EAD" w14:textId="77777777" w:rsidR="008817D2" w:rsidRPr="002C213C" w:rsidRDefault="008817D2" w:rsidP="00C21AAE">
      <w:pPr>
        <w:rPr>
          <w:rFonts w:asciiTheme="majorBidi" w:hAnsiTheme="majorBidi"/>
          <w:sz w:val="20"/>
          <w:szCs w:val="20"/>
          <w:rtl/>
        </w:rPr>
      </w:pPr>
    </w:p>
    <w:p w14:paraId="396582B9" w14:textId="77777777" w:rsidR="008817D2" w:rsidRPr="002C213C" w:rsidRDefault="008817D2" w:rsidP="00C21AAE">
      <w:pPr>
        <w:rPr>
          <w:rFonts w:asciiTheme="majorBidi" w:hAnsiTheme="majorBidi"/>
          <w:sz w:val="20"/>
          <w:szCs w:val="20"/>
          <w:rtl/>
        </w:rPr>
      </w:pPr>
    </w:p>
    <w:p w14:paraId="0654BED0" w14:textId="77777777" w:rsidR="008817D2" w:rsidRPr="002C213C" w:rsidRDefault="008817D2" w:rsidP="00C21AAE">
      <w:pPr>
        <w:rPr>
          <w:rFonts w:asciiTheme="majorBidi" w:hAnsiTheme="majorBidi"/>
          <w:sz w:val="20"/>
          <w:szCs w:val="20"/>
          <w:rtl/>
        </w:rPr>
      </w:pPr>
    </w:p>
    <w:p w14:paraId="0FB506EC" w14:textId="77777777" w:rsidR="00006444" w:rsidRPr="002C213C" w:rsidRDefault="00006444" w:rsidP="00C21AAE">
      <w:pPr>
        <w:rPr>
          <w:rFonts w:asciiTheme="majorBidi" w:hAnsiTheme="majorBidi"/>
          <w:sz w:val="20"/>
          <w:szCs w:val="20"/>
          <w:rtl/>
        </w:rPr>
      </w:pPr>
    </w:p>
    <w:p w14:paraId="06D05931" w14:textId="33E51F20" w:rsidR="000C6DA8" w:rsidRPr="002C213C" w:rsidRDefault="000C6DA8" w:rsidP="00C21AAE">
      <w:pPr>
        <w:rPr>
          <w:rFonts w:asciiTheme="majorBidi" w:hAnsiTheme="majorBidi"/>
          <w:sz w:val="20"/>
          <w:szCs w:val="20"/>
          <w:rtl/>
        </w:rPr>
      </w:pPr>
    </w:p>
    <w:sectPr w:rsidR="000C6DA8" w:rsidRPr="002C213C" w:rsidSect="00524036">
      <w:headerReference w:type="default" r:id="rId15"/>
      <w:pgSz w:w="11906" w:h="16838" w:code="9"/>
      <w:pgMar w:top="1440" w:right="1440" w:bottom="1440" w:left="1440" w:header="720" w:footer="72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BED9618" w14:textId="77777777" w:rsidR="0055688A" w:rsidRDefault="0055688A" w:rsidP="00D56BB0">
      <w:r>
        <w:separator/>
      </w:r>
    </w:p>
  </w:endnote>
  <w:endnote w:type="continuationSeparator" w:id="0">
    <w:p w14:paraId="0C0940E6" w14:textId="77777777" w:rsidR="0055688A" w:rsidRDefault="0055688A" w:rsidP="00D56B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Nazanin">
    <w:panose1 w:val="00000400000000000000"/>
    <w:charset w:val="B2"/>
    <w:family w:val="auto"/>
    <w:pitch w:val="variable"/>
    <w:sig w:usb0="00002001" w:usb1="80000000" w:usb2="00000008" w:usb3="00000000" w:csb0="00000040" w:csb1="00000000"/>
  </w:font>
  <w:font w:name="B Mitra">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B Titr">
    <w:panose1 w:val="00000700000000000000"/>
    <w:charset w:val="B2"/>
    <w:family w:val="auto"/>
    <w:pitch w:val="variable"/>
    <w:sig w:usb0="00002001" w:usb1="80000000" w:usb2="00000008" w:usb3="00000000" w:csb0="00000040" w:csb1="00000000"/>
  </w:font>
  <w:font w:name="B Lotus">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Segoe UI">
    <w:panose1 w:val="020B0502040204020203"/>
    <w:charset w:val="00"/>
    <w:family w:val="swiss"/>
    <w:pitch w:val="variable"/>
    <w:sig w:usb0="E4002EFF" w:usb1="C000E47F" w:usb2="00000009" w:usb3="00000000" w:csb0="000001FF" w:csb1="00000000"/>
  </w:font>
  <w:font w:name="IranNastaliq">
    <w:panose1 w:val="02020505000000020003"/>
    <w:charset w:val="00"/>
    <w:family w:val="roman"/>
    <w:pitch w:val="variable"/>
    <w:sig w:usb0="61002A87" w:usb1="80000000" w:usb2="00000008" w:usb3="00000000" w:csb0="000101FF" w:csb1="00000000"/>
  </w:font>
  <w:font w:name="Calibri Light">
    <w:panose1 w:val="020F03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B Zar">
    <w:panose1 w:val="00000400000000000000"/>
    <w:charset w:val="B2"/>
    <w:family w:val="auto"/>
    <w:pitch w:val="variable"/>
    <w:sig w:usb0="00002001" w:usb1="80000000" w:usb2="00000008" w:usb3="00000000" w:csb0="0000004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0B95A40" w14:textId="77777777" w:rsidR="0055688A" w:rsidRDefault="0055688A" w:rsidP="00D56BB0">
      <w:r>
        <w:separator/>
      </w:r>
    </w:p>
  </w:footnote>
  <w:footnote w:type="continuationSeparator" w:id="0">
    <w:p w14:paraId="16221917" w14:textId="77777777" w:rsidR="0055688A" w:rsidRDefault="0055688A" w:rsidP="00D56B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7E4C19" w14:textId="4F669F87" w:rsidR="009B7089" w:rsidRDefault="009B7089" w:rsidP="00D42FF2">
    <w:pPr>
      <w:jc w:val="center"/>
      <w:rPr>
        <w:rFonts w:ascii="IranNastaliq" w:hAnsi="IranNastaliq" w:cs="B Zar"/>
        <w:szCs w:val="24"/>
        <w:rtl/>
        <w:lang w:bidi="fa-IR"/>
      </w:rPr>
    </w:pPr>
    <w:r>
      <w:rPr>
        <w:rFonts w:ascii="IranNastaliq" w:hAnsi="IranNastaliq" w:cs="B Zar" w:hint="cs"/>
        <w:szCs w:val="24"/>
        <w:rtl/>
        <w:lang w:bidi="fa-IR"/>
      </w:rPr>
      <w:t>پرسشنامه پروژه</w:t>
    </w:r>
    <w:r>
      <w:rPr>
        <w:rFonts w:ascii="IranNastaliq" w:hAnsi="IranNastaliq" w:cs="B Zar"/>
        <w:szCs w:val="24"/>
        <w:rtl/>
        <w:lang w:bidi="fa-IR"/>
      </w:rPr>
      <w:softHyphen/>
    </w:r>
    <w:r>
      <w:rPr>
        <w:rFonts w:ascii="IranNastaliq" w:hAnsi="IranNastaliq" w:cs="B Zar" w:hint="cs"/>
        <w:szCs w:val="24"/>
        <w:rtl/>
        <w:lang w:bidi="fa-IR"/>
      </w:rPr>
      <w:t xml:space="preserve"> تحقیق و توسعه شرکت </w:t>
    </w:r>
    <w:r>
      <w:rPr>
        <w:noProof/>
      </w:rPr>
      <mc:AlternateContent>
        <mc:Choice Requires="wps">
          <w:drawing>
            <wp:anchor distT="0" distB="0" distL="114298" distR="114298" simplePos="0" relativeHeight="251659264" behindDoc="0" locked="0" layoutInCell="1" allowOverlap="1" wp14:anchorId="50CC80C4" wp14:editId="071A6F19">
              <wp:simplePos x="0" y="0"/>
              <wp:positionH relativeFrom="column">
                <wp:posOffset>-432436</wp:posOffset>
              </wp:positionH>
              <wp:positionV relativeFrom="paragraph">
                <wp:posOffset>78740</wp:posOffset>
              </wp:positionV>
              <wp:extent cx="0" cy="3530600"/>
              <wp:effectExtent l="19050" t="0" r="0" b="12700"/>
              <wp:wrapNone/>
              <wp:docPr id="23"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3530600"/>
                      </a:xfrm>
                      <a:prstGeom prst="line">
                        <a:avLst/>
                      </a:prstGeom>
                      <a:ln w="38100" cmpd="dbl">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5F3754FB" id="Straight Connector 13" o:spid="_x0000_s1026" style="position:absolute;flip:x;z-index:25165926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page" from="-34.05pt,6.2pt" to="-34.05pt,28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" strokecolor="black [3213]" strokeweight="3pt">
              <v:stroke linestyle="thinThin" joinstyle="miter"/>
              <o:lock v:ext="edit" shapetype="f"/>
            </v:line>
          </w:pict>
        </mc:Fallback>
      </mc:AlternateContent>
    </w:r>
    <w:r>
      <w:rPr>
        <w:noProof/>
      </w:rPr>
      <mc:AlternateContent>
        <mc:Choice Requires="wps">
          <w:drawing>
            <wp:anchor distT="4294967294" distB="4294967294" distL="114300" distR="114300" simplePos="0" relativeHeight="251660288" behindDoc="0" locked="0" layoutInCell="1" allowOverlap="1" wp14:anchorId="5074C5EE" wp14:editId="54DE022D">
              <wp:simplePos x="0" y="0"/>
              <wp:positionH relativeFrom="column">
                <wp:posOffset>-431800</wp:posOffset>
              </wp:positionH>
              <wp:positionV relativeFrom="paragraph">
                <wp:posOffset>74294</wp:posOffset>
              </wp:positionV>
              <wp:extent cx="704850" cy="0"/>
              <wp:effectExtent l="19050" t="19050" r="0" b="0"/>
              <wp:wrapNone/>
              <wp:docPr id="22" name="Straight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704850" cy="0"/>
                      </a:xfrm>
                      <a:prstGeom prst="line">
                        <a:avLst/>
                      </a:prstGeom>
                      <a:ln w="38100" cmpd="dbl">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466FD8A" id="Straight Connector 16" o:spid="_x0000_s1026" style="position:absolute;flip:x;z-index:2516602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34pt,5.85pt" to="21.5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" strokecolor="black [3213]" strokeweight="3pt">
              <v:stroke linestyle="thinThin" joinstyle="miter"/>
              <o:lock v:ext="edit" shapetype="f"/>
            </v:line>
          </w:pict>
        </mc:Fallback>
      </mc:AlternateContent>
    </w:r>
    <w:r w:rsidR="00690843">
      <w:rPr>
        <w:rFonts w:ascii="IranNastaliq" w:hAnsi="IranNastaliq" w:cs="B Zar" w:hint="cs"/>
        <w:szCs w:val="24"/>
        <w:rtl/>
        <w:lang w:bidi="fa-IR"/>
      </w:rPr>
      <w:t>پارس کویر اروند</w:t>
    </w:r>
  </w:p>
  <w:p w14:paraId="763A24E2" w14:textId="033B97AC" w:rsidR="009B7089" w:rsidRDefault="009B7089">
    <w:pPr>
      <w:pStyle w:val="Header"/>
    </w:pPr>
    <w:r>
      <w:rPr>
        <w:rFonts w:cs="Times New Roman"/>
        <w:noProof/>
        <w:szCs w:val="24"/>
      </w:rPr>
      <mc:AlternateContent>
        <mc:Choice Requires="wps">
          <w:drawing>
            <wp:anchor distT="0" distB="0" distL="114300" distR="114300" simplePos="0" relativeHeight="251662336" behindDoc="0" locked="0" layoutInCell="1" allowOverlap="1" wp14:anchorId="2ADA166D" wp14:editId="5037AED9">
              <wp:simplePos x="0" y="0"/>
              <wp:positionH relativeFrom="column">
                <wp:posOffset>-437515</wp:posOffset>
              </wp:positionH>
              <wp:positionV relativeFrom="paragraph">
                <wp:posOffset>4105910</wp:posOffset>
              </wp:positionV>
              <wp:extent cx="9525" cy="5060950"/>
              <wp:effectExtent l="19050" t="19050" r="9525" b="6350"/>
              <wp:wrapNone/>
              <wp:docPr id="27" name="Straight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525" cy="5060950"/>
                      </a:xfrm>
                      <a:prstGeom prst="line">
                        <a:avLst/>
                      </a:prstGeom>
                      <a:ln w="38100" cmpd="dbl">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3F32887" id="Straight Connector 27" o:spid="_x0000_s1026" style="position:absolute;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45pt,323.3pt" to="-33.7pt,72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" strokecolor="black [3213]" strokeweight="3pt">
              <v:stroke linestyle="thinThin" joinstyle="miter"/>
              <o:lock v:ext="edit" shapetype="f"/>
            </v:line>
          </w:pict>
        </mc:Fallback>
      </mc:AlternateContent>
    </w:r>
    <w:r>
      <w:rPr>
        <w:rFonts w:cs="Times New Roman"/>
        <w:noProof/>
        <w:szCs w:val="24"/>
      </w:rPr>
      <mc:AlternateContent>
        <mc:Choice Requires="wps">
          <w:drawing>
            <wp:anchor distT="0" distB="0" distL="114300" distR="114300" simplePos="0" relativeHeight="251661312" behindDoc="0" locked="0" layoutInCell="1" allowOverlap="1" wp14:anchorId="0B9B1AB5" wp14:editId="26204720">
              <wp:simplePos x="0" y="0"/>
              <wp:positionH relativeFrom="column">
                <wp:posOffset>-546735</wp:posOffset>
              </wp:positionH>
              <wp:positionV relativeFrom="paragraph">
                <wp:posOffset>3870325</wp:posOffset>
              </wp:positionV>
              <wp:extent cx="205105" cy="236855"/>
              <wp:effectExtent l="0" t="0" r="4445" b="0"/>
              <wp:wrapNone/>
              <wp:docPr id="21"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5105" cy="236855"/>
                      </a:xfrm>
                      <a:prstGeom prst="rect">
                        <a:avLst/>
                      </a:prstGeom>
                      <a:solidFill>
                        <a:schemeClr val="lt1"/>
                      </a:solidFill>
                      <a:ln w="9525">
                        <a:solidFill>
                          <a:prstClr val="black"/>
                        </a:solidFill>
                        <a:prstDash val="solid"/>
                      </a:ln>
                      <a:effectLst/>
                    </wps:spPr>
                    <wps:style>
                      <a:lnRef idx="0">
                        <a:schemeClr val="accent1"/>
                      </a:lnRef>
                      <a:fillRef idx="0">
                        <a:schemeClr val="accent1"/>
                      </a:fillRef>
                      <a:effectRef idx="0">
                        <a:schemeClr val="accent1"/>
                      </a:effectRef>
                      <a:fontRef idx="minor">
                        <a:schemeClr val="dk1"/>
                      </a:fontRef>
                    </wps:style>
                    <wps:txbx>
                      <w:txbxContent>
                        <w:p w14:paraId="585C53B1" w14:textId="18DE7366" w:rsidR="009B7089" w:rsidRDefault="009B7089" w:rsidP="00D56BB0">
                          <w:pPr>
                            <w:jc w:val="center"/>
                            <w:rPr>
                              <w:rFonts w:cs="B Zar"/>
                              <w:b/>
                              <w:szCs w:val="24"/>
                            </w:rPr>
                          </w:pPr>
                          <w:r>
                            <w:rPr>
                              <w:rFonts w:cs="B Zar"/>
                              <w:b/>
                              <w:szCs w:val="24"/>
                              <w:rtl/>
                            </w:rPr>
                            <w:fldChar w:fldCharType="begin"/>
                          </w:r>
                          <w:r>
                            <w:rPr>
                              <w:rFonts w:cs="B Zar"/>
                              <w:b/>
                              <w:szCs w:val="24"/>
                            </w:rPr>
                            <w:instrText xml:space="preserve"> PAGE   \* MERGEFORMAT </w:instrText>
                          </w:r>
                          <w:r>
                            <w:rPr>
                              <w:rFonts w:cs="B Zar"/>
                              <w:b/>
                              <w:szCs w:val="24"/>
                              <w:rtl/>
                            </w:rPr>
                            <w:fldChar w:fldCharType="separate"/>
                          </w:r>
                          <w:r w:rsidR="00631315">
                            <w:rPr>
                              <w:rFonts w:cs="B Zar"/>
                              <w:b/>
                              <w:noProof/>
                              <w:szCs w:val="24"/>
                              <w:rtl/>
                            </w:rPr>
                            <w:t>13</w:t>
                          </w:r>
                          <w:r>
                            <w:rPr>
                              <w:rFonts w:cs="B Zar"/>
                              <w:b/>
                              <w:noProof/>
                              <w:szCs w:val="24"/>
                              <w:rtl/>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B9B1AB5" id="_x0000_t202" coordsize="21600,21600" o:spt="202" path="m,l,21600r21600,l21600,xe">
              <v:stroke joinstyle="miter"/>
              <v:path gradientshapeok="t" o:connecttype="rect"/>
            </v:shapetype>
            <v:shape id="Text Box 12" o:spid="_x0000_s1026" type="#_x0000_t202" style="position:absolute;left:0;text-align:left;margin-left:-43.05pt;margin-top:304.75pt;width:16.15pt;height:18.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" fillcolor="white [3201]">
              <v:path arrowok="t"/>
              <v:textbox inset="0,0,0,0">
                <w:txbxContent>
                  <w:p w14:paraId="585C53B1" w14:textId="18DE7366" w:rsidR="009B7089" w:rsidRDefault="009B7089" w:rsidP="00D56BB0">
                    <w:pPr>
                      <w:jc w:val="center"/>
                      <w:rPr>
                        <w:rFonts w:cs="B Zar"/>
                        <w:b/>
                        <w:szCs w:val="24"/>
                      </w:rPr>
                    </w:pPr>
                    <w:r>
                      <w:rPr>
                        <w:rFonts w:cs="B Zar"/>
                        <w:b/>
                        <w:szCs w:val="24"/>
                        <w:rtl/>
                      </w:rPr>
                      <w:fldChar w:fldCharType="begin"/>
                    </w:r>
                    <w:r>
                      <w:rPr>
                        <w:rFonts w:cs="B Zar"/>
                        <w:b/>
                        <w:szCs w:val="24"/>
                      </w:rPr>
                      <w:instrText xml:space="preserve"> PAGE   \* MERGEFORMAT </w:instrText>
                    </w:r>
                    <w:r>
                      <w:rPr>
                        <w:rFonts w:cs="B Zar"/>
                        <w:b/>
                        <w:szCs w:val="24"/>
                        <w:rtl/>
                      </w:rPr>
                      <w:fldChar w:fldCharType="separate"/>
                    </w:r>
                    <w:r w:rsidR="00631315">
                      <w:rPr>
                        <w:rFonts w:cs="B Zar"/>
                        <w:b/>
                        <w:noProof/>
                        <w:szCs w:val="24"/>
                        <w:rtl/>
                      </w:rPr>
                      <w:t>13</w:t>
                    </w:r>
                    <w:r>
                      <w:rPr>
                        <w:rFonts w:cs="B Zar"/>
                        <w:b/>
                        <w:noProof/>
                        <w:szCs w:val="24"/>
                        <w:rtl/>
                      </w:rPr>
                      <w:fldChar w:fldCharType="end"/>
                    </w:r>
                  </w:p>
                </w:txbxContent>
              </v:textbox>
            </v:shape>
          </w:pict>
        </mc:Fallback>
      </mc:AlternateContent>
    </w:r>
    <w:r>
      <w:rPr>
        <w:noProof/>
      </w:rPr>
      <w:drawing>
        <wp:anchor distT="0" distB="0" distL="114300" distR="114300" simplePos="0" relativeHeight="251653120" behindDoc="0" locked="0" layoutInCell="1" allowOverlap="1" wp14:anchorId="2FA5EF15" wp14:editId="22EB068C">
          <wp:simplePos x="0" y="0"/>
          <wp:positionH relativeFrom="column">
            <wp:posOffset>-762000</wp:posOffset>
          </wp:positionH>
          <wp:positionV relativeFrom="paragraph">
            <wp:posOffset>3352800</wp:posOffset>
          </wp:positionV>
          <wp:extent cx="590550" cy="504190"/>
          <wp:effectExtent l="0" t="0" r="0" b="0"/>
          <wp:wrapThrough wrapText="bothSides">
            <wp:wrapPolygon edited="0">
              <wp:start x="0" y="0"/>
              <wp:lineTo x="0" y="20403"/>
              <wp:lineTo x="20903" y="20403"/>
              <wp:lineTo x="20903" y="0"/>
              <wp:lineTo x="0" y="0"/>
            </wp:wrapPolygon>
          </wp:wrapThrough>
          <wp:docPr id="3" name="Picture 3" descr="21499224031-41306-0ea00cc44ce6a819015d1f46cdf595b781c1a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1499224031-41306-0ea00cc44ce6a819015d1f46cdf595b781c1a58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550" cy="504190"/>
                  </a:xfrm>
                  <a:prstGeom prst="rect">
                    <a:avLst/>
                  </a:prstGeom>
                  <a:noFill/>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11pt;height:11pt" o:bullet="t">
        <v:imagedata r:id="rId1" o:title="mso61EE"/>
      </v:shape>
    </w:pict>
  </w:numPicBullet>
  <w:numPicBullet w:numPicBulletId="1">
    <w:pict>
      <v:shape id="_x0000_i1035" type="#_x0000_t75" style="width:274pt;height:163.5pt" o:bullet="t">
        <v:imagedata r:id="rId2" o:title="Picture1"/>
      </v:shape>
    </w:pict>
  </w:numPicBullet>
  <w:abstractNum w:abstractNumId="0" w15:restartNumberingAfterBreak="0">
    <w:nsid w:val="01C21493"/>
    <w:multiLevelType w:val="hybridMultilevel"/>
    <w:tmpl w:val="F30A6F6C"/>
    <w:lvl w:ilvl="0" w:tplc="04090001">
      <w:start w:val="1"/>
      <w:numFmt w:val="bullet"/>
      <w:lvlText w:val=""/>
      <w:lvlJc w:val="left"/>
      <w:pPr>
        <w:ind w:left="389" w:hanging="360"/>
      </w:pPr>
      <w:rPr>
        <w:rFonts w:ascii="Symbol" w:hAnsi="Symbol" w:hint="default"/>
      </w:rPr>
    </w:lvl>
    <w:lvl w:ilvl="1" w:tplc="04090003" w:tentative="1">
      <w:start w:val="1"/>
      <w:numFmt w:val="bullet"/>
      <w:lvlText w:val="o"/>
      <w:lvlJc w:val="left"/>
      <w:pPr>
        <w:ind w:left="1109" w:hanging="360"/>
      </w:pPr>
      <w:rPr>
        <w:rFonts w:ascii="Courier New" w:hAnsi="Courier New" w:cs="Courier New" w:hint="default"/>
      </w:rPr>
    </w:lvl>
    <w:lvl w:ilvl="2" w:tplc="04090005" w:tentative="1">
      <w:start w:val="1"/>
      <w:numFmt w:val="bullet"/>
      <w:lvlText w:val=""/>
      <w:lvlJc w:val="left"/>
      <w:pPr>
        <w:ind w:left="1829" w:hanging="360"/>
      </w:pPr>
      <w:rPr>
        <w:rFonts w:ascii="Wingdings" w:hAnsi="Wingdings" w:hint="default"/>
      </w:rPr>
    </w:lvl>
    <w:lvl w:ilvl="3" w:tplc="04090001" w:tentative="1">
      <w:start w:val="1"/>
      <w:numFmt w:val="bullet"/>
      <w:lvlText w:val=""/>
      <w:lvlJc w:val="left"/>
      <w:pPr>
        <w:ind w:left="2549" w:hanging="360"/>
      </w:pPr>
      <w:rPr>
        <w:rFonts w:ascii="Symbol" w:hAnsi="Symbol" w:hint="default"/>
      </w:rPr>
    </w:lvl>
    <w:lvl w:ilvl="4" w:tplc="04090003" w:tentative="1">
      <w:start w:val="1"/>
      <w:numFmt w:val="bullet"/>
      <w:lvlText w:val="o"/>
      <w:lvlJc w:val="left"/>
      <w:pPr>
        <w:ind w:left="3269" w:hanging="360"/>
      </w:pPr>
      <w:rPr>
        <w:rFonts w:ascii="Courier New" w:hAnsi="Courier New" w:cs="Courier New" w:hint="default"/>
      </w:rPr>
    </w:lvl>
    <w:lvl w:ilvl="5" w:tplc="04090005" w:tentative="1">
      <w:start w:val="1"/>
      <w:numFmt w:val="bullet"/>
      <w:lvlText w:val=""/>
      <w:lvlJc w:val="left"/>
      <w:pPr>
        <w:ind w:left="3989" w:hanging="360"/>
      </w:pPr>
      <w:rPr>
        <w:rFonts w:ascii="Wingdings" w:hAnsi="Wingdings" w:hint="default"/>
      </w:rPr>
    </w:lvl>
    <w:lvl w:ilvl="6" w:tplc="04090001" w:tentative="1">
      <w:start w:val="1"/>
      <w:numFmt w:val="bullet"/>
      <w:lvlText w:val=""/>
      <w:lvlJc w:val="left"/>
      <w:pPr>
        <w:ind w:left="4709" w:hanging="360"/>
      </w:pPr>
      <w:rPr>
        <w:rFonts w:ascii="Symbol" w:hAnsi="Symbol" w:hint="default"/>
      </w:rPr>
    </w:lvl>
    <w:lvl w:ilvl="7" w:tplc="04090003" w:tentative="1">
      <w:start w:val="1"/>
      <w:numFmt w:val="bullet"/>
      <w:lvlText w:val="o"/>
      <w:lvlJc w:val="left"/>
      <w:pPr>
        <w:ind w:left="5429" w:hanging="360"/>
      </w:pPr>
      <w:rPr>
        <w:rFonts w:ascii="Courier New" w:hAnsi="Courier New" w:cs="Courier New" w:hint="default"/>
      </w:rPr>
    </w:lvl>
    <w:lvl w:ilvl="8" w:tplc="04090005" w:tentative="1">
      <w:start w:val="1"/>
      <w:numFmt w:val="bullet"/>
      <w:lvlText w:val=""/>
      <w:lvlJc w:val="left"/>
      <w:pPr>
        <w:ind w:left="6149" w:hanging="360"/>
      </w:pPr>
      <w:rPr>
        <w:rFonts w:ascii="Wingdings" w:hAnsi="Wingdings" w:hint="default"/>
      </w:rPr>
    </w:lvl>
  </w:abstractNum>
  <w:abstractNum w:abstractNumId="1" w15:restartNumberingAfterBreak="0">
    <w:nsid w:val="06EB05EB"/>
    <w:multiLevelType w:val="multilevel"/>
    <w:tmpl w:val="64AEF104"/>
    <w:lvl w:ilvl="0">
      <w:start w:val="1"/>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 w15:restartNumberingAfterBreak="0">
    <w:nsid w:val="0F002DD7"/>
    <w:multiLevelType w:val="hybridMultilevel"/>
    <w:tmpl w:val="F064CB44"/>
    <w:lvl w:ilvl="0" w:tplc="04090007">
      <w:start w:val="1"/>
      <w:numFmt w:val="bullet"/>
      <w:lvlText w:val=""/>
      <w:lvlPicBulletId w:val="0"/>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16F7262"/>
    <w:multiLevelType w:val="hybridMultilevel"/>
    <w:tmpl w:val="E1647038"/>
    <w:lvl w:ilvl="0" w:tplc="97E0F63C">
      <w:start w:val="1"/>
      <w:numFmt w:val="bullet"/>
      <w:lvlText w:val="-"/>
      <w:lvlJc w:val="left"/>
      <w:pPr>
        <w:ind w:left="720" w:hanging="360"/>
      </w:pPr>
      <w:rPr>
        <w:rFonts w:ascii="Times New Roman" w:eastAsia="Times New Roman"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E6186E"/>
    <w:multiLevelType w:val="hybridMultilevel"/>
    <w:tmpl w:val="1B10ADA8"/>
    <w:lvl w:ilvl="0" w:tplc="4184BFCA">
      <w:start w:val="100"/>
      <w:numFmt w:val="bullet"/>
      <w:lvlText w:val=""/>
      <w:lvlJc w:val="left"/>
      <w:pPr>
        <w:ind w:left="720" w:hanging="360"/>
      </w:pPr>
      <w:rPr>
        <w:rFonts w:ascii="Symbol" w:eastAsia="Times New Roman" w:hAnsi="Symbol" w:cs="B Mitra" w:hint="default"/>
        <w:b w:val="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91165C"/>
    <w:multiLevelType w:val="hybridMultilevel"/>
    <w:tmpl w:val="C5D88BDE"/>
    <w:lvl w:ilvl="0" w:tplc="138AFC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9865372"/>
    <w:multiLevelType w:val="hybridMultilevel"/>
    <w:tmpl w:val="18B8908C"/>
    <w:lvl w:ilvl="0" w:tplc="D42A0A64">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C325753"/>
    <w:multiLevelType w:val="hybridMultilevel"/>
    <w:tmpl w:val="655E3B42"/>
    <w:lvl w:ilvl="0" w:tplc="78167364">
      <w:start w:val="1"/>
      <w:numFmt w:val="decimal"/>
      <w:lvlText w:val="%1-"/>
      <w:lvlJc w:val="left"/>
      <w:pPr>
        <w:ind w:left="504" w:hanging="360"/>
      </w:pPr>
      <w:rPr>
        <w:rFonts w:hint="default"/>
      </w:r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8" w15:restartNumberingAfterBreak="0">
    <w:nsid w:val="1D02179E"/>
    <w:multiLevelType w:val="hybridMultilevel"/>
    <w:tmpl w:val="607AA2E4"/>
    <w:lvl w:ilvl="0" w:tplc="CD7C95E8">
      <w:start w:val="1"/>
      <w:numFmt w:val="bullet"/>
      <w:lvlText w:val="-"/>
      <w:lvlJc w:val="left"/>
      <w:pPr>
        <w:ind w:left="482" w:hanging="360"/>
      </w:pPr>
      <w:rPr>
        <w:rFonts w:ascii="Calibri" w:eastAsia="Times New Roman" w:hAnsi="Calibri" w:cs="B Nazanin" w:hint="default"/>
        <w:sz w:val="24"/>
      </w:rPr>
    </w:lvl>
    <w:lvl w:ilvl="1" w:tplc="04090003" w:tentative="1">
      <w:start w:val="1"/>
      <w:numFmt w:val="bullet"/>
      <w:lvlText w:val="o"/>
      <w:lvlJc w:val="left"/>
      <w:pPr>
        <w:ind w:left="1202" w:hanging="360"/>
      </w:pPr>
      <w:rPr>
        <w:rFonts w:ascii="Courier New" w:hAnsi="Courier New" w:cs="Courier New" w:hint="default"/>
      </w:rPr>
    </w:lvl>
    <w:lvl w:ilvl="2" w:tplc="04090005" w:tentative="1">
      <w:start w:val="1"/>
      <w:numFmt w:val="bullet"/>
      <w:lvlText w:val=""/>
      <w:lvlJc w:val="left"/>
      <w:pPr>
        <w:ind w:left="1922" w:hanging="360"/>
      </w:pPr>
      <w:rPr>
        <w:rFonts w:ascii="Wingdings" w:hAnsi="Wingdings" w:hint="default"/>
      </w:rPr>
    </w:lvl>
    <w:lvl w:ilvl="3" w:tplc="04090001" w:tentative="1">
      <w:start w:val="1"/>
      <w:numFmt w:val="bullet"/>
      <w:lvlText w:val=""/>
      <w:lvlJc w:val="left"/>
      <w:pPr>
        <w:ind w:left="2642" w:hanging="360"/>
      </w:pPr>
      <w:rPr>
        <w:rFonts w:ascii="Symbol" w:hAnsi="Symbol" w:hint="default"/>
      </w:rPr>
    </w:lvl>
    <w:lvl w:ilvl="4" w:tplc="04090003" w:tentative="1">
      <w:start w:val="1"/>
      <w:numFmt w:val="bullet"/>
      <w:lvlText w:val="o"/>
      <w:lvlJc w:val="left"/>
      <w:pPr>
        <w:ind w:left="3362" w:hanging="360"/>
      </w:pPr>
      <w:rPr>
        <w:rFonts w:ascii="Courier New" w:hAnsi="Courier New" w:cs="Courier New" w:hint="default"/>
      </w:rPr>
    </w:lvl>
    <w:lvl w:ilvl="5" w:tplc="04090005" w:tentative="1">
      <w:start w:val="1"/>
      <w:numFmt w:val="bullet"/>
      <w:lvlText w:val=""/>
      <w:lvlJc w:val="left"/>
      <w:pPr>
        <w:ind w:left="4082" w:hanging="360"/>
      </w:pPr>
      <w:rPr>
        <w:rFonts w:ascii="Wingdings" w:hAnsi="Wingdings" w:hint="default"/>
      </w:rPr>
    </w:lvl>
    <w:lvl w:ilvl="6" w:tplc="04090001" w:tentative="1">
      <w:start w:val="1"/>
      <w:numFmt w:val="bullet"/>
      <w:lvlText w:val=""/>
      <w:lvlJc w:val="left"/>
      <w:pPr>
        <w:ind w:left="4802" w:hanging="360"/>
      </w:pPr>
      <w:rPr>
        <w:rFonts w:ascii="Symbol" w:hAnsi="Symbol" w:hint="default"/>
      </w:rPr>
    </w:lvl>
    <w:lvl w:ilvl="7" w:tplc="04090003" w:tentative="1">
      <w:start w:val="1"/>
      <w:numFmt w:val="bullet"/>
      <w:lvlText w:val="o"/>
      <w:lvlJc w:val="left"/>
      <w:pPr>
        <w:ind w:left="5522" w:hanging="360"/>
      </w:pPr>
      <w:rPr>
        <w:rFonts w:ascii="Courier New" w:hAnsi="Courier New" w:cs="Courier New" w:hint="default"/>
      </w:rPr>
    </w:lvl>
    <w:lvl w:ilvl="8" w:tplc="04090005" w:tentative="1">
      <w:start w:val="1"/>
      <w:numFmt w:val="bullet"/>
      <w:lvlText w:val=""/>
      <w:lvlJc w:val="left"/>
      <w:pPr>
        <w:ind w:left="6242" w:hanging="360"/>
      </w:pPr>
      <w:rPr>
        <w:rFonts w:ascii="Wingdings" w:hAnsi="Wingdings" w:hint="default"/>
      </w:rPr>
    </w:lvl>
  </w:abstractNum>
  <w:abstractNum w:abstractNumId="9" w15:restartNumberingAfterBreak="0">
    <w:nsid w:val="23E83123"/>
    <w:multiLevelType w:val="hybridMultilevel"/>
    <w:tmpl w:val="9BA0E6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B54033D"/>
    <w:multiLevelType w:val="hybridMultilevel"/>
    <w:tmpl w:val="B144EEB0"/>
    <w:lvl w:ilvl="0" w:tplc="04090007">
      <w:start w:val="1"/>
      <w:numFmt w:val="bullet"/>
      <w:lvlText w:val=""/>
      <w:lvlPicBulletId w:val="0"/>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B9C3090"/>
    <w:multiLevelType w:val="hybridMultilevel"/>
    <w:tmpl w:val="9918C432"/>
    <w:lvl w:ilvl="0" w:tplc="45F8991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DC4A7D"/>
    <w:multiLevelType w:val="hybridMultilevel"/>
    <w:tmpl w:val="823CC420"/>
    <w:lvl w:ilvl="0" w:tplc="89DC25A6">
      <w:start w:val="1"/>
      <w:numFmt w:val="decimal"/>
      <w:lvlText w:val="%1-"/>
      <w:lvlJc w:val="left"/>
      <w:pPr>
        <w:ind w:left="-334" w:hanging="360"/>
      </w:pPr>
      <w:rPr>
        <w:rFonts w:cs="B Nazanin" w:hint="default"/>
      </w:rPr>
    </w:lvl>
    <w:lvl w:ilvl="1" w:tplc="04090019" w:tentative="1">
      <w:start w:val="1"/>
      <w:numFmt w:val="lowerLetter"/>
      <w:lvlText w:val="%2."/>
      <w:lvlJc w:val="left"/>
      <w:pPr>
        <w:ind w:left="386" w:hanging="360"/>
      </w:pPr>
    </w:lvl>
    <w:lvl w:ilvl="2" w:tplc="0409001B" w:tentative="1">
      <w:start w:val="1"/>
      <w:numFmt w:val="lowerRoman"/>
      <w:lvlText w:val="%3."/>
      <w:lvlJc w:val="right"/>
      <w:pPr>
        <w:ind w:left="1106" w:hanging="180"/>
      </w:pPr>
    </w:lvl>
    <w:lvl w:ilvl="3" w:tplc="0409000F" w:tentative="1">
      <w:start w:val="1"/>
      <w:numFmt w:val="decimal"/>
      <w:lvlText w:val="%4."/>
      <w:lvlJc w:val="left"/>
      <w:pPr>
        <w:ind w:left="1826" w:hanging="360"/>
      </w:pPr>
    </w:lvl>
    <w:lvl w:ilvl="4" w:tplc="04090019" w:tentative="1">
      <w:start w:val="1"/>
      <w:numFmt w:val="lowerLetter"/>
      <w:lvlText w:val="%5."/>
      <w:lvlJc w:val="left"/>
      <w:pPr>
        <w:ind w:left="2546" w:hanging="360"/>
      </w:pPr>
    </w:lvl>
    <w:lvl w:ilvl="5" w:tplc="0409001B" w:tentative="1">
      <w:start w:val="1"/>
      <w:numFmt w:val="lowerRoman"/>
      <w:lvlText w:val="%6."/>
      <w:lvlJc w:val="right"/>
      <w:pPr>
        <w:ind w:left="3266" w:hanging="180"/>
      </w:pPr>
    </w:lvl>
    <w:lvl w:ilvl="6" w:tplc="0409000F" w:tentative="1">
      <w:start w:val="1"/>
      <w:numFmt w:val="decimal"/>
      <w:lvlText w:val="%7."/>
      <w:lvlJc w:val="left"/>
      <w:pPr>
        <w:ind w:left="3986" w:hanging="360"/>
      </w:pPr>
    </w:lvl>
    <w:lvl w:ilvl="7" w:tplc="04090019" w:tentative="1">
      <w:start w:val="1"/>
      <w:numFmt w:val="lowerLetter"/>
      <w:lvlText w:val="%8."/>
      <w:lvlJc w:val="left"/>
      <w:pPr>
        <w:ind w:left="4706" w:hanging="360"/>
      </w:pPr>
    </w:lvl>
    <w:lvl w:ilvl="8" w:tplc="0409001B" w:tentative="1">
      <w:start w:val="1"/>
      <w:numFmt w:val="lowerRoman"/>
      <w:lvlText w:val="%9."/>
      <w:lvlJc w:val="right"/>
      <w:pPr>
        <w:ind w:left="5426" w:hanging="180"/>
      </w:pPr>
    </w:lvl>
  </w:abstractNum>
  <w:abstractNum w:abstractNumId="13" w15:restartNumberingAfterBreak="0">
    <w:nsid w:val="2E0710AB"/>
    <w:multiLevelType w:val="hybridMultilevel"/>
    <w:tmpl w:val="75248210"/>
    <w:lvl w:ilvl="0" w:tplc="5DDC471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5A25BF"/>
    <w:multiLevelType w:val="hybridMultilevel"/>
    <w:tmpl w:val="33DE5C7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B84B7A"/>
    <w:multiLevelType w:val="hybridMultilevel"/>
    <w:tmpl w:val="1DDAB6C2"/>
    <w:lvl w:ilvl="0" w:tplc="04090007">
      <w:start w:val="1"/>
      <w:numFmt w:val="bullet"/>
      <w:lvlText w:val=""/>
      <w:lvlPicBulletId w:val="0"/>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6" w15:restartNumberingAfterBreak="0">
    <w:nsid w:val="37ED30F1"/>
    <w:multiLevelType w:val="hybridMultilevel"/>
    <w:tmpl w:val="81541B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A5343BE"/>
    <w:multiLevelType w:val="multilevel"/>
    <w:tmpl w:val="31BC7CB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3CEB3CF5"/>
    <w:multiLevelType w:val="hybridMultilevel"/>
    <w:tmpl w:val="4992CD86"/>
    <w:lvl w:ilvl="0" w:tplc="04090007">
      <w:start w:val="1"/>
      <w:numFmt w:val="bullet"/>
      <w:lvlText w:val=""/>
      <w:lvlPicBulletId w:val="0"/>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3D6C1DB8"/>
    <w:multiLevelType w:val="hybridMultilevel"/>
    <w:tmpl w:val="B86A7072"/>
    <w:lvl w:ilvl="0" w:tplc="9C38ADBC">
      <w:start w:val="1"/>
      <w:numFmt w:val="decimal"/>
      <w:lvlText w:val="%1-"/>
      <w:lvlJc w:val="left"/>
      <w:pPr>
        <w:ind w:left="504" w:hanging="360"/>
      </w:pPr>
      <w:rPr>
        <w:rFonts w:hint="default"/>
      </w:r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0" w15:restartNumberingAfterBreak="0">
    <w:nsid w:val="3D966CDE"/>
    <w:multiLevelType w:val="hybridMultilevel"/>
    <w:tmpl w:val="7BA4C55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ED40BF6"/>
    <w:multiLevelType w:val="hybridMultilevel"/>
    <w:tmpl w:val="4DCAC8D0"/>
    <w:lvl w:ilvl="0" w:tplc="04090007">
      <w:start w:val="1"/>
      <w:numFmt w:val="bullet"/>
      <w:lvlText w:val=""/>
      <w:lvlPicBulletId w:val="0"/>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3F0324C0"/>
    <w:multiLevelType w:val="hybridMultilevel"/>
    <w:tmpl w:val="13806DC0"/>
    <w:lvl w:ilvl="0" w:tplc="04090007">
      <w:start w:val="1"/>
      <w:numFmt w:val="bullet"/>
      <w:lvlText w:val=""/>
      <w:lvlPicBulletId w:val="0"/>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423520A9"/>
    <w:multiLevelType w:val="hybridMultilevel"/>
    <w:tmpl w:val="FC0881B8"/>
    <w:lvl w:ilvl="0" w:tplc="E4A87E2C">
      <w:numFmt w:val="bullet"/>
      <w:lvlText w:val="-"/>
      <w:lvlJc w:val="left"/>
      <w:pPr>
        <w:ind w:left="720" w:hanging="360"/>
      </w:pPr>
      <w:rPr>
        <w:rFonts w:asciiTheme="minorHAnsi" w:eastAsiaTheme="minorHAnsi" w:hAnsiTheme="minorHAnsi" w:cs="B Nazanin" w:hint="default"/>
        <w:b/>
        <w:color w:val="FF0000"/>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2D82AA8"/>
    <w:multiLevelType w:val="multilevel"/>
    <w:tmpl w:val="80F6CA22"/>
    <w:lvl w:ilvl="0">
      <w:start w:val="1"/>
      <w:numFmt w:val="decimal"/>
      <w:pStyle w:val="Heading1"/>
      <w:suff w:val="space"/>
      <w:lvlText w:val="%1-"/>
      <w:lvlJc w:val="left"/>
      <w:pPr>
        <w:ind w:left="1170" w:hanging="360"/>
      </w:pPr>
      <w:rPr>
        <w:rFonts w:cs="B Titr" w:hint="default"/>
        <w:color w:val="auto"/>
        <w:sz w:val="28"/>
        <w:szCs w:val="28"/>
      </w:rPr>
    </w:lvl>
    <w:lvl w:ilvl="1">
      <w:start w:val="1"/>
      <w:numFmt w:val="decimal"/>
      <w:pStyle w:val="Heading2"/>
      <w:suff w:val="space"/>
      <w:lvlText w:val="%1-%2-"/>
      <w:lvlJc w:val="left"/>
      <w:pPr>
        <w:ind w:left="666" w:hanging="57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Heading3"/>
      <w:suff w:val="space"/>
      <w:lvlText w:val="%1-%2-%3-"/>
      <w:lvlJc w:val="left"/>
      <w:pPr>
        <w:ind w:left="720" w:hanging="720"/>
      </w:pPr>
      <w:rPr>
        <w:b w:val="0"/>
        <w:bCs w:val="0"/>
        <w:i w:val="0"/>
        <w:iCs w:val="0"/>
        <w:caps w:val="0"/>
        <w:smallCaps w:val="0"/>
        <w:strike w:val="0"/>
        <w:dstrike w:val="0"/>
        <w:noProof w:val="0"/>
        <w:vanish w:val="0"/>
        <w:color w:val="000000"/>
        <w:spacing w:val="0"/>
        <w:kern w:val="0"/>
        <w:position w:val="0"/>
        <w:sz w:val="24"/>
        <w:szCs w:val="24"/>
        <w:u w:val="none"/>
        <w:effect w:val="none"/>
        <w:vertAlign w:val="baseline"/>
        <w:em w:val="none"/>
        <w:specVanish w:val="0"/>
      </w:rPr>
    </w:lvl>
    <w:lvl w:ilvl="3">
      <w:start w:val="1"/>
      <w:numFmt w:val="decimal"/>
      <w:pStyle w:val="Heading4"/>
      <w:lvlText w:val="%1-%2-%3-%4-"/>
      <w:lvlJc w:val="left"/>
      <w:pPr>
        <w:ind w:left="864" w:hanging="864"/>
      </w:pPr>
      <w:rPr>
        <w:rFonts w:hint="default"/>
        <w:sz w:val="24"/>
        <w:szCs w:val="24"/>
      </w:rPr>
    </w:lvl>
    <w:lvl w:ilvl="4">
      <w:start w:val="1"/>
      <w:numFmt w:val="decimal"/>
      <w:pStyle w:val="Heading5"/>
      <w:lvlText w:val="%1-%2-%3-%4-%5-"/>
      <w:lvlJc w:val="left"/>
      <w:pPr>
        <w:ind w:left="1008" w:hanging="1008"/>
      </w:pPr>
      <w:rPr>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rPr>
    </w:lvl>
    <w:lvl w:ilvl="5">
      <w:start w:val="1"/>
      <w:numFmt w:val="decimal"/>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5" w15:restartNumberingAfterBreak="0">
    <w:nsid w:val="47566863"/>
    <w:multiLevelType w:val="hybridMultilevel"/>
    <w:tmpl w:val="0F9C4CE0"/>
    <w:lvl w:ilvl="0" w:tplc="04090007">
      <w:start w:val="1"/>
      <w:numFmt w:val="bullet"/>
      <w:lvlText w:val=""/>
      <w:lvlPicBulletId w:val="0"/>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8D25DFA"/>
    <w:multiLevelType w:val="hybridMultilevel"/>
    <w:tmpl w:val="5F524912"/>
    <w:lvl w:ilvl="0" w:tplc="397221C8">
      <w:start w:val="1"/>
      <w:numFmt w:val="decimal"/>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91B58CD"/>
    <w:multiLevelType w:val="hybridMultilevel"/>
    <w:tmpl w:val="E8A8373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9A172A9"/>
    <w:multiLevelType w:val="hybridMultilevel"/>
    <w:tmpl w:val="4D8EA3E0"/>
    <w:lvl w:ilvl="0" w:tplc="04090007">
      <w:start w:val="1"/>
      <w:numFmt w:val="bullet"/>
      <w:lvlText w:val=""/>
      <w:lvlPicBulletId w:val="0"/>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4CE825A8"/>
    <w:multiLevelType w:val="hybridMultilevel"/>
    <w:tmpl w:val="C00C3464"/>
    <w:lvl w:ilvl="0" w:tplc="125CC9E4">
      <w:start w:val="100"/>
      <w:numFmt w:val="bullet"/>
      <w:lvlText w:val=""/>
      <w:lvlJc w:val="left"/>
      <w:pPr>
        <w:ind w:left="720" w:hanging="360"/>
      </w:pPr>
      <w:rPr>
        <w:rFonts w:ascii="Symbol" w:eastAsia="Times New Roman" w:hAnsi="Symbol"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CEA7D91"/>
    <w:multiLevelType w:val="hybridMultilevel"/>
    <w:tmpl w:val="12D0175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D417AAC"/>
    <w:multiLevelType w:val="hybridMultilevel"/>
    <w:tmpl w:val="4F8E925E"/>
    <w:lvl w:ilvl="0" w:tplc="08B69FC2">
      <w:start w:val="1"/>
      <w:numFmt w:val="decimal"/>
      <w:lvlText w:val="%1-"/>
      <w:lvlJc w:val="left"/>
      <w:pPr>
        <w:ind w:left="-334" w:hanging="360"/>
      </w:pPr>
      <w:rPr>
        <w:rFonts w:hint="default"/>
      </w:rPr>
    </w:lvl>
    <w:lvl w:ilvl="1" w:tplc="04090019" w:tentative="1">
      <w:start w:val="1"/>
      <w:numFmt w:val="lowerLetter"/>
      <w:lvlText w:val="%2."/>
      <w:lvlJc w:val="left"/>
      <w:pPr>
        <w:ind w:left="386" w:hanging="360"/>
      </w:pPr>
    </w:lvl>
    <w:lvl w:ilvl="2" w:tplc="0409001B" w:tentative="1">
      <w:start w:val="1"/>
      <w:numFmt w:val="lowerRoman"/>
      <w:lvlText w:val="%3."/>
      <w:lvlJc w:val="right"/>
      <w:pPr>
        <w:ind w:left="1106" w:hanging="180"/>
      </w:pPr>
    </w:lvl>
    <w:lvl w:ilvl="3" w:tplc="0409000F" w:tentative="1">
      <w:start w:val="1"/>
      <w:numFmt w:val="decimal"/>
      <w:lvlText w:val="%4."/>
      <w:lvlJc w:val="left"/>
      <w:pPr>
        <w:ind w:left="1826" w:hanging="360"/>
      </w:pPr>
    </w:lvl>
    <w:lvl w:ilvl="4" w:tplc="04090019" w:tentative="1">
      <w:start w:val="1"/>
      <w:numFmt w:val="lowerLetter"/>
      <w:lvlText w:val="%5."/>
      <w:lvlJc w:val="left"/>
      <w:pPr>
        <w:ind w:left="2546" w:hanging="360"/>
      </w:pPr>
    </w:lvl>
    <w:lvl w:ilvl="5" w:tplc="0409001B" w:tentative="1">
      <w:start w:val="1"/>
      <w:numFmt w:val="lowerRoman"/>
      <w:lvlText w:val="%6."/>
      <w:lvlJc w:val="right"/>
      <w:pPr>
        <w:ind w:left="3266" w:hanging="180"/>
      </w:pPr>
    </w:lvl>
    <w:lvl w:ilvl="6" w:tplc="0409000F" w:tentative="1">
      <w:start w:val="1"/>
      <w:numFmt w:val="decimal"/>
      <w:lvlText w:val="%7."/>
      <w:lvlJc w:val="left"/>
      <w:pPr>
        <w:ind w:left="3986" w:hanging="360"/>
      </w:pPr>
    </w:lvl>
    <w:lvl w:ilvl="7" w:tplc="04090019" w:tentative="1">
      <w:start w:val="1"/>
      <w:numFmt w:val="lowerLetter"/>
      <w:lvlText w:val="%8."/>
      <w:lvlJc w:val="left"/>
      <w:pPr>
        <w:ind w:left="4706" w:hanging="360"/>
      </w:pPr>
    </w:lvl>
    <w:lvl w:ilvl="8" w:tplc="0409001B" w:tentative="1">
      <w:start w:val="1"/>
      <w:numFmt w:val="lowerRoman"/>
      <w:lvlText w:val="%9."/>
      <w:lvlJc w:val="right"/>
      <w:pPr>
        <w:ind w:left="5426" w:hanging="180"/>
      </w:pPr>
    </w:lvl>
  </w:abstractNum>
  <w:abstractNum w:abstractNumId="32" w15:restartNumberingAfterBreak="0">
    <w:nsid w:val="50051548"/>
    <w:multiLevelType w:val="multilevel"/>
    <w:tmpl w:val="3C1C68A6"/>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5353517D"/>
    <w:multiLevelType w:val="hybridMultilevel"/>
    <w:tmpl w:val="9E70D8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77A38CE"/>
    <w:multiLevelType w:val="hybridMultilevel"/>
    <w:tmpl w:val="8F10EF5C"/>
    <w:lvl w:ilvl="0" w:tplc="8D0A3702">
      <w:start w:val="1"/>
      <w:numFmt w:val="bullet"/>
      <w:lvlText w:val="-"/>
      <w:lvlJc w:val="left"/>
      <w:pPr>
        <w:ind w:left="720" w:hanging="360"/>
      </w:pPr>
      <w:rPr>
        <w:rFonts w:ascii="Times New Roman" w:eastAsia="Times New Roman"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8DE7F36"/>
    <w:multiLevelType w:val="hybridMultilevel"/>
    <w:tmpl w:val="3056CAC2"/>
    <w:lvl w:ilvl="0" w:tplc="F1107EF6">
      <w:numFmt w:val="bullet"/>
      <w:lvlText w:val="-"/>
      <w:lvlJc w:val="left"/>
      <w:pPr>
        <w:ind w:left="720" w:hanging="360"/>
      </w:pPr>
      <w:rPr>
        <w:rFonts w:ascii="Times New Roman" w:eastAsia="Times New Roman"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BA227A8"/>
    <w:multiLevelType w:val="hybridMultilevel"/>
    <w:tmpl w:val="D0CC9B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6336E1F"/>
    <w:multiLevelType w:val="hybridMultilevel"/>
    <w:tmpl w:val="BE58A62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931427F"/>
    <w:multiLevelType w:val="hybridMultilevel"/>
    <w:tmpl w:val="79D8B276"/>
    <w:lvl w:ilvl="0" w:tplc="D81E9722">
      <w:start w:val="2"/>
      <w:numFmt w:val="arabicAlpha"/>
      <w:lvlText w:val="%1-"/>
      <w:lvlJc w:val="left"/>
      <w:pPr>
        <w:ind w:left="52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B48062D"/>
    <w:multiLevelType w:val="multilevel"/>
    <w:tmpl w:val="1BA4A932"/>
    <w:lvl w:ilvl="0">
      <w:start w:val="1"/>
      <w:numFmt w:val="decimal"/>
      <w:lvlText w:val="%1"/>
      <w:lvlJc w:val="left"/>
      <w:pPr>
        <w:ind w:left="360" w:hanging="360"/>
      </w:pPr>
      <w:rPr>
        <w:rFonts w:hint="default"/>
      </w:rPr>
    </w:lvl>
    <w:lvl w:ilvl="1">
      <w:start w:val="1"/>
      <w:numFmt w:val="decimal"/>
      <w:lvlText w:val="%1-%2"/>
      <w:lvlJc w:val="left"/>
      <w:pPr>
        <w:ind w:left="1476" w:hanging="360"/>
      </w:pPr>
      <w:rPr>
        <w:rFonts w:hint="default"/>
      </w:rPr>
    </w:lvl>
    <w:lvl w:ilvl="2">
      <w:start w:val="1"/>
      <w:numFmt w:val="decimal"/>
      <w:lvlText w:val="%1-%2.%3"/>
      <w:lvlJc w:val="left"/>
      <w:pPr>
        <w:ind w:left="2952" w:hanging="720"/>
      </w:pPr>
      <w:rPr>
        <w:rFonts w:hint="default"/>
      </w:rPr>
    </w:lvl>
    <w:lvl w:ilvl="3">
      <w:start w:val="1"/>
      <w:numFmt w:val="decimal"/>
      <w:lvlText w:val="%1-%2.%3.%4"/>
      <w:lvlJc w:val="left"/>
      <w:pPr>
        <w:ind w:left="4068" w:hanging="720"/>
      </w:pPr>
      <w:rPr>
        <w:rFonts w:hint="default"/>
      </w:rPr>
    </w:lvl>
    <w:lvl w:ilvl="4">
      <w:start w:val="1"/>
      <w:numFmt w:val="decimal"/>
      <w:lvlText w:val="%1-%2.%3.%4.%5"/>
      <w:lvlJc w:val="left"/>
      <w:pPr>
        <w:ind w:left="5544" w:hanging="1080"/>
      </w:pPr>
      <w:rPr>
        <w:rFonts w:hint="default"/>
      </w:rPr>
    </w:lvl>
    <w:lvl w:ilvl="5">
      <w:start w:val="1"/>
      <w:numFmt w:val="decimal"/>
      <w:lvlText w:val="%1-%2.%3.%4.%5.%6"/>
      <w:lvlJc w:val="left"/>
      <w:pPr>
        <w:ind w:left="6660" w:hanging="1080"/>
      </w:pPr>
      <w:rPr>
        <w:rFonts w:hint="default"/>
      </w:rPr>
    </w:lvl>
    <w:lvl w:ilvl="6">
      <w:start w:val="1"/>
      <w:numFmt w:val="decimal"/>
      <w:lvlText w:val="%1-%2.%3.%4.%5.%6.%7"/>
      <w:lvlJc w:val="left"/>
      <w:pPr>
        <w:ind w:left="8136" w:hanging="1440"/>
      </w:pPr>
      <w:rPr>
        <w:rFonts w:hint="default"/>
      </w:rPr>
    </w:lvl>
    <w:lvl w:ilvl="7">
      <w:start w:val="1"/>
      <w:numFmt w:val="decimal"/>
      <w:lvlText w:val="%1-%2.%3.%4.%5.%6.%7.%8"/>
      <w:lvlJc w:val="left"/>
      <w:pPr>
        <w:ind w:left="9252" w:hanging="1440"/>
      </w:pPr>
      <w:rPr>
        <w:rFonts w:hint="default"/>
      </w:rPr>
    </w:lvl>
    <w:lvl w:ilvl="8">
      <w:start w:val="1"/>
      <w:numFmt w:val="decimal"/>
      <w:lvlText w:val="%1-%2.%3.%4.%5.%6.%7.%8.%9"/>
      <w:lvlJc w:val="left"/>
      <w:pPr>
        <w:ind w:left="10728" w:hanging="1800"/>
      </w:pPr>
      <w:rPr>
        <w:rFonts w:hint="default"/>
      </w:rPr>
    </w:lvl>
  </w:abstractNum>
  <w:abstractNum w:abstractNumId="40" w15:restartNumberingAfterBreak="0">
    <w:nsid w:val="6C0E12CE"/>
    <w:multiLevelType w:val="hybridMultilevel"/>
    <w:tmpl w:val="38A8DA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D4700B8"/>
    <w:multiLevelType w:val="hybridMultilevel"/>
    <w:tmpl w:val="5F1E9B1E"/>
    <w:lvl w:ilvl="0" w:tplc="6090E9EE">
      <w:start w:val="1"/>
      <w:numFmt w:val="decimal"/>
      <w:lvlText w:val="%1-"/>
      <w:lvlJc w:val="left"/>
      <w:pPr>
        <w:ind w:left="720" w:hanging="360"/>
      </w:pPr>
      <w:rPr>
        <w:rFonts w:cs="B Nazanin" w:hint="default"/>
        <w:b w:val="0"/>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A444413"/>
    <w:multiLevelType w:val="multilevel"/>
    <w:tmpl w:val="6706E778"/>
    <w:lvl w:ilvl="0">
      <w:start w:val="1"/>
      <w:numFmt w:val="decimal"/>
      <w:lvlText w:val="%1-"/>
      <w:lvlJc w:val="left"/>
      <w:pPr>
        <w:ind w:left="0" w:firstLine="3240"/>
      </w:pPr>
      <w:rPr>
        <w:rFonts w:ascii="Times New Roman" w:hAnsi="Times New Roman" w:hint="default"/>
        <w:b/>
        <w:bCs/>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1568" w:hanging="576"/>
      </w:pPr>
      <w:rPr>
        <w:rFonts w:cs="B Lotus" w:hint="default"/>
        <w:b w:val="0"/>
        <w:bCs/>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701"/>
        </w:tabs>
        <w:ind w:left="1287" w:hanging="720"/>
      </w:pPr>
      <w:rPr>
        <w:rFonts w:cs="B Lotus" w:hint="default"/>
        <w:b/>
        <w:bCs/>
        <w:i w:val="0"/>
        <w:iCs w:val="0"/>
        <w:caps w:val="0"/>
        <w:smallCaps w:val="0"/>
        <w:strike w:val="0"/>
        <w:dstrike w:val="0"/>
        <w:noProof w:val="0"/>
        <w:vanish w:val="0"/>
        <w:color w:val="000000"/>
        <w:spacing w:val="0"/>
        <w:kern w:val="0"/>
        <w:position w:val="0"/>
        <w:sz w:val="28"/>
        <w:szCs w:val="28"/>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247"/>
        </w:tabs>
        <w:ind w:left="864" w:hanging="864"/>
      </w:pPr>
      <w:rPr>
        <w:rFonts w:ascii="Times New Roman" w:hAnsi="Times New Roman" w:cs="B Lotus" w:hint="default"/>
        <w:b/>
        <w:bCs/>
        <w:i w:val="0"/>
        <w:iCs w:val="0"/>
        <w:caps w:val="0"/>
        <w:smallCaps w:val="0"/>
        <w:strike w:val="0"/>
        <w:dstrike w:val="0"/>
        <w:noProof w:val="0"/>
        <w:vanish w:val="0"/>
        <w:color w:val="000000"/>
        <w:spacing w:val="0"/>
        <w:kern w:val="0"/>
        <w:position w:val="0"/>
        <w:u w:val="none"/>
        <w:vertAlign w:val="baseline"/>
        <w:em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 w15:restartNumberingAfterBreak="0">
    <w:nsid w:val="7E4A1EA9"/>
    <w:multiLevelType w:val="hybridMultilevel"/>
    <w:tmpl w:val="F7B23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ECE066A"/>
    <w:multiLevelType w:val="hybridMultilevel"/>
    <w:tmpl w:val="A36E1CF2"/>
    <w:lvl w:ilvl="0" w:tplc="04090007">
      <w:start w:val="1"/>
      <w:numFmt w:val="bullet"/>
      <w:lvlText w:val=""/>
      <w:lvlPicBulletId w:val="0"/>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644090534">
    <w:abstractNumId w:val="24"/>
  </w:num>
  <w:num w:numId="2" w16cid:durableId="723722379">
    <w:abstractNumId w:val="5"/>
  </w:num>
  <w:num w:numId="3" w16cid:durableId="1239827026">
    <w:abstractNumId w:val="43"/>
  </w:num>
  <w:num w:numId="4" w16cid:durableId="861552848">
    <w:abstractNumId w:val="33"/>
  </w:num>
  <w:num w:numId="5" w16cid:durableId="846679998">
    <w:abstractNumId w:val="24"/>
  </w:num>
  <w:num w:numId="6" w16cid:durableId="641034583">
    <w:abstractNumId w:val="24"/>
  </w:num>
  <w:num w:numId="7" w16cid:durableId="301079201">
    <w:abstractNumId w:val="24"/>
  </w:num>
  <w:num w:numId="8" w16cid:durableId="169369265">
    <w:abstractNumId w:val="42"/>
  </w:num>
  <w:num w:numId="9" w16cid:durableId="217516963">
    <w:abstractNumId w:val="14"/>
  </w:num>
  <w:num w:numId="10" w16cid:durableId="725299726">
    <w:abstractNumId w:val="24"/>
  </w:num>
  <w:num w:numId="11" w16cid:durableId="893198649">
    <w:abstractNumId w:val="30"/>
  </w:num>
  <w:num w:numId="12" w16cid:durableId="1775859654">
    <w:abstractNumId w:val="6"/>
  </w:num>
  <w:num w:numId="13" w16cid:durableId="1601915387">
    <w:abstractNumId w:val="26"/>
  </w:num>
  <w:num w:numId="14" w16cid:durableId="250432242">
    <w:abstractNumId w:val="11"/>
  </w:num>
  <w:num w:numId="15" w16cid:durableId="41710164">
    <w:abstractNumId w:val="13"/>
  </w:num>
  <w:num w:numId="16" w16cid:durableId="1928732214">
    <w:abstractNumId w:val="29"/>
  </w:num>
  <w:num w:numId="17" w16cid:durableId="852770041">
    <w:abstractNumId w:val="4"/>
  </w:num>
  <w:num w:numId="18" w16cid:durableId="1069613064">
    <w:abstractNumId w:val="7"/>
  </w:num>
  <w:num w:numId="19" w16cid:durableId="2039697912">
    <w:abstractNumId w:val="19"/>
  </w:num>
  <w:num w:numId="20" w16cid:durableId="1546720953">
    <w:abstractNumId w:val="31"/>
  </w:num>
  <w:num w:numId="21" w16cid:durableId="1008949261">
    <w:abstractNumId w:val="2"/>
  </w:num>
  <w:num w:numId="22" w16cid:durableId="539512439">
    <w:abstractNumId w:val="41"/>
  </w:num>
  <w:num w:numId="23" w16cid:durableId="989290939">
    <w:abstractNumId w:val="20"/>
  </w:num>
  <w:num w:numId="24" w16cid:durableId="233518059">
    <w:abstractNumId w:val="0"/>
  </w:num>
  <w:num w:numId="25" w16cid:durableId="1093863090">
    <w:abstractNumId w:val="18"/>
  </w:num>
  <w:num w:numId="26" w16cid:durableId="1170222258">
    <w:abstractNumId w:val="37"/>
  </w:num>
  <w:num w:numId="27" w16cid:durableId="1378310734">
    <w:abstractNumId w:val="15"/>
  </w:num>
  <w:num w:numId="28" w16cid:durableId="989793985">
    <w:abstractNumId w:val="23"/>
  </w:num>
  <w:num w:numId="29" w16cid:durableId="1865289517">
    <w:abstractNumId w:val="16"/>
  </w:num>
  <w:num w:numId="30" w16cid:durableId="625309824">
    <w:abstractNumId w:val="1"/>
  </w:num>
  <w:num w:numId="31" w16cid:durableId="764156226">
    <w:abstractNumId w:val="34"/>
  </w:num>
  <w:num w:numId="32" w16cid:durableId="494883863">
    <w:abstractNumId w:val="3"/>
  </w:num>
  <w:num w:numId="33" w16cid:durableId="1226647025">
    <w:abstractNumId w:val="8"/>
  </w:num>
  <w:num w:numId="34" w16cid:durableId="123088527">
    <w:abstractNumId w:val="17"/>
  </w:num>
  <w:num w:numId="35" w16cid:durableId="2146770750">
    <w:abstractNumId w:val="38"/>
  </w:num>
  <w:num w:numId="36" w16cid:durableId="2006087143">
    <w:abstractNumId w:val="39"/>
  </w:num>
  <w:num w:numId="37" w16cid:durableId="1531644804">
    <w:abstractNumId w:val="12"/>
  </w:num>
  <w:num w:numId="38" w16cid:durableId="578246208">
    <w:abstractNumId w:val="35"/>
  </w:num>
  <w:num w:numId="39" w16cid:durableId="1487431914">
    <w:abstractNumId w:val="22"/>
  </w:num>
  <w:num w:numId="40" w16cid:durableId="1462384307">
    <w:abstractNumId w:val="21"/>
  </w:num>
  <w:num w:numId="41" w16cid:durableId="2130933965">
    <w:abstractNumId w:val="10"/>
  </w:num>
  <w:num w:numId="42" w16cid:durableId="1412042080">
    <w:abstractNumId w:val="25"/>
  </w:num>
  <w:num w:numId="43" w16cid:durableId="809857244">
    <w:abstractNumId w:val="32"/>
  </w:num>
  <w:num w:numId="44" w16cid:durableId="1513104702">
    <w:abstractNumId w:val="28"/>
  </w:num>
  <w:num w:numId="45" w16cid:durableId="1588265689">
    <w:abstractNumId w:val="44"/>
  </w:num>
  <w:num w:numId="46" w16cid:durableId="1934821198">
    <w:abstractNumId w:val="40"/>
  </w:num>
  <w:num w:numId="47" w16cid:durableId="1589850016">
    <w:abstractNumId w:val="27"/>
  </w:num>
  <w:num w:numId="48" w16cid:durableId="827593362">
    <w:abstractNumId w:val="36"/>
  </w:num>
  <w:num w:numId="49" w16cid:durableId="133811539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displayBackgroundShape/>
  <w:proofState w:spelling="clean"/>
  <w:documentProtection w:edit="readOnly" w:enforcement="0"/>
  <w:defaultTabStop w:val="720"/>
  <w:drawingGridHorizontalSpacing w:val="110"/>
  <w:displayHorizontalDrawingGridEvery w:val="2"/>
  <w:displayVerticalDrawingGridEvery w:val="2"/>
  <w:characterSpacingControl w:val="doNotCompress"/>
  <w:hdrShapeDefaults>
    <o:shapedefaults v:ext="edit" spidmax="2050">
      <o:colormru v:ext="edit" colors="#fc9,#fdeee3,#fbe1cd"/>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jE2MTA1MTM1MTQ3tjBX0lEKTi0uzszPAykwNK8FAJfeDT8tAAAA"/>
  </w:docVars>
  <w:rsids>
    <w:rsidRoot w:val="00DB6B7B"/>
    <w:rsid w:val="00000119"/>
    <w:rsid w:val="000015B4"/>
    <w:rsid w:val="000034EE"/>
    <w:rsid w:val="000041E9"/>
    <w:rsid w:val="0000504F"/>
    <w:rsid w:val="00005248"/>
    <w:rsid w:val="00006444"/>
    <w:rsid w:val="00017147"/>
    <w:rsid w:val="00017B03"/>
    <w:rsid w:val="00026003"/>
    <w:rsid w:val="00027AE4"/>
    <w:rsid w:val="00030E50"/>
    <w:rsid w:val="00032A7B"/>
    <w:rsid w:val="0003502B"/>
    <w:rsid w:val="00035431"/>
    <w:rsid w:val="0003626A"/>
    <w:rsid w:val="0003718A"/>
    <w:rsid w:val="00040848"/>
    <w:rsid w:val="000422C4"/>
    <w:rsid w:val="0004436B"/>
    <w:rsid w:val="000456A7"/>
    <w:rsid w:val="00052726"/>
    <w:rsid w:val="00061A7D"/>
    <w:rsid w:val="00066679"/>
    <w:rsid w:val="00073D97"/>
    <w:rsid w:val="0007568E"/>
    <w:rsid w:val="000803F1"/>
    <w:rsid w:val="00081501"/>
    <w:rsid w:val="000816CE"/>
    <w:rsid w:val="000829A0"/>
    <w:rsid w:val="0008313F"/>
    <w:rsid w:val="00083815"/>
    <w:rsid w:val="00084EB5"/>
    <w:rsid w:val="00086AB5"/>
    <w:rsid w:val="00086B4A"/>
    <w:rsid w:val="000976B4"/>
    <w:rsid w:val="000A04E4"/>
    <w:rsid w:val="000A291B"/>
    <w:rsid w:val="000A3680"/>
    <w:rsid w:val="000A5B83"/>
    <w:rsid w:val="000A6990"/>
    <w:rsid w:val="000B1CE7"/>
    <w:rsid w:val="000B3AF2"/>
    <w:rsid w:val="000B3EC2"/>
    <w:rsid w:val="000B6383"/>
    <w:rsid w:val="000B7395"/>
    <w:rsid w:val="000B79E3"/>
    <w:rsid w:val="000C220F"/>
    <w:rsid w:val="000C2230"/>
    <w:rsid w:val="000C634F"/>
    <w:rsid w:val="000C6868"/>
    <w:rsid w:val="000C6C04"/>
    <w:rsid w:val="000C6DA8"/>
    <w:rsid w:val="000D10FE"/>
    <w:rsid w:val="000D44FD"/>
    <w:rsid w:val="000D638C"/>
    <w:rsid w:val="000E13D1"/>
    <w:rsid w:val="000E1840"/>
    <w:rsid w:val="000E1B92"/>
    <w:rsid w:val="000E1E58"/>
    <w:rsid w:val="000E330C"/>
    <w:rsid w:val="000E37C8"/>
    <w:rsid w:val="000E4741"/>
    <w:rsid w:val="000E559C"/>
    <w:rsid w:val="000E56E8"/>
    <w:rsid w:val="000E585D"/>
    <w:rsid w:val="000F1299"/>
    <w:rsid w:val="000F18BE"/>
    <w:rsid w:val="000F2062"/>
    <w:rsid w:val="000F6DFD"/>
    <w:rsid w:val="00103FF6"/>
    <w:rsid w:val="001041E8"/>
    <w:rsid w:val="001121A7"/>
    <w:rsid w:val="001121CF"/>
    <w:rsid w:val="00112252"/>
    <w:rsid w:val="0011428E"/>
    <w:rsid w:val="001165B2"/>
    <w:rsid w:val="00122448"/>
    <w:rsid w:val="00122FB6"/>
    <w:rsid w:val="00123A9D"/>
    <w:rsid w:val="00125C36"/>
    <w:rsid w:val="00126681"/>
    <w:rsid w:val="00126E3D"/>
    <w:rsid w:val="001320EA"/>
    <w:rsid w:val="0013328F"/>
    <w:rsid w:val="0013567C"/>
    <w:rsid w:val="001445BB"/>
    <w:rsid w:val="00146739"/>
    <w:rsid w:val="00146AA5"/>
    <w:rsid w:val="00150601"/>
    <w:rsid w:val="001515CC"/>
    <w:rsid w:val="001524A8"/>
    <w:rsid w:val="00153572"/>
    <w:rsid w:val="0015708F"/>
    <w:rsid w:val="00161719"/>
    <w:rsid w:val="00161A09"/>
    <w:rsid w:val="001638B7"/>
    <w:rsid w:val="00166167"/>
    <w:rsid w:val="00171857"/>
    <w:rsid w:val="00172486"/>
    <w:rsid w:val="00173042"/>
    <w:rsid w:val="00173A56"/>
    <w:rsid w:val="001756D5"/>
    <w:rsid w:val="001770B2"/>
    <w:rsid w:val="00180061"/>
    <w:rsid w:val="00180BF9"/>
    <w:rsid w:val="00180C74"/>
    <w:rsid w:val="001820E6"/>
    <w:rsid w:val="001861D7"/>
    <w:rsid w:val="00186811"/>
    <w:rsid w:val="00187BDE"/>
    <w:rsid w:val="00191340"/>
    <w:rsid w:val="00193CD5"/>
    <w:rsid w:val="00194C2F"/>
    <w:rsid w:val="00196173"/>
    <w:rsid w:val="001A084D"/>
    <w:rsid w:val="001A3506"/>
    <w:rsid w:val="001A3FD4"/>
    <w:rsid w:val="001A6CB0"/>
    <w:rsid w:val="001A6CB5"/>
    <w:rsid w:val="001B2C85"/>
    <w:rsid w:val="001B32DF"/>
    <w:rsid w:val="001B37E0"/>
    <w:rsid w:val="001B3C57"/>
    <w:rsid w:val="001B3F49"/>
    <w:rsid w:val="001B4BDF"/>
    <w:rsid w:val="001B55DD"/>
    <w:rsid w:val="001B57D8"/>
    <w:rsid w:val="001C1662"/>
    <w:rsid w:val="001C2559"/>
    <w:rsid w:val="001C4853"/>
    <w:rsid w:val="001C7A43"/>
    <w:rsid w:val="001D5EF3"/>
    <w:rsid w:val="001D7300"/>
    <w:rsid w:val="001E1723"/>
    <w:rsid w:val="001E2B0A"/>
    <w:rsid w:val="001E3951"/>
    <w:rsid w:val="001E4D4B"/>
    <w:rsid w:val="001E7ED8"/>
    <w:rsid w:val="001F057C"/>
    <w:rsid w:val="001F16B0"/>
    <w:rsid w:val="001F6168"/>
    <w:rsid w:val="001F64DC"/>
    <w:rsid w:val="001F674C"/>
    <w:rsid w:val="001F727C"/>
    <w:rsid w:val="00200734"/>
    <w:rsid w:val="00200E73"/>
    <w:rsid w:val="002017E7"/>
    <w:rsid w:val="00201E13"/>
    <w:rsid w:val="00203532"/>
    <w:rsid w:val="0020399F"/>
    <w:rsid w:val="00204E2E"/>
    <w:rsid w:val="00206CFF"/>
    <w:rsid w:val="00212033"/>
    <w:rsid w:val="00212491"/>
    <w:rsid w:val="002141DC"/>
    <w:rsid w:val="00223F37"/>
    <w:rsid w:val="002279A6"/>
    <w:rsid w:val="0023203D"/>
    <w:rsid w:val="0023207B"/>
    <w:rsid w:val="00232221"/>
    <w:rsid w:val="002351A5"/>
    <w:rsid w:val="0023524F"/>
    <w:rsid w:val="00236BD4"/>
    <w:rsid w:val="0024018F"/>
    <w:rsid w:val="00240305"/>
    <w:rsid w:val="002426B9"/>
    <w:rsid w:val="00245450"/>
    <w:rsid w:val="00251545"/>
    <w:rsid w:val="0025251F"/>
    <w:rsid w:val="00253BCF"/>
    <w:rsid w:val="00254219"/>
    <w:rsid w:val="002564F3"/>
    <w:rsid w:val="00262A58"/>
    <w:rsid w:val="00266F87"/>
    <w:rsid w:val="002751D3"/>
    <w:rsid w:val="0028126D"/>
    <w:rsid w:val="0028185A"/>
    <w:rsid w:val="00281E60"/>
    <w:rsid w:val="002825AA"/>
    <w:rsid w:val="00282736"/>
    <w:rsid w:val="00282EE5"/>
    <w:rsid w:val="00283BA1"/>
    <w:rsid w:val="002842AF"/>
    <w:rsid w:val="00285599"/>
    <w:rsid w:val="00285E51"/>
    <w:rsid w:val="00287937"/>
    <w:rsid w:val="002A0542"/>
    <w:rsid w:val="002A2DC5"/>
    <w:rsid w:val="002A3894"/>
    <w:rsid w:val="002A4BF4"/>
    <w:rsid w:val="002A67A6"/>
    <w:rsid w:val="002A6F47"/>
    <w:rsid w:val="002B103E"/>
    <w:rsid w:val="002B73BF"/>
    <w:rsid w:val="002B7503"/>
    <w:rsid w:val="002C213C"/>
    <w:rsid w:val="002C3A85"/>
    <w:rsid w:val="002C7D73"/>
    <w:rsid w:val="002D0B84"/>
    <w:rsid w:val="002D1359"/>
    <w:rsid w:val="002D17BA"/>
    <w:rsid w:val="002D35C0"/>
    <w:rsid w:val="002D371E"/>
    <w:rsid w:val="002D6770"/>
    <w:rsid w:val="002D77C7"/>
    <w:rsid w:val="002E0427"/>
    <w:rsid w:val="002F362F"/>
    <w:rsid w:val="002F39EC"/>
    <w:rsid w:val="002F447F"/>
    <w:rsid w:val="002F4D0C"/>
    <w:rsid w:val="002F4DA8"/>
    <w:rsid w:val="002F4ED7"/>
    <w:rsid w:val="002F76EA"/>
    <w:rsid w:val="002F7E86"/>
    <w:rsid w:val="00300296"/>
    <w:rsid w:val="003002BE"/>
    <w:rsid w:val="00300FB6"/>
    <w:rsid w:val="0030299C"/>
    <w:rsid w:val="00303A11"/>
    <w:rsid w:val="003049DA"/>
    <w:rsid w:val="0030503B"/>
    <w:rsid w:val="003056BD"/>
    <w:rsid w:val="003122AB"/>
    <w:rsid w:val="00313A5E"/>
    <w:rsid w:val="0031455B"/>
    <w:rsid w:val="00315579"/>
    <w:rsid w:val="00315771"/>
    <w:rsid w:val="0031592F"/>
    <w:rsid w:val="00316AED"/>
    <w:rsid w:val="003263E1"/>
    <w:rsid w:val="003300B0"/>
    <w:rsid w:val="00330E46"/>
    <w:rsid w:val="003317D2"/>
    <w:rsid w:val="003321B6"/>
    <w:rsid w:val="003354F0"/>
    <w:rsid w:val="003364FB"/>
    <w:rsid w:val="003366AA"/>
    <w:rsid w:val="003374D4"/>
    <w:rsid w:val="00341E00"/>
    <w:rsid w:val="00343E26"/>
    <w:rsid w:val="003638EF"/>
    <w:rsid w:val="00364552"/>
    <w:rsid w:val="003645F3"/>
    <w:rsid w:val="00364EA2"/>
    <w:rsid w:val="00364F35"/>
    <w:rsid w:val="00365816"/>
    <w:rsid w:val="00366680"/>
    <w:rsid w:val="003668E8"/>
    <w:rsid w:val="0037100C"/>
    <w:rsid w:val="00376C8F"/>
    <w:rsid w:val="003810AF"/>
    <w:rsid w:val="00381B7B"/>
    <w:rsid w:val="00381D32"/>
    <w:rsid w:val="00384590"/>
    <w:rsid w:val="0038676A"/>
    <w:rsid w:val="00386927"/>
    <w:rsid w:val="00386943"/>
    <w:rsid w:val="00386AF0"/>
    <w:rsid w:val="003929A5"/>
    <w:rsid w:val="003A15E1"/>
    <w:rsid w:val="003A3BCA"/>
    <w:rsid w:val="003A439E"/>
    <w:rsid w:val="003A6043"/>
    <w:rsid w:val="003A7557"/>
    <w:rsid w:val="003B3CD7"/>
    <w:rsid w:val="003B3CDD"/>
    <w:rsid w:val="003B6238"/>
    <w:rsid w:val="003B679B"/>
    <w:rsid w:val="003B740C"/>
    <w:rsid w:val="003D13A5"/>
    <w:rsid w:val="003D2001"/>
    <w:rsid w:val="003D68E9"/>
    <w:rsid w:val="003E3C2C"/>
    <w:rsid w:val="003E4EF2"/>
    <w:rsid w:val="003E6C83"/>
    <w:rsid w:val="003F2BC7"/>
    <w:rsid w:val="003F34C3"/>
    <w:rsid w:val="003F6B82"/>
    <w:rsid w:val="00400F8E"/>
    <w:rsid w:val="0040159C"/>
    <w:rsid w:val="00403FC3"/>
    <w:rsid w:val="0040600C"/>
    <w:rsid w:val="00406627"/>
    <w:rsid w:val="0040695A"/>
    <w:rsid w:val="00406D5E"/>
    <w:rsid w:val="00411812"/>
    <w:rsid w:val="00411813"/>
    <w:rsid w:val="00413F16"/>
    <w:rsid w:val="00416FBB"/>
    <w:rsid w:val="0042359F"/>
    <w:rsid w:val="00425187"/>
    <w:rsid w:val="004310E8"/>
    <w:rsid w:val="00435034"/>
    <w:rsid w:val="004364A9"/>
    <w:rsid w:val="00436635"/>
    <w:rsid w:val="00437E85"/>
    <w:rsid w:val="00440651"/>
    <w:rsid w:val="00440F8B"/>
    <w:rsid w:val="00445CFE"/>
    <w:rsid w:val="004461EE"/>
    <w:rsid w:val="00447901"/>
    <w:rsid w:val="00447DE9"/>
    <w:rsid w:val="00450571"/>
    <w:rsid w:val="0045221A"/>
    <w:rsid w:val="004549B5"/>
    <w:rsid w:val="00456BDC"/>
    <w:rsid w:val="00460475"/>
    <w:rsid w:val="0046253B"/>
    <w:rsid w:val="0046272B"/>
    <w:rsid w:val="00465CA4"/>
    <w:rsid w:val="00470E2B"/>
    <w:rsid w:val="00472165"/>
    <w:rsid w:val="00473E4F"/>
    <w:rsid w:val="00474269"/>
    <w:rsid w:val="00474BA1"/>
    <w:rsid w:val="00476F5D"/>
    <w:rsid w:val="00477086"/>
    <w:rsid w:val="0047738E"/>
    <w:rsid w:val="00481A05"/>
    <w:rsid w:val="0048577F"/>
    <w:rsid w:val="00492BF6"/>
    <w:rsid w:val="0049309B"/>
    <w:rsid w:val="00493CB2"/>
    <w:rsid w:val="004940B4"/>
    <w:rsid w:val="0049464A"/>
    <w:rsid w:val="00494E78"/>
    <w:rsid w:val="004966FB"/>
    <w:rsid w:val="00496BA7"/>
    <w:rsid w:val="004A0E37"/>
    <w:rsid w:val="004A17D1"/>
    <w:rsid w:val="004A31A1"/>
    <w:rsid w:val="004A32DD"/>
    <w:rsid w:val="004A3C13"/>
    <w:rsid w:val="004A428D"/>
    <w:rsid w:val="004A7D66"/>
    <w:rsid w:val="004B49F9"/>
    <w:rsid w:val="004B5360"/>
    <w:rsid w:val="004B5C45"/>
    <w:rsid w:val="004B6B6E"/>
    <w:rsid w:val="004B7CF1"/>
    <w:rsid w:val="004C0F80"/>
    <w:rsid w:val="004C110B"/>
    <w:rsid w:val="004C2C72"/>
    <w:rsid w:val="004C6448"/>
    <w:rsid w:val="004C6524"/>
    <w:rsid w:val="004C69CA"/>
    <w:rsid w:val="004D03D3"/>
    <w:rsid w:val="004D04A1"/>
    <w:rsid w:val="004D1B47"/>
    <w:rsid w:val="004D20E4"/>
    <w:rsid w:val="004D4644"/>
    <w:rsid w:val="004D48DB"/>
    <w:rsid w:val="004E09DA"/>
    <w:rsid w:val="004E0ED3"/>
    <w:rsid w:val="004E122E"/>
    <w:rsid w:val="004E2299"/>
    <w:rsid w:val="004E27CF"/>
    <w:rsid w:val="004E4DB9"/>
    <w:rsid w:val="004E71F0"/>
    <w:rsid w:val="004E7C54"/>
    <w:rsid w:val="004F1C77"/>
    <w:rsid w:val="004F3EC5"/>
    <w:rsid w:val="004F47D5"/>
    <w:rsid w:val="004F5B8D"/>
    <w:rsid w:val="004F6194"/>
    <w:rsid w:val="004F6A54"/>
    <w:rsid w:val="00503B0D"/>
    <w:rsid w:val="00506C30"/>
    <w:rsid w:val="00510005"/>
    <w:rsid w:val="0051024B"/>
    <w:rsid w:val="00512034"/>
    <w:rsid w:val="00512D8C"/>
    <w:rsid w:val="00517F5D"/>
    <w:rsid w:val="00520323"/>
    <w:rsid w:val="00520C21"/>
    <w:rsid w:val="005228B6"/>
    <w:rsid w:val="0052332F"/>
    <w:rsid w:val="00524036"/>
    <w:rsid w:val="005250C9"/>
    <w:rsid w:val="00525837"/>
    <w:rsid w:val="005259A7"/>
    <w:rsid w:val="00526703"/>
    <w:rsid w:val="0052704B"/>
    <w:rsid w:val="005347B8"/>
    <w:rsid w:val="005350D8"/>
    <w:rsid w:val="00541401"/>
    <w:rsid w:val="005428FF"/>
    <w:rsid w:val="005440F2"/>
    <w:rsid w:val="0054414E"/>
    <w:rsid w:val="00546D78"/>
    <w:rsid w:val="00551E55"/>
    <w:rsid w:val="00553800"/>
    <w:rsid w:val="005552DA"/>
    <w:rsid w:val="0055688A"/>
    <w:rsid w:val="00564EF2"/>
    <w:rsid w:val="005660C4"/>
    <w:rsid w:val="005675A3"/>
    <w:rsid w:val="0057163F"/>
    <w:rsid w:val="00574960"/>
    <w:rsid w:val="00577B6C"/>
    <w:rsid w:val="00581715"/>
    <w:rsid w:val="00582B9F"/>
    <w:rsid w:val="0058303A"/>
    <w:rsid w:val="00584287"/>
    <w:rsid w:val="005950D2"/>
    <w:rsid w:val="005A1276"/>
    <w:rsid w:val="005A2322"/>
    <w:rsid w:val="005A47CD"/>
    <w:rsid w:val="005A5D8A"/>
    <w:rsid w:val="005B153E"/>
    <w:rsid w:val="005B4036"/>
    <w:rsid w:val="005B4A9D"/>
    <w:rsid w:val="005C0861"/>
    <w:rsid w:val="005C1ED4"/>
    <w:rsid w:val="005C5EAE"/>
    <w:rsid w:val="005D0739"/>
    <w:rsid w:val="005D0B00"/>
    <w:rsid w:val="005D12FC"/>
    <w:rsid w:val="005D17C9"/>
    <w:rsid w:val="005D1D4A"/>
    <w:rsid w:val="005D202F"/>
    <w:rsid w:val="005D249B"/>
    <w:rsid w:val="005D24AC"/>
    <w:rsid w:val="005D2EE0"/>
    <w:rsid w:val="005D31DF"/>
    <w:rsid w:val="005D4D2E"/>
    <w:rsid w:val="005D4E48"/>
    <w:rsid w:val="005E3853"/>
    <w:rsid w:val="005E43B2"/>
    <w:rsid w:val="005E7B92"/>
    <w:rsid w:val="005F4C8A"/>
    <w:rsid w:val="005F5BE7"/>
    <w:rsid w:val="005F78D7"/>
    <w:rsid w:val="005F7AB4"/>
    <w:rsid w:val="00602B08"/>
    <w:rsid w:val="006079E7"/>
    <w:rsid w:val="00610280"/>
    <w:rsid w:val="00610544"/>
    <w:rsid w:val="00611F78"/>
    <w:rsid w:val="00613F3F"/>
    <w:rsid w:val="00614285"/>
    <w:rsid w:val="00626C27"/>
    <w:rsid w:val="00627500"/>
    <w:rsid w:val="006300BC"/>
    <w:rsid w:val="00630AB0"/>
    <w:rsid w:val="00631315"/>
    <w:rsid w:val="006364AB"/>
    <w:rsid w:val="006364E7"/>
    <w:rsid w:val="00637A0F"/>
    <w:rsid w:val="00643F0E"/>
    <w:rsid w:val="006448D7"/>
    <w:rsid w:val="00644F67"/>
    <w:rsid w:val="00650BFB"/>
    <w:rsid w:val="0065106D"/>
    <w:rsid w:val="0065173C"/>
    <w:rsid w:val="006529F5"/>
    <w:rsid w:val="006533CF"/>
    <w:rsid w:val="0065586D"/>
    <w:rsid w:val="006559A6"/>
    <w:rsid w:val="00657DB8"/>
    <w:rsid w:val="0066196C"/>
    <w:rsid w:val="006619F9"/>
    <w:rsid w:val="00662C2F"/>
    <w:rsid w:val="0067731C"/>
    <w:rsid w:val="0067784D"/>
    <w:rsid w:val="006813AD"/>
    <w:rsid w:val="006865DF"/>
    <w:rsid w:val="00690843"/>
    <w:rsid w:val="00695D0C"/>
    <w:rsid w:val="00697B3E"/>
    <w:rsid w:val="006A07B3"/>
    <w:rsid w:val="006A2C25"/>
    <w:rsid w:val="006A2FA8"/>
    <w:rsid w:val="006A5387"/>
    <w:rsid w:val="006B0429"/>
    <w:rsid w:val="006B17B2"/>
    <w:rsid w:val="006B7D3B"/>
    <w:rsid w:val="006C6CCE"/>
    <w:rsid w:val="006C7A2D"/>
    <w:rsid w:val="006D0045"/>
    <w:rsid w:val="006D318D"/>
    <w:rsid w:val="006E1355"/>
    <w:rsid w:val="006E1823"/>
    <w:rsid w:val="006E1CD5"/>
    <w:rsid w:val="006F0C3C"/>
    <w:rsid w:val="006F2539"/>
    <w:rsid w:val="006F3CB1"/>
    <w:rsid w:val="006F70D8"/>
    <w:rsid w:val="00702398"/>
    <w:rsid w:val="00702FE4"/>
    <w:rsid w:val="0070449E"/>
    <w:rsid w:val="00704A80"/>
    <w:rsid w:val="00705611"/>
    <w:rsid w:val="007178A6"/>
    <w:rsid w:val="00721FBB"/>
    <w:rsid w:val="00722016"/>
    <w:rsid w:val="00724DBD"/>
    <w:rsid w:val="00727FEB"/>
    <w:rsid w:val="0073033F"/>
    <w:rsid w:val="00731741"/>
    <w:rsid w:val="007331F3"/>
    <w:rsid w:val="0073730A"/>
    <w:rsid w:val="00737328"/>
    <w:rsid w:val="00741531"/>
    <w:rsid w:val="007444CE"/>
    <w:rsid w:val="007509DF"/>
    <w:rsid w:val="007511E7"/>
    <w:rsid w:val="00752A2C"/>
    <w:rsid w:val="007536A7"/>
    <w:rsid w:val="00755B7A"/>
    <w:rsid w:val="0076451B"/>
    <w:rsid w:val="007677E6"/>
    <w:rsid w:val="00770BE2"/>
    <w:rsid w:val="007710CB"/>
    <w:rsid w:val="00771E86"/>
    <w:rsid w:val="00773925"/>
    <w:rsid w:val="00776EB1"/>
    <w:rsid w:val="00776ED8"/>
    <w:rsid w:val="00776FA0"/>
    <w:rsid w:val="00782A5E"/>
    <w:rsid w:val="007830CD"/>
    <w:rsid w:val="007925E6"/>
    <w:rsid w:val="00796CA1"/>
    <w:rsid w:val="007973DF"/>
    <w:rsid w:val="0079797E"/>
    <w:rsid w:val="007A1BC2"/>
    <w:rsid w:val="007A2662"/>
    <w:rsid w:val="007A2EDA"/>
    <w:rsid w:val="007A3646"/>
    <w:rsid w:val="007A40EF"/>
    <w:rsid w:val="007A4744"/>
    <w:rsid w:val="007A4D92"/>
    <w:rsid w:val="007A5F96"/>
    <w:rsid w:val="007A7DDE"/>
    <w:rsid w:val="007B15EF"/>
    <w:rsid w:val="007B4E60"/>
    <w:rsid w:val="007B6B92"/>
    <w:rsid w:val="007B7450"/>
    <w:rsid w:val="007B7ACF"/>
    <w:rsid w:val="007B7C15"/>
    <w:rsid w:val="007C126D"/>
    <w:rsid w:val="007C3F20"/>
    <w:rsid w:val="007C4F00"/>
    <w:rsid w:val="007D0713"/>
    <w:rsid w:val="007D0D59"/>
    <w:rsid w:val="007D1460"/>
    <w:rsid w:val="007D2396"/>
    <w:rsid w:val="007D4F1F"/>
    <w:rsid w:val="007D5B8A"/>
    <w:rsid w:val="007D63F4"/>
    <w:rsid w:val="007D7486"/>
    <w:rsid w:val="007E011C"/>
    <w:rsid w:val="007E772D"/>
    <w:rsid w:val="007F017C"/>
    <w:rsid w:val="007F01DF"/>
    <w:rsid w:val="007F275B"/>
    <w:rsid w:val="007F5499"/>
    <w:rsid w:val="008034F8"/>
    <w:rsid w:val="00806F9E"/>
    <w:rsid w:val="00807075"/>
    <w:rsid w:val="0081305C"/>
    <w:rsid w:val="00813E6A"/>
    <w:rsid w:val="008219A1"/>
    <w:rsid w:val="00822585"/>
    <w:rsid w:val="00825392"/>
    <w:rsid w:val="008279D4"/>
    <w:rsid w:val="00834C15"/>
    <w:rsid w:val="008416D9"/>
    <w:rsid w:val="00843E34"/>
    <w:rsid w:val="008465FD"/>
    <w:rsid w:val="00847D2D"/>
    <w:rsid w:val="008569B8"/>
    <w:rsid w:val="00856B1E"/>
    <w:rsid w:val="00860653"/>
    <w:rsid w:val="0086285A"/>
    <w:rsid w:val="00863250"/>
    <w:rsid w:val="00863CD9"/>
    <w:rsid w:val="00873374"/>
    <w:rsid w:val="00874048"/>
    <w:rsid w:val="00874128"/>
    <w:rsid w:val="008754A1"/>
    <w:rsid w:val="00877CD8"/>
    <w:rsid w:val="0088091A"/>
    <w:rsid w:val="008817D2"/>
    <w:rsid w:val="00887507"/>
    <w:rsid w:val="00890881"/>
    <w:rsid w:val="00890FC1"/>
    <w:rsid w:val="008917C1"/>
    <w:rsid w:val="00892069"/>
    <w:rsid w:val="008930DA"/>
    <w:rsid w:val="00894862"/>
    <w:rsid w:val="00894BA6"/>
    <w:rsid w:val="008970C3"/>
    <w:rsid w:val="008A582A"/>
    <w:rsid w:val="008B3985"/>
    <w:rsid w:val="008B5EB7"/>
    <w:rsid w:val="008B705C"/>
    <w:rsid w:val="008C232E"/>
    <w:rsid w:val="008C413C"/>
    <w:rsid w:val="008C606E"/>
    <w:rsid w:val="008C74C3"/>
    <w:rsid w:val="008D03CD"/>
    <w:rsid w:val="008D11BC"/>
    <w:rsid w:val="008D6032"/>
    <w:rsid w:val="008E1E5A"/>
    <w:rsid w:val="008E41A0"/>
    <w:rsid w:val="008E41CD"/>
    <w:rsid w:val="008F0D2B"/>
    <w:rsid w:val="008F1C01"/>
    <w:rsid w:val="008F4776"/>
    <w:rsid w:val="008F4B27"/>
    <w:rsid w:val="008F5C3E"/>
    <w:rsid w:val="008F6A84"/>
    <w:rsid w:val="00901B75"/>
    <w:rsid w:val="009020CC"/>
    <w:rsid w:val="0090253F"/>
    <w:rsid w:val="00903BD7"/>
    <w:rsid w:val="0090541D"/>
    <w:rsid w:val="0090555B"/>
    <w:rsid w:val="00906264"/>
    <w:rsid w:val="009110C5"/>
    <w:rsid w:val="009212F2"/>
    <w:rsid w:val="00921F9B"/>
    <w:rsid w:val="00922F65"/>
    <w:rsid w:val="00926367"/>
    <w:rsid w:val="00927B54"/>
    <w:rsid w:val="009346A4"/>
    <w:rsid w:val="00934F15"/>
    <w:rsid w:val="00934F63"/>
    <w:rsid w:val="0093564B"/>
    <w:rsid w:val="009363E7"/>
    <w:rsid w:val="0093754D"/>
    <w:rsid w:val="0093759C"/>
    <w:rsid w:val="0094487B"/>
    <w:rsid w:val="00945FF2"/>
    <w:rsid w:val="00946FFD"/>
    <w:rsid w:val="00947B7B"/>
    <w:rsid w:val="00950115"/>
    <w:rsid w:val="009513E8"/>
    <w:rsid w:val="0095304A"/>
    <w:rsid w:val="00955A9F"/>
    <w:rsid w:val="00956B61"/>
    <w:rsid w:val="00964385"/>
    <w:rsid w:val="009643C2"/>
    <w:rsid w:val="00965883"/>
    <w:rsid w:val="00966804"/>
    <w:rsid w:val="0096766A"/>
    <w:rsid w:val="009678D7"/>
    <w:rsid w:val="0096794A"/>
    <w:rsid w:val="00967B16"/>
    <w:rsid w:val="009722FC"/>
    <w:rsid w:val="00975A97"/>
    <w:rsid w:val="00977560"/>
    <w:rsid w:val="00977B2E"/>
    <w:rsid w:val="00977D51"/>
    <w:rsid w:val="00982BF4"/>
    <w:rsid w:val="009838CD"/>
    <w:rsid w:val="00984553"/>
    <w:rsid w:val="009851A3"/>
    <w:rsid w:val="00985339"/>
    <w:rsid w:val="00986785"/>
    <w:rsid w:val="00986894"/>
    <w:rsid w:val="00987BA3"/>
    <w:rsid w:val="00993A20"/>
    <w:rsid w:val="00997792"/>
    <w:rsid w:val="009A2256"/>
    <w:rsid w:val="009A25C1"/>
    <w:rsid w:val="009B0123"/>
    <w:rsid w:val="009B2668"/>
    <w:rsid w:val="009B5E37"/>
    <w:rsid w:val="009B7089"/>
    <w:rsid w:val="009B7AE0"/>
    <w:rsid w:val="009C0A0B"/>
    <w:rsid w:val="009C54DC"/>
    <w:rsid w:val="009D1ABB"/>
    <w:rsid w:val="009D1C5F"/>
    <w:rsid w:val="009D71ED"/>
    <w:rsid w:val="009D78E2"/>
    <w:rsid w:val="009E03CB"/>
    <w:rsid w:val="009E40B8"/>
    <w:rsid w:val="009E4874"/>
    <w:rsid w:val="009E4C4C"/>
    <w:rsid w:val="009E4FA7"/>
    <w:rsid w:val="009F172D"/>
    <w:rsid w:val="009F1A86"/>
    <w:rsid w:val="009F202D"/>
    <w:rsid w:val="00A03371"/>
    <w:rsid w:val="00A0625E"/>
    <w:rsid w:val="00A06886"/>
    <w:rsid w:val="00A1549F"/>
    <w:rsid w:val="00A21CA4"/>
    <w:rsid w:val="00A23940"/>
    <w:rsid w:val="00A25DC7"/>
    <w:rsid w:val="00A26141"/>
    <w:rsid w:val="00A27BB5"/>
    <w:rsid w:val="00A35636"/>
    <w:rsid w:val="00A3682A"/>
    <w:rsid w:val="00A4030F"/>
    <w:rsid w:val="00A411AD"/>
    <w:rsid w:val="00A4278C"/>
    <w:rsid w:val="00A4307B"/>
    <w:rsid w:val="00A46D58"/>
    <w:rsid w:val="00A47F42"/>
    <w:rsid w:val="00A51BB1"/>
    <w:rsid w:val="00A52F98"/>
    <w:rsid w:val="00A55B97"/>
    <w:rsid w:val="00A57E84"/>
    <w:rsid w:val="00A61353"/>
    <w:rsid w:val="00A619E4"/>
    <w:rsid w:val="00A673E6"/>
    <w:rsid w:val="00A70546"/>
    <w:rsid w:val="00A70FFC"/>
    <w:rsid w:val="00A71929"/>
    <w:rsid w:val="00A72093"/>
    <w:rsid w:val="00A72605"/>
    <w:rsid w:val="00A7297E"/>
    <w:rsid w:val="00A76A33"/>
    <w:rsid w:val="00A810A9"/>
    <w:rsid w:val="00A832FE"/>
    <w:rsid w:val="00A8412A"/>
    <w:rsid w:val="00A8455A"/>
    <w:rsid w:val="00A854B2"/>
    <w:rsid w:val="00A8584A"/>
    <w:rsid w:val="00A87171"/>
    <w:rsid w:val="00A87DA4"/>
    <w:rsid w:val="00A911E7"/>
    <w:rsid w:val="00A93139"/>
    <w:rsid w:val="00A93553"/>
    <w:rsid w:val="00AA0EEB"/>
    <w:rsid w:val="00AA1E7E"/>
    <w:rsid w:val="00AA54FB"/>
    <w:rsid w:val="00AA5D9A"/>
    <w:rsid w:val="00AB1C5F"/>
    <w:rsid w:val="00AB1D67"/>
    <w:rsid w:val="00AB448D"/>
    <w:rsid w:val="00AB4D09"/>
    <w:rsid w:val="00AC12E2"/>
    <w:rsid w:val="00AD0197"/>
    <w:rsid w:val="00AD05EF"/>
    <w:rsid w:val="00AD08E0"/>
    <w:rsid w:val="00AD0922"/>
    <w:rsid w:val="00AD0CA6"/>
    <w:rsid w:val="00AD5A78"/>
    <w:rsid w:val="00AD6865"/>
    <w:rsid w:val="00AE2576"/>
    <w:rsid w:val="00AE2A57"/>
    <w:rsid w:val="00AE2E8D"/>
    <w:rsid w:val="00AE34E4"/>
    <w:rsid w:val="00AE3E2D"/>
    <w:rsid w:val="00AE5984"/>
    <w:rsid w:val="00AF117C"/>
    <w:rsid w:val="00AF152E"/>
    <w:rsid w:val="00AF1948"/>
    <w:rsid w:val="00AF19AD"/>
    <w:rsid w:val="00AF226D"/>
    <w:rsid w:val="00AF5918"/>
    <w:rsid w:val="00B00C8D"/>
    <w:rsid w:val="00B037F5"/>
    <w:rsid w:val="00B045BF"/>
    <w:rsid w:val="00B07563"/>
    <w:rsid w:val="00B07C8F"/>
    <w:rsid w:val="00B1037F"/>
    <w:rsid w:val="00B14B37"/>
    <w:rsid w:val="00B16C04"/>
    <w:rsid w:val="00B24831"/>
    <w:rsid w:val="00B24DE1"/>
    <w:rsid w:val="00B305ED"/>
    <w:rsid w:val="00B3251D"/>
    <w:rsid w:val="00B32C7F"/>
    <w:rsid w:val="00B33BFD"/>
    <w:rsid w:val="00B34C33"/>
    <w:rsid w:val="00B35D1B"/>
    <w:rsid w:val="00B36345"/>
    <w:rsid w:val="00B41EA8"/>
    <w:rsid w:val="00B4204A"/>
    <w:rsid w:val="00B4520D"/>
    <w:rsid w:val="00B45584"/>
    <w:rsid w:val="00B54B65"/>
    <w:rsid w:val="00B5552A"/>
    <w:rsid w:val="00B5648E"/>
    <w:rsid w:val="00B56B20"/>
    <w:rsid w:val="00B6041C"/>
    <w:rsid w:val="00B62CD9"/>
    <w:rsid w:val="00B62E55"/>
    <w:rsid w:val="00B71A7E"/>
    <w:rsid w:val="00B72045"/>
    <w:rsid w:val="00B72070"/>
    <w:rsid w:val="00B72F05"/>
    <w:rsid w:val="00B73587"/>
    <w:rsid w:val="00B73D6F"/>
    <w:rsid w:val="00B749B4"/>
    <w:rsid w:val="00B754DD"/>
    <w:rsid w:val="00B76E71"/>
    <w:rsid w:val="00B83EFA"/>
    <w:rsid w:val="00B91064"/>
    <w:rsid w:val="00B9159D"/>
    <w:rsid w:val="00B92F84"/>
    <w:rsid w:val="00B95525"/>
    <w:rsid w:val="00BA007F"/>
    <w:rsid w:val="00BA04BE"/>
    <w:rsid w:val="00BA0B9D"/>
    <w:rsid w:val="00BA30BB"/>
    <w:rsid w:val="00BA71AF"/>
    <w:rsid w:val="00BA77CB"/>
    <w:rsid w:val="00BB045E"/>
    <w:rsid w:val="00BB3088"/>
    <w:rsid w:val="00BB3189"/>
    <w:rsid w:val="00BB3F01"/>
    <w:rsid w:val="00BB644E"/>
    <w:rsid w:val="00BB738A"/>
    <w:rsid w:val="00BC0E68"/>
    <w:rsid w:val="00BC23CE"/>
    <w:rsid w:val="00BC34DA"/>
    <w:rsid w:val="00BC396C"/>
    <w:rsid w:val="00BC4EEB"/>
    <w:rsid w:val="00BC679D"/>
    <w:rsid w:val="00BC7297"/>
    <w:rsid w:val="00BD0A85"/>
    <w:rsid w:val="00BD2E5E"/>
    <w:rsid w:val="00BD3323"/>
    <w:rsid w:val="00BD34D8"/>
    <w:rsid w:val="00BD3693"/>
    <w:rsid w:val="00BD44D5"/>
    <w:rsid w:val="00BD4500"/>
    <w:rsid w:val="00BD4CC4"/>
    <w:rsid w:val="00BD52D7"/>
    <w:rsid w:val="00BD6758"/>
    <w:rsid w:val="00BE0C77"/>
    <w:rsid w:val="00BE188B"/>
    <w:rsid w:val="00BE34AE"/>
    <w:rsid w:val="00BE3D86"/>
    <w:rsid w:val="00BE4304"/>
    <w:rsid w:val="00BE7BB9"/>
    <w:rsid w:val="00BF0A05"/>
    <w:rsid w:val="00BF3C3F"/>
    <w:rsid w:val="00C05153"/>
    <w:rsid w:val="00C057E9"/>
    <w:rsid w:val="00C06339"/>
    <w:rsid w:val="00C063B7"/>
    <w:rsid w:val="00C07414"/>
    <w:rsid w:val="00C074DF"/>
    <w:rsid w:val="00C107B5"/>
    <w:rsid w:val="00C10AA5"/>
    <w:rsid w:val="00C1280D"/>
    <w:rsid w:val="00C1383A"/>
    <w:rsid w:val="00C1474E"/>
    <w:rsid w:val="00C1567F"/>
    <w:rsid w:val="00C17845"/>
    <w:rsid w:val="00C2086F"/>
    <w:rsid w:val="00C21AAE"/>
    <w:rsid w:val="00C24356"/>
    <w:rsid w:val="00C30072"/>
    <w:rsid w:val="00C3209F"/>
    <w:rsid w:val="00C367A2"/>
    <w:rsid w:val="00C370D9"/>
    <w:rsid w:val="00C401E1"/>
    <w:rsid w:val="00C439AB"/>
    <w:rsid w:val="00C51918"/>
    <w:rsid w:val="00C52D28"/>
    <w:rsid w:val="00C544F5"/>
    <w:rsid w:val="00C55121"/>
    <w:rsid w:val="00C55217"/>
    <w:rsid w:val="00C570FE"/>
    <w:rsid w:val="00C5758B"/>
    <w:rsid w:val="00C60FF7"/>
    <w:rsid w:val="00C6370D"/>
    <w:rsid w:val="00C63745"/>
    <w:rsid w:val="00C63CED"/>
    <w:rsid w:val="00C66096"/>
    <w:rsid w:val="00C6630D"/>
    <w:rsid w:val="00C71A50"/>
    <w:rsid w:val="00C7213E"/>
    <w:rsid w:val="00C72168"/>
    <w:rsid w:val="00C7508D"/>
    <w:rsid w:val="00C767CF"/>
    <w:rsid w:val="00C7705E"/>
    <w:rsid w:val="00C773B2"/>
    <w:rsid w:val="00C775A8"/>
    <w:rsid w:val="00C77D07"/>
    <w:rsid w:val="00C828C6"/>
    <w:rsid w:val="00C86D7D"/>
    <w:rsid w:val="00C87142"/>
    <w:rsid w:val="00C913A3"/>
    <w:rsid w:val="00C95BF4"/>
    <w:rsid w:val="00CA0F8C"/>
    <w:rsid w:val="00CA3C6F"/>
    <w:rsid w:val="00CA3CD4"/>
    <w:rsid w:val="00CA709C"/>
    <w:rsid w:val="00CA77FA"/>
    <w:rsid w:val="00CB1B38"/>
    <w:rsid w:val="00CB2942"/>
    <w:rsid w:val="00CB3752"/>
    <w:rsid w:val="00CB4EDF"/>
    <w:rsid w:val="00CB59AD"/>
    <w:rsid w:val="00CC263A"/>
    <w:rsid w:val="00CC479D"/>
    <w:rsid w:val="00CD290C"/>
    <w:rsid w:val="00CD3824"/>
    <w:rsid w:val="00CE156C"/>
    <w:rsid w:val="00CE28DB"/>
    <w:rsid w:val="00CE2BB3"/>
    <w:rsid w:val="00CE394E"/>
    <w:rsid w:val="00CE4B11"/>
    <w:rsid w:val="00CE7C5A"/>
    <w:rsid w:val="00CF627F"/>
    <w:rsid w:val="00D022CA"/>
    <w:rsid w:val="00D043A7"/>
    <w:rsid w:val="00D05114"/>
    <w:rsid w:val="00D05255"/>
    <w:rsid w:val="00D069EC"/>
    <w:rsid w:val="00D116D9"/>
    <w:rsid w:val="00D124E1"/>
    <w:rsid w:val="00D131CF"/>
    <w:rsid w:val="00D13A25"/>
    <w:rsid w:val="00D14855"/>
    <w:rsid w:val="00D14A36"/>
    <w:rsid w:val="00D14AA3"/>
    <w:rsid w:val="00D1574C"/>
    <w:rsid w:val="00D1758C"/>
    <w:rsid w:val="00D21B53"/>
    <w:rsid w:val="00D22443"/>
    <w:rsid w:val="00D237EF"/>
    <w:rsid w:val="00D23AF9"/>
    <w:rsid w:val="00D301FE"/>
    <w:rsid w:val="00D30403"/>
    <w:rsid w:val="00D31C7C"/>
    <w:rsid w:val="00D3239C"/>
    <w:rsid w:val="00D35291"/>
    <w:rsid w:val="00D42FF2"/>
    <w:rsid w:val="00D43D64"/>
    <w:rsid w:val="00D44BC5"/>
    <w:rsid w:val="00D46E93"/>
    <w:rsid w:val="00D5075E"/>
    <w:rsid w:val="00D5193B"/>
    <w:rsid w:val="00D519DC"/>
    <w:rsid w:val="00D522B0"/>
    <w:rsid w:val="00D52FDE"/>
    <w:rsid w:val="00D53F52"/>
    <w:rsid w:val="00D540B3"/>
    <w:rsid w:val="00D56BB0"/>
    <w:rsid w:val="00D56F4E"/>
    <w:rsid w:val="00D578E9"/>
    <w:rsid w:val="00D6459D"/>
    <w:rsid w:val="00D64BD0"/>
    <w:rsid w:val="00D651F5"/>
    <w:rsid w:val="00D67BA4"/>
    <w:rsid w:val="00D71345"/>
    <w:rsid w:val="00D71CEB"/>
    <w:rsid w:val="00D75BEF"/>
    <w:rsid w:val="00D804AB"/>
    <w:rsid w:val="00D8223A"/>
    <w:rsid w:val="00D902F6"/>
    <w:rsid w:val="00D96212"/>
    <w:rsid w:val="00D96363"/>
    <w:rsid w:val="00DA10A5"/>
    <w:rsid w:val="00DA149D"/>
    <w:rsid w:val="00DA58CA"/>
    <w:rsid w:val="00DA7213"/>
    <w:rsid w:val="00DB317D"/>
    <w:rsid w:val="00DB5CC3"/>
    <w:rsid w:val="00DB6B7B"/>
    <w:rsid w:val="00DB797C"/>
    <w:rsid w:val="00DC0A3A"/>
    <w:rsid w:val="00DC17D0"/>
    <w:rsid w:val="00DC26B5"/>
    <w:rsid w:val="00DC27B7"/>
    <w:rsid w:val="00DC5FC8"/>
    <w:rsid w:val="00DC6667"/>
    <w:rsid w:val="00DD08AC"/>
    <w:rsid w:val="00DD771A"/>
    <w:rsid w:val="00DE2D93"/>
    <w:rsid w:val="00DE2E43"/>
    <w:rsid w:val="00DE50B7"/>
    <w:rsid w:val="00DE6BDA"/>
    <w:rsid w:val="00DF6583"/>
    <w:rsid w:val="00DF674F"/>
    <w:rsid w:val="00E003DB"/>
    <w:rsid w:val="00E008ED"/>
    <w:rsid w:val="00E01925"/>
    <w:rsid w:val="00E02C01"/>
    <w:rsid w:val="00E03266"/>
    <w:rsid w:val="00E047A5"/>
    <w:rsid w:val="00E105EC"/>
    <w:rsid w:val="00E10A41"/>
    <w:rsid w:val="00E11FCC"/>
    <w:rsid w:val="00E13C94"/>
    <w:rsid w:val="00E140C4"/>
    <w:rsid w:val="00E14B39"/>
    <w:rsid w:val="00E1659E"/>
    <w:rsid w:val="00E27E8B"/>
    <w:rsid w:val="00E315DE"/>
    <w:rsid w:val="00E3424E"/>
    <w:rsid w:val="00E36C58"/>
    <w:rsid w:val="00E43F6F"/>
    <w:rsid w:val="00E506F9"/>
    <w:rsid w:val="00E50F1F"/>
    <w:rsid w:val="00E55E9D"/>
    <w:rsid w:val="00E569D1"/>
    <w:rsid w:val="00E570DA"/>
    <w:rsid w:val="00E642CF"/>
    <w:rsid w:val="00E66A30"/>
    <w:rsid w:val="00E70443"/>
    <w:rsid w:val="00E7482B"/>
    <w:rsid w:val="00E7586F"/>
    <w:rsid w:val="00E759BC"/>
    <w:rsid w:val="00E81A05"/>
    <w:rsid w:val="00E8603E"/>
    <w:rsid w:val="00E90BDE"/>
    <w:rsid w:val="00E9597E"/>
    <w:rsid w:val="00EA041B"/>
    <w:rsid w:val="00EA0DBC"/>
    <w:rsid w:val="00EA1A95"/>
    <w:rsid w:val="00EA1CA2"/>
    <w:rsid w:val="00EA21FA"/>
    <w:rsid w:val="00EA3855"/>
    <w:rsid w:val="00EA4254"/>
    <w:rsid w:val="00EA690E"/>
    <w:rsid w:val="00EA7743"/>
    <w:rsid w:val="00EA7894"/>
    <w:rsid w:val="00EB0BDC"/>
    <w:rsid w:val="00EB1063"/>
    <w:rsid w:val="00EB2B4F"/>
    <w:rsid w:val="00EB5EFA"/>
    <w:rsid w:val="00EC34F5"/>
    <w:rsid w:val="00EC3EFA"/>
    <w:rsid w:val="00EC4D0F"/>
    <w:rsid w:val="00EC5336"/>
    <w:rsid w:val="00EC5ED2"/>
    <w:rsid w:val="00EC7E85"/>
    <w:rsid w:val="00ED2C09"/>
    <w:rsid w:val="00ED33B9"/>
    <w:rsid w:val="00ED3D0E"/>
    <w:rsid w:val="00ED7164"/>
    <w:rsid w:val="00ED726E"/>
    <w:rsid w:val="00EE4949"/>
    <w:rsid w:val="00EE7FE9"/>
    <w:rsid w:val="00EF348B"/>
    <w:rsid w:val="00EF3CC7"/>
    <w:rsid w:val="00EF4903"/>
    <w:rsid w:val="00EF4DAF"/>
    <w:rsid w:val="00EF533E"/>
    <w:rsid w:val="00EF6468"/>
    <w:rsid w:val="00EF64A7"/>
    <w:rsid w:val="00F01F19"/>
    <w:rsid w:val="00F0348F"/>
    <w:rsid w:val="00F03C8B"/>
    <w:rsid w:val="00F0506D"/>
    <w:rsid w:val="00F05B0C"/>
    <w:rsid w:val="00F05D56"/>
    <w:rsid w:val="00F11461"/>
    <w:rsid w:val="00F12DF7"/>
    <w:rsid w:val="00F1354C"/>
    <w:rsid w:val="00F15032"/>
    <w:rsid w:val="00F15DD9"/>
    <w:rsid w:val="00F16BB0"/>
    <w:rsid w:val="00F20729"/>
    <w:rsid w:val="00F211E0"/>
    <w:rsid w:val="00F218B5"/>
    <w:rsid w:val="00F25BF2"/>
    <w:rsid w:val="00F3010D"/>
    <w:rsid w:val="00F324B6"/>
    <w:rsid w:val="00F357C3"/>
    <w:rsid w:val="00F37D10"/>
    <w:rsid w:val="00F42E8D"/>
    <w:rsid w:val="00F44D6C"/>
    <w:rsid w:val="00F46533"/>
    <w:rsid w:val="00F47AB6"/>
    <w:rsid w:val="00F51C30"/>
    <w:rsid w:val="00F51FD2"/>
    <w:rsid w:val="00F5248A"/>
    <w:rsid w:val="00F52499"/>
    <w:rsid w:val="00F56534"/>
    <w:rsid w:val="00F57AC6"/>
    <w:rsid w:val="00F6032C"/>
    <w:rsid w:val="00F61679"/>
    <w:rsid w:val="00F62137"/>
    <w:rsid w:val="00F64C24"/>
    <w:rsid w:val="00F64C8D"/>
    <w:rsid w:val="00F67FBB"/>
    <w:rsid w:val="00F7088A"/>
    <w:rsid w:val="00F72810"/>
    <w:rsid w:val="00F72D19"/>
    <w:rsid w:val="00F73A3B"/>
    <w:rsid w:val="00F73E5E"/>
    <w:rsid w:val="00F74993"/>
    <w:rsid w:val="00F749D7"/>
    <w:rsid w:val="00F815BD"/>
    <w:rsid w:val="00F81DC9"/>
    <w:rsid w:val="00F87843"/>
    <w:rsid w:val="00F935C9"/>
    <w:rsid w:val="00F94E73"/>
    <w:rsid w:val="00F95DA9"/>
    <w:rsid w:val="00FA10F0"/>
    <w:rsid w:val="00FA313D"/>
    <w:rsid w:val="00FA3627"/>
    <w:rsid w:val="00FA5541"/>
    <w:rsid w:val="00FA5F30"/>
    <w:rsid w:val="00FB51D5"/>
    <w:rsid w:val="00FB70A3"/>
    <w:rsid w:val="00FC1687"/>
    <w:rsid w:val="00FC5851"/>
    <w:rsid w:val="00FC6135"/>
    <w:rsid w:val="00FD0A16"/>
    <w:rsid w:val="00FD158B"/>
    <w:rsid w:val="00FD1CB5"/>
    <w:rsid w:val="00FD211F"/>
    <w:rsid w:val="00FD32E7"/>
    <w:rsid w:val="00FD335E"/>
    <w:rsid w:val="00FD618E"/>
    <w:rsid w:val="00FD6B89"/>
    <w:rsid w:val="00FD6FB1"/>
    <w:rsid w:val="00FE1957"/>
    <w:rsid w:val="00FF22A9"/>
    <w:rsid w:val="00FF4BF0"/>
    <w:rsid w:val="00FF52CE"/>
    <w:rsid w:val="00FF5704"/>
    <w:rsid w:val="00FF5F4D"/>
    <w:rsid w:val="00FF6734"/>
    <w:rsid w:val="00FF720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fc9,#fdeee3,#fbe1cd"/>
    </o:shapedefaults>
    <o:shapelayout v:ext="edit">
      <o:idmap v:ext="edit" data="2"/>
    </o:shapelayout>
  </w:shapeDefaults>
  <w:decimalSymbol w:val="."/>
  <w:listSeparator w:val=","/>
  <w14:docId w14:val="7E6D60B9"/>
  <w15:docId w15:val="{B1EE8713-BCBB-4BA7-86D0-FFFD1B1336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B6B7B"/>
    <w:pPr>
      <w:bidi/>
      <w:spacing w:after="0" w:line="240" w:lineRule="auto"/>
    </w:pPr>
    <w:rPr>
      <w:rFonts w:ascii="Times New Roman" w:eastAsia="Times New Roman" w:hAnsi="Times New Roman" w:cs="B Nazanin"/>
      <w:sz w:val="24"/>
      <w:szCs w:val="28"/>
    </w:rPr>
  </w:style>
  <w:style w:type="paragraph" w:styleId="Heading1">
    <w:name w:val="heading 1"/>
    <w:aliases w:val="تيتر اول,تیتر,تیتر اصلی"/>
    <w:basedOn w:val="Normal"/>
    <w:next w:val="Normal"/>
    <w:link w:val="Heading1Char"/>
    <w:uiPriority w:val="9"/>
    <w:qFormat/>
    <w:rsid w:val="00DB6B7B"/>
    <w:pPr>
      <w:widowControl w:val="0"/>
      <w:numPr>
        <w:numId w:val="1"/>
      </w:numPr>
      <w:spacing w:before="400" w:after="400"/>
      <w:outlineLvl w:val="0"/>
    </w:pPr>
    <w:rPr>
      <w:rFonts w:asciiTheme="majorBidi" w:hAnsiTheme="majorBidi"/>
      <w:b/>
      <w:bCs/>
      <w:kern w:val="28"/>
      <w:sz w:val="36"/>
      <w:szCs w:val="44"/>
      <w:lang w:bidi="fa-IR"/>
    </w:rPr>
  </w:style>
  <w:style w:type="paragraph" w:styleId="Heading2">
    <w:name w:val="heading 2"/>
    <w:aliases w:val="تيتر دوم,تیتر 2,تیتر فرعی 1"/>
    <w:basedOn w:val="Normal"/>
    <w:next w:val="14"/>
    <w:link w:val="Heading2Char"/>
    <w:uiPriority w:val="9"/>
    <w:qFormat/>
    <w:rsid w:val="00DB6B7B"/>
    <w:pPr>
      <w:widowControl w:val="0"/>
      <w:numPr>
        <w:ilvl w:val="1"/>
        <w:numId w:val="1"/>
      </w:numPr>
      <w:spacing w:before="180" w:after="60"/>
      <w:outlineLvl w:val="1"/>
    </w:pPr>
    <w:rPr>
      <w:b/>
      <w:bCs/>
      <w:color w:val="000000"/>
      <w:sz w:val="28"/>
      <w:lang w:bidi="fa-IR"/>
    </w:rPr>
  </w:style>
  <w:style w:type="paragraph" w:styleId="Heading3">
    <w:name w:val="heading 3"/>
    <w:aliases w:val="تيتر سوم,تیتر فرعی 2,عنوان 3,عنوان 4"/>
    <w:basedOn w:val="Normal"/>
    <w:next w:val="14"/>
    <w:link w:val="Heading3Char"/>
    <w:uiPriority w:val="9"/>
    <w:qFormat/>
    <w:rsid w:val="00DB6B7B"/>
    <w:pPr>
      <w:widowControl w:val="0"/>
      <w:numPr>
        <w:ilvl w:val="2"/>
        <w:numId w:val="1"/>
      </w:numPr>
      <w:tabs>
        <w:tab w:val="left" w:pos="794"/>
      </w:tabs>
      <w:spacing w:before="180" w:after="60"/>
      <w:outlineLvl w:val="2"/>
    </w:pPr>
    <w:rPr>
      <w:b/>
      <w:bCs/>
    </w:rPr>
  </w:style>
  <w:style w:type="paragraph" w:styleId="Heading4">
    <w:name w:val="heading 4"/>
    <w:aliases w:val="تيتر چهارم,text box"/>
    <w:basedOn w:val="Normal"/>
    <w:next w:val="14"/>
    <w:link w:val="Heading4Char"/>
    <w:qFormat/>
    <w:rsid w:val="00DB6B7B"/>
    <w:pPr>
      <w:widowControl w:val="0"/>
      <w:numPr>
        <w:ilvl w:val="3"/>
        <w:numId w:val="1"/>
      </w:numPr>
      <w:tabs>
        <w:tab w:val="left" w:pos="1134"/>
      </w:tabs>
      <w:spacing w:before="180" w:after="60"/>
      <w:outlineLvl w:val="3"/>
    </w:pPr>
    <w:rPr>
      <w:b/>
      <w:bCs/>
    </w:rPr>
  </w:style>
  <w:style w:type="paragraph" w:styleId="Heading5">
    <w:name w:val="heading 5"/>
    <w:basedOn w:val="Normal"/>
    <w:next w:val="14"/>
    <w:link w:val="Heading5Char"/>
    <w:uiPriority w:val="9"/>
    <w:qFormat/>
    <w:rsid w:val="00DB6B7B"/>
    <w:pPr>
      <w:keepNext/>
      <w:numPr>
        <w:ilvl w:val="4"/>
        <w:numId w:val="1"/>
      </w:numPr>
      <w:tabs>
        <w:tab w:val="left" w:pos="1219"/>
      </w:tabs>
      <w:spacing w:before="180" w:after="60"/>
      <w:outlineLvl w:val="4"/>
    </w:pPr>
    <w:rPr>
      <w:b/>
      <w:bCs/>
      <w:sz w:val="20"/>
    </w:rPr>
  </w:style>
  <w:style w:type="paragraph" w:styleId="Heading7">
    <w:name w:val="heading 7"/>
    <w:basedOn w:val="Normal"/>
    <w:next w:val="Normal"/>
    <w:link w:val="Heading7Char"/>
    <w:uiPriority w:val="9"/>
    <w:qFormat/>
    <w:rsid w:val="00DB6B7B"/>
    <w:pPr>
      <w:numPr>
        <w:ilvl w:val="6"/>
        <w:numId w:val="1"/>
      </w:numPr>
      <w:spacing w:before="240" w:after="60"/>
      <w:outlineLvl w:val="6"/>
    </w:pPr>
    <w:rPr>
      <w:rFonts w:ascii="Arial" w:cs="Traditional Arabic"/>
      <w:szCs w:val="24"/>
    </w:rPr>
  </w:style>
  <w:style w:type="paragraph" w:styleId="Heading8">
    <w:name w:val="heading 8"/>
    <w:basedOn w:val="Normal"/>
    <w:next w:val="Normal"/>
    <w:link w:val="Heading8Char"/>
    <w:uiPriority w:val="9"/>
    <w:qFormat/>
    <w:rsid w:val="00DB6B7B"/>
    <w:pPr>
      <w:numPr>
        <w:ilvl w:val="7"/>
        <w:numId w:val="1"/>
      </w:numPr>
      <w:spacing w:before="240" w:after="60"/>
      <w:outlineLvl w:val="7"/>
    </w:pPr>
    <w:rPr>
      <w:rFonts w:ascii="Arial" w:cs="Traditional Arabic"/>
      <w:i/>
      <w:iCs/>
      <w:szCs w:val="24"/>
    </w:rPr>
  </w:style>
  <w:style w:type="paragraph" w:styleId="Heading9">
    <w:name w:val="heading 9"/>
    <w:basedOn w:val="Normal"/>
    <w:next w:val="Normal"/>
    <w:link w:val="Heading9Char"/>
    <w:uiPriority w:val="9"/>
    <w:qFormat/>
    <w:rsid w:val="00DB6B7B"/>
    <w:pPr>
      <w:numPr>
        <w:ilvl w:val="8"/>
        <w:numId w:val="1"/>
      </w:numPr>
      <w:spacing w:before="240" w:after="60"/>
      <w:outlineLvl w:val="8"/>
    </w:pPr>
    <w:rPr>
      <w:rFonts w:ascii="Arial"/>
      <w:b/>
      <w:bCs/>
      <w:i/>
      <w:iCs/>
      <w:sz w:val="18"/>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تيتر اول Char,تیتر Char,تیتر اصلی Char"/>
    <w:basedOn w:val="DefaultParagraphFont"/>
    <w:link w:val="Heading1"/>
    <w:uiPriority w:val="9"/>
    <w:rsid w:val="00DB6B7B"/>
    <w:rPr>
      <w:rFonts w:asciiTheme="majorBidi" w:eastAsia="Times New Roman" w:hAnsiTheme="majorBidi" w:cs="B Nazanin"/>
      <w:b/>
      <w:bCs/>
      <w:kern w:val="28"/>
      <w:sz w:val="36"/>
      <w:szCs w:val="44"/>
      <w:lang w:bidi="fa-IR"/>
    </w:rPr>
  </w:style>
  <w:style w:type="character" w:customStyle="1" w:styleId="Heading2Char">
    <w:name w:val="Heading 2 Char"/>
    <w:aliases w:val="تيتر دوم Char,تیتر 2 Char,تیتر فرعی 1 Char"/>
    <w:basedOn w:val="DefaultParagraphFont"/>
    <w:link w:val="Heading2"/>
    <w:uiPriority w:val="9"/>
    <w:rsid w:val="00DB6B7B"/>
    <w:rPr>
      <w:rFonts w:ascii="Times New Roman" w:eastAsia="Times New Roman" w:hAnsi="Times New Roman" w:cs="B Nazanin"/>
      <w:b/>
      <w:bCs/>
      <w:color w:val="000000"/>
      <w:sz w:val="28"/>
      <w:szCs w:val="28"/>
      <w:lang w:bidi="fa-IR"/>
    </w:rPr>
  </w:style>
  <w:style w:type="character" w:customStyle="1" w:styleId="Heading3Char">
    <w:name w:val="Heading 3 Char"/>
    <w:aliases w:val="تيتر سوم Char,تیتر فرعی 2 Char,عنوان 3 Char,عنوان 4 Char"/>
    <w:basedOn w:val="DefaultParagraphFont"/>
    <w:link w:val="Heading3"/>
    <w:uiPriority w:val="9"/>
    <w:rsid w:val="00DB6B7B"/>
    <w:rPr>
      <w:rFonts w:ascii="Times New Roman" w:eastAsia="Times New Roman" w:hAnsi="Times New Roman" w:cs="B Nazanin"/>
      <w:b/>
      <w:bCs/>
      <w:sz w:val="24"/>
      <w:szCs w:val="28"/>
    </w:rPr>
  </w:style>
  <w:style w:type="character" w:customStyle="1" w:styleId="Heading4Char">
    <w:name w:val="Heading 4 Char"/>
    <w:aliases w:val="تيتر چهارم Char,text box Char"/>
    <w:basedOn w:val="DefaultParagraphFont"/>
    <w:link w:val="Heading4"/>
    <w:uiPriority w:val="9"/>
    <w:rsid w:val="00DB6B7B"/>
    <w:rPr>
      <w:rFonts w:ascii="Times New Roman" w:eastAsia="Times New Roman" w:hAnsi="Times New Roman" w:cs="B Nazanin"/>
      <w:b/>
      <w:bCs/>
      <w:sz w:val="24"/>
      <w:szCs w:val="28"/>
    </w:rPr>
  </w:style>
  <w:style w:type="character" w:customStyle="1" w:styleId="Heading5Char">
    <w:name w:val="Heading 5 Char"/>
    <w:basedOn w:val="DefaultParagraphFont"/>
    <w:link w:val="Heading5"/>
    <w:uiPriority w:val="9"/>
    <w:rsid w:val="00DB6B7B"/>
    <w:rPr>
      <w:rFonts w:ascii="Times New Roman" w:eastAsia="Times New Roman" w:hAnsi="Times New Roman" w:cs="B Nazanin"/>
      <w:b/>
      <w:bCs/>
      <w:sz w:val="20"/>
      <w:szCs w:val="28"/>
    </w:rPr>
  </w:style>
  <w:style w:type="character" w:customStyle="1" w:styleId="Heading7Char">
    <w:name w:val="Heading 7 Char"/>
    <w:basedOn w:val="DefaultParagraphFont"/>
    <w:link w:val="Heading7"/>
    <w:uiPriority w:val="9"/>
    <w:rsid w:val="00DB6B7B"/>
    <w:rPr>
      <w:rFonts w:ascii="Arial" w:eastAsia="Times New Roman" w:hAnsi="Times New Roman" w:cs="Traditional Arabic"/>
      <w:sz w:val="24"/>
      <w:szCs w:val="24"/>
    </w:rPr>
  </w:style>
  <w:style w:type="character" w:customStyle="1" w:styleId="Heading8Char">
    <w:name w:val="Heading 8 Char"/>
    <w:basedOn w:val="DefaultParagraphFont"/>
    <w:link w:val="Heading8"/>
    <w:uiPriority w:val="9"/>
    <w:rsid w:val="00DB6B7B"/>
    <w:rPr>
      <w:rFonts w:ascii="Arial" w:eastAsia="Times New Roman" w:hAnsi="Times New Roman" w:cs="Traditional Arabic"/>
      <w:i/>
      <w:iCs/>
      <w:sz w:val="24"/>
      <w:szCs w:val="24"/>
    </w:rPr>
  </w:style>
  <w:style w:type="character" w:customStyle="1" w:styleId="Heading9Char">
    <w:name w:val="Heading 9 Char"/>
    <w:basedOn w:val="DefaultParagraphFont"/>
    <w:link w:val="Heading9"/>
    <w:uiPriority w:val="9"/>
    <w:rsid w:val="00DB6B7B"/>
    <w:rPr>
      <w:rFonts w:ascii="Arial" w:eastAsia="Times New Roman" w:hAnsi="Times New Roman" w:cs="B Nazanin"/>
      <w:b/>
      <w:bCs/>
      <w:i/>
      <w:iCs/>
      <w:sz w:val="18"/>
      <w:szCs w:val="21"/>
    </w:rPr>
  </w:style>
  <w:style w:type="paragraph" w:styleId="NoSpacing">
    <w:name w:val="No Spacing"/>
    <w:aliases w:val="متن انگلیسی"/>
    <w:link w:val="NoSpacingChar"/>
    <w:uiPriority w:val="1"/>
    <w:qFormat/>
    <w:rsid w:val="00DB6B7B"/>
    <w:pPr>
      <w:spacing w:after="0" w:line="240" w:lineRule="auto"/>
    </w:pPr>
    <w:rPr>
      <w:rFonts w:ascii="Calibri" w:eastAsia="Times New Roman" w:hAnsi="Calibri" w:cs="Arial"/>
    </w:rPr>
  </w:style>
  <w:style w:type="character" w:customStyle="1" w:styleId="NoSpacingChar">
    <w:name w:val="No Spacing Char"/>
    <w:aliases w:val="متن انگلیسی Char"/>
    <w:link w:val="NoSpacing"/>
    <w:uiPriority w:val="1"/>
    <w:rsid w:val="00DB6B7B"/>
    <w:rPr>
      <w:rFonts w:ascii="Calibri" w:eastAsia="Times New Roman" w:hAnsi="Calibri" w:cs="Arial"/>
    </w:rPr>
  </w:style>
  <w:style w:type="table" w:styleId="TableGrid">
    <w:name w:val="Table Grid"/>
    <w:basedOn w:val="TableNormal"/>
    <w:uiPriority w:val="39"/>
    <w:rsid w:val="00DB6B7B"/>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متن اصلی 14"/>
    <w:basedOn w:val="Normal"/>
    <w:link w:val="14Char"/>
    <w:qFormat/>
    <w:rsid w:val="00DB6B7B"/>
    <w:pPr>
      <w:spacing w:after="120" w:line="360" w:lineRule="auto"/>
      <w:ind w:firstLine="397"/>
      <w:jc w:val="lowKashida"/>
    </w:pPr>
  </w:style>
  <w:style w:type="character" w:customStyle="1" w:styleId="14Char">
    <w:name w:val="متن اصلی 14 Char"/>
    <w:link w:val="14"/>
    <w:rsid w:val="00DB6B7B"/>
    <w:rPr>
      <w:rFonts w:ascii="Times New Roman" w:eastAsia="Times New Roman" w:hAnsi="Times New Roman" w:cs="B Nazanin"/>
      <w:sz w:val="24"/>
      <w:szCs w:val="28"/>
    </w:rPr>
  </w:style>
  <w:style w:type="paragraph" w:styleId="BalloonText">
    <w:name w:val="Balloon Text"/>
    <w:basedOn w:val="Normal"/>
    <w:link w:val="BalloonTextChar"/>
    <w:uiPriority w:val="99"/>
    <w:semiHidden/>
    <w:unhideWhenUsed/>
    <w:rsid w:val="00DB6B7B"/>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B6B7B"/>
    <w:rPr>
      <w:rFonts w:ascii="Segoe UI" w:eastAsia="Times New Roman" w:hAnsi="Segoe UI" w:cs="Segoe UI"/>
      <w:sz w:val="18"/>
      <w:szCs w:val="18"/>
    </w:rPr>
  </w:style>
  <w:style w:type="character" w:customStyle="1" w:styleId="a">
    <w:name w:val="جلد نویسه"/>
    <w:basedOn w:val="DefaultParagraphFont"/>
    <w:link w:val="a0"/>
    <w:locked/>
    <w:rsid w:val="00C87142"/>
    <w:rPr>
      <w:rFonts w:ascii="Calibri" w:hAnsi="Calibri" w:cs="IranNastaliq"/>
      <w:sz w:val="44"/>
      <w:szCs w:val="44"/>
      <w:lang w:bidi="fa-IR"/>
    </w:rPr>
  </w:style>
  <w:style w:type="paragraph" w:customStyle="1" w:styleId="a0">
    <w:name w:val="جلد"/>
    <w:basedOn w:val="Normal"/>
    <w:link w:val="a"/>
    <w:qFormat/>
    <w:rsid w:val="00C87142"/>
    <w:pPr>
      <w:tabs>
        <w:tab w:val="center" w:pos="4513"/>
      </w:tabs>
      <w:spacing w:line="240" w:lineRule="atLeast"/>
      <w:ind w:firstLine="379"/>
      <w:jc w:val="center"/>
    </w:pPr>
    <w:rPr>
      <w:rFonts w:ascii="Calibri" w:eastAsiaTheme="minorHAnsi" w:hAnsi="Calibri" w:cs="IranNastaliq"/>
      <w:sz w:val="44"/>
      <w:szCs w:val="44"/>
      <w:lang w:bidi="fa-IR"/>
    </w:rPr>
  </w:style>
  <w:style w:type="paragraph" w:styleId="Header">
    <w:name w:val="header"/>
    <w:basedOn w:val="Normal"/>
    <w:link w:val="HeaderChar"/>
    <w:uiPriority w:val="99"/>
    <w:unhideWhenUsed/>
    <w:rsid w:val="00D56BB0"/>
    <w:pPr>
      <w:tabs>
        <w:tab w:val="center" w:pos="4680"/>
        <w:tab w:val="right" w:pos="9360"/>
      </w:tabs>
    </w:pPr>
  </w:style>
  <w:style w:type="character" w:customStyle="1" w:styleId="HeaderChar">
    <w:name w:val="Header Char"/>
    <w:basedOn w:val="DefaultParagraphFont"/>
    <w:link w:val="Header"/>
    <w:uiPriority w:val="99"/>
    <w:rsid w:val="00D56BB0"/>
    <w:rPr>
      <w:rFonts w:ascii="Times New Roman" w:eastAsia="Times New Roman" w:hAnsi="Times New Roman" w:cs="B Nazanin"/>
      <w:sz w:val="24"/>
      <w:szCs w:val="28"/>
    </w:rPr>
  </w:style>
  <w:style w:type="paragraph" w:styleId="Footer">
    <w:name w:val="footer"/>
    <w:basedOn w:val="Normal"/>
    <w:link w:val="FooterChar"/>
    <w:uiPriority w:val="99"/>
    <w:unhideWhenUsed/>
    <w:rsid w:val="00D56BB0"/>
    <w:pPr>
      <w:tabs>
        <w:tab w:val="center" w:pos="4680"/>
        <w:tab w:val="right" w:pos="9360"/>
      </w:tabs>
    </w:pPr>
  </w:style>
  <w:style w:type="character" w:customStyle="1" w:styleId="FooterChar">
    <w:name w:val="Footer Char"/>
    <w:basedOn w:val="DefaultParagraphFont"/>
    <w:link w:val="Footer"/>
    <w:uiPriority w:val="99"/>
    <w:rsid w:val="00D56BB0"/>
    <w:rPr>
      <w:rFonts w:ascii="Times New Roman" w:eastAsia="Times New Roman" w:hAnsi="Times New Roman" w:cs="B Nazanin"/>
      <w:sz w:val="24"/>
      <w:szCs w:val="28"/>
    </w:rPr>
  </w:style>
  <w:style w:type="paragraph" w:styleId="ListParagraph">
    <w:name w:val="List Paragraph"/>
    <w:aliases w:val="caption1,List Paragraph1,Head2,متن,ft note en.,Numbered Items"/>
    <w:basedOn w:val="Normal"/>
    <w:link w:val="ListParagraphChar"/>
    <w:uiPriority w:val="34"/>
    <w:qFormat/>
    <w:rsid w:val="002F447F"/>
    <w:pPr>
      <w:bidi w:val="0"/>
      <w:spacing w:after="200" w:line="276" w:lineRule="auto"/>
      <w:ind w:left="720"/>
      <w:contextualSpacing/>
    </w:pPr>
    <w:rPr>
      <w:rFonts w:asciiTheme="minorHAnsi" w:eastAsiaTheme="minorHAnsi" w:hAnsiTheme="minorHAnsi" w:cstheme="minorBidi"/>
      <w:sz w:val="22"/>
      <w:szCs w:val="22"/>
    </w:rPr>
  </w:style>
  <w:style w:type="paragraph" w:styleId="Caption">
    <w:name w:val="caption"/>
    <w:basedOn w:val="Normal"/>
    <w:next w:val="Normal"/>
    <w:uiPriority w:val="35"/>
    <w:unhideWhenUsed/>
    <w:qFormat/>
    <w:rsid w:val="00950115"/>
    <w:pPr>
      <w:spacing w:after="200"/>
    </w:pPr>
    <w:rPr>
      <w:i/>
      <w:iCs/>
      <w:color w:val="44546A" w:themeColor="text2"/>
      <w:sz w:val="18"/>
      <w:szCs w:val="18"/>
    </w:rPr>
  </w:style>
  <w:style w:type="paragraph" w:styleId="TOCHeading">
    <w:name w:val="TOC Heading"/>
    <w:basedOn w:val="Heading1"/>
    <w:next w:val="Normal"/>
    <w:uiPriority w:val="39"/>
    <w:unhideWhenUsed/>
    <w:qFormat/>
    <w:rsid w:val="00A673E6"/>
    <w:pPr>
      <w:keepNext/>
      <w:keepLines/>
      <w:widowControl/>
      <w:numPr>
        <w:numId w:val="0"/>
      </w:numPr>
      <w:bidi w:val="0"/>
      <w:spacing w:before="240" w:after="0" w:line="259" w:lineRule="auto"/>
      <w:outlineLvl w:val="9"/>
    </w:pPr>
    <w:rPr>
      <w:rFonts w:asciiTheme="majorHAnsi" w:eastAsiaTheme="majorEastAsia" w:hAnsiTheme="majorHAnsi" w:cstheme="majorBidi"/>
      <w:b w:val="0"/>
      <w:bCs w:val="0"/>
      <w:color w:val="2E74B5" w:themeColor="accent1" w:themeShade="BF"/>
      <w:kern w:val="0"/>
      <w:sz w:val="32"/>
      <w:szCs w:val="32"/>
      <w:lang w:bidi="ar-SA"/>
    </w:rPr>
  </w:style>
  <w:style w:type="paragraph" w:styleId="TOC1">
    <w:name w:val="toc 1"/>
    <w:basedOn w:val="Normal"/>
    <w:next w:val="Normal"/>
    <w:autoRedefine/>
    <w:uiPriority w:val="39"/>
    <w:unhideWhenUsed/>
    <w:rsid w:val="00A673E6"/>
    <w:pPr>
      <w:tabs>
        <w:tab w:val="right" w:leader="dot" w:pos="9016"/>
      </w:tabs>
      <w:spacing w:after="100"/>
    </w:pPr>
  </w:style>
  <w:style w:type="character" w:styleId="Hyperlink">
    <w:name w:val="Hyperlink"/>
    <w:basedOn w:val="DefaultParagraphFont"/>
    <w:uiPriority w:val="99"/>
    <w:unhideWhenUsed/>
    <w:rsid w:val="00A673E6"/>
    <w:rPr>
      <w:color w:val="0563C1" w:themeColor="hyperlink"/>
      <w:u w:val="single"/>
    </w:rPr>
  </w:style>
  <w:style w:type="character" w:styleId="CommentReference">
    <w:name w:val="annotation reference"/>
    <w:basedOn w:val="DefaultParagraphFont"/>
    <w:uiPriority w:val="99"/>
    <w:semiHidden/>
    <w:unhideWhenUsed/>
    <w:rsid w:val="001B3C57"/>
    <w:rPr>
      <w:sz w:val="16"/>
      <w:szCs w:val="16"/>
    </w:rPr>
  </w:style>
  <w:style w:type="paragraph" w:styleId="CommentText">
    <w:name w:val="annotation text"/>
    <w:basedOn w:val="Normal"/>
    <w:link w:val="CommentTextChar"/>
    <w:uiPriority w:val="99"/>
    <w:unhideWhenUsed/>
    <w:rsid w:val="001B3C57"/>
    <w:rPr>
      <w:sz w:val="20"/>
      <w:szCs w:val="20"/>
    </w:rPr>
  </w:style>
  <w:style w:type="character" w:customStyle="1" w:styleId="CommentTextChar">
    <w:name w:val="Comment Text Char"/>
    <w:basedOn w:val="DefaultParagraphFont"/>
    <w:link w:val="CommentText"/>
    <w:uiPriority w:val="99"/>
    <w:rsid w:val="001B3C57"/>
    <w:rPr>
      <w:rFonts w:ascii="Times New Roman" w:eastAsia="Times New Roman" w:hAnsi="Times New Roman" w:cs="B Nazanin"/>
      <w:sz w:val="20"/>
      <w:szCs w:val="20"/>
    </w:rPr>
  </w:style>
  <w:style w:type="paragraph" w:styleId="CommentSubject">
    <w:name w:val="annotation subject"/>
    <w:basedOn w:val="CommentText"/>
    <w:next w:val="CommentText"/>
    <w:link w:val="CommentSubjectChar"/>
    <w:uiPriority w:val="99"/>
    <w:semiHidden/>
    <w:unhideWhenUsed/>
    <w:rsid w:val="001B3C57"/>
    <w:rPr>
      <w:b/>
      <w:bCs/>
    </w:rPr>
  </w:style>
  <w:style w:type="character" w:customStyle="1" w:styleId="CommentSubjectChar">
    <w:name w:val="Comment Subject Char"/>
    <w:basedOn w:val="CommentTextChar"/>
    <w:link w:val="CommentSubject"/>
    <w:uiPriority w:val="99"/>
    <w:semiHidden/>
    <w:rsid w:val="001B3C57"/>
    <w:rPr>
      <w:rFonts w:ascii="Times New Roman" w:eastAsia="Times New Roman" w:hAnsi="Times New Roman" w:cs="B Nazanin"/>
      <w:b/>
      <w:bCs/>
      <w:sz w:val="20"/>
      <w:szCs w:val="20"/>
    </w:rPr>
  </w:style>
  <w:style w:type="character" w:styleId="Emphasis">
    <w:name w:val="Emphasis"/>
    <w:basedOn w:val="DefaultParagraphFont"/>
    <w:uiPriority w:val="20"/>
    <w:qFormat/>
    <w:rsid w:val="00CB59AD"/>
    <w:rPr>
      <w:i/>
      <w:iCs/>
    </w:rPr>
  </w:style>
  <w:style w:type="paragraph" w:styleId="Revision">
    <w:name w:val="Revision"/>
    <w:hidden/>
    <w:uiPriority w:val="99"/>
    <w:semiHidden/>
    <w:rsid w:val="00364EA2"/>
    <w:pPr>
      <w:spacing w:after="0" w:line="240" w:lineRule="auto"/>
    </w:pPr>
    <w:rPr>
      <w:rFonts w:ascii="Times New Roman" w:eastAsia="Times New Roman" w:hAnsi="Times New Roman" w:cs="B Nazanin"/>
      <w:sz w:val="24"/>
      <w:szCs w:val="28"/>
    </w:rPr>
  </w:style>
  <w:style w:type="character" w:customStyle="1" w:styleId="ListParagraphChar">
    <w:name w:val="List Paragraph Char"/>
    <w:aliases w:val="caption1 Char,List Paragraph1 Char,Head2 Char,متن Char,ft note en. Char,Numbered Items Char"/>
    <w:basedOn w:val="DefaultParagraphFont"/>
    <w:link w:val="ListParagraph"/>
    <w:uiPriority w:val="34"/>
    <w:locked/>
    <w:rsid w:val="00CE28DB"/>
  </w:style>
  <w:style w:type="character" w:customStyle="1" w:styleId="p">
    <w:name w:val="p"/>
    <w:basedOn w:val="DefaultParagraphFont"/>
    <w:rsid w:val="00BE0C77"/>
  </w:style>
  <w:style w:type="paragraph" w:customStyle="1" w:styleId="infodateicejb">
    <w:name w:val="info_date__icejb"/>
    <w:basedOn w:val="Normal"/>
    <w:rsid w:val="00BE0C77"/>
    <w:pPr>
      <w:bidi w:val="0"/>
      <w:spacing w:before="100" w:beforeAutospacing="1" w:after="100" w:afterAutospacing="1"/>
    </w:pPr>
    <w:rPr>
      <w:rFonts w:cs="Times New Roman"/>
      <w:szCs w:val="24"/>
    </w:rPr>
  </w:style>
  <w:style w:type="character" w:styleId="UnresolvedMention">
    <w:name w:val="Unresolved Mention"/>
    <w:basedOn w:val="DefaultParagraphFont"/>
    <w:uiPriority w:val="99"/>
    <w:semiHidden/>
    <w:unhideWhenUsed/>
    <w:rsid w:val="00CD382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4128948">
      <w:bodyDiv w:val="1"/>
      <w:marLeft w:val="0"/>
      <w:marRight w:val="0"/>
      <w:marTop w:val="0"/>
      <w:marBottom w:val="0"/>
      <w:divBdr>
        <w:top w:val="none" w:sz="0" w:space="0" w:color="auto"/>
        <w:left w:val="none" w:sz="0" w:space="0" w:color="auto"/>
        <w:bottom w:val="none" w:sz="0" w:space="0" w:color="auto"/>
        <w:right w:val="none" w:sz="0" w:space="0" w:color="auto"/>
      </w:divBdr>
    </w:div>
    <w:div w:id="209846410">
      <w:bodyDiv w:val="1"/>
      <w:marLeft w:val="0"/>
      <w:marRight w:val="0"/>
      <w:marTop w:val="0"/>
      <w:marBottom w:val="0"/>
      <w:divBdr>
        <w:top w:val="none" w:sz="0" w:space="0" w:color="auto"/>
        <w:left w:val="none" w:sz="0" w:space="0" w:color="auto"/>
        <w:bottom w:val="none" w:sz="0" w:space="0" w:color="auto"/>
        <w:right w:val="none" w:sz="0" w:space="0" w:color="auto"/>
      </w:divBdr>
    </w:div>
    <w:div w:id="457259975">
      <w:bodyDiv w:val="1"/>
      <w:marLeft w:val="0"/>
      <w:marRight w:val="0"/>
      <w:marTop w:val="0"/>
      <w:marBottom w:val="0"/>
      <w:divBdr>
        <w:top w:val="none" w:sz="0" w:space="0" w:color="auto"/>
        <w:left w:val="none" w:sz="0" w:space="0" w:color="auto"/>
        <w:bottom w:val="none" w:sz="0" w:space="0" w:color="auto"/>
        <w:right w:val="none" w:sz="0" w:space="0" w:color="auto"/>
      </w:divBdr>
    </w:div>
    <w:div w:id="530188875">
      <w:bodyDiv w:val="1"/>
      <w:marLeft w:val="0"/>
      <w:marRight w:val="0"/>
      <w:marTop w:val="0"/>
      <w:marBottom w:val="0"/>
      <w:divBdr>
        <w:top w:val="none" w:sz="0" w:space="0" w:color="auto"/>
        <w:left w:val="none" w:sz="0" w:space="0" w:color="auto"/>
        <w:bottom w:val="none" w:sz="0" w:space="0" w:color="auto"/>
        <w:right w:val="none" w:sz="0" w:space="0" w:color="auto"/>
      </w:divBdr>
    </w:div>
    <w:div w:id="903375281">
      <w:bodyDiv w:val="1"/>
      <w:marLeft w:val="0"/>
      <w:marRight w:val="0"/>
      <w:marTop w:val="0"/>
      <w:marBottom w:val="0"/>
      <w:divBdr>
        <w:top w:val="none" w:sz="0" w:space="0" w:color="auto"/>
        <w:left w:val="none" w:sz="0" w:space="0" w:color="auto"/>
        <w:bottom w:val="none" w:sz="0" w:space="0" w:color="auto"/>
        <w:right w:val="none" w:sz="0" w:space="0" w:color="auto"/>
      </w:divBdr>
      <w:divsChild>
        <w:div w:id="2066757846">
          <w:marLeft w:val="0"/>
          <w:marRight w:val="0"/>
          <w:marTop w:val="0"/>
          <w:marBottom w:val="0"/>
          <w:divBdr>
            <w:top w:val="none" w:sz="0" w:space="0" w:color="auto"/>
            <w:left w:val="none" w:sz="0" w:space="0" w:color="auto"/>
            <w:bottom w:val="none" w:sz="0" w:space="0" w:color="auto"/>
            <w:right w:val="none" w:sz="0" w:space="0" w:color="auto"/>
          </w:divBdr>
          <w:divsChild>
            <w:div w:id="2104565115">
              <w:marLeft w:val="0"/>
              <w:marRight w:val="0"/>
              <w:marTop w:val="0"/>
              <w:marBottom w:val="0"/>
              <w:divBdr>
                <w:top w:val="none" w:sz="0" w:space="0" w:color="auto"/>
                <w:left w:val="none" w:sz="0" w:space="0" w:color="auto"/>
                <w:bottom w:val="none" w:sz="0" w:space="0" w:color="auto"/>
                <w:right w:val="none" w:sz="0" w:space="0" w:color="auto"/>
              </w:divBdr>
              <w:divsChild>
                <w:div w:id="738330664">
                  <w:marLeft w:val="0"/>
                  <w:marRight w:val="0"/>
                  <w:marTop w:val="0"/>
                  <w:marBottom w:val="0"/>
                  <w:divBdr>
                    <w:top w:val="none" w:sz="0" w:space="0" w:color="auto"/>
                    <w:left w:val="none" w:sz="0" w:space="0" w:color="auto"/>
                    <w:bottom w:val="none" w:sz="0" w:space="0" w:color="auto"/>
                    <w:right w:val="none" w:sz="0" w:space="0" w:color="auto"/>
                  </w:divBdr>
                  <w:divsChild>
                    <w:div w:id="909120061">
                      <w:marLeft w:val="0"/>
                      <w:marRight w:val="0"/>
                      <w:marTop w:val="0"/>
                      <w:marBottom w:val="0"/>
                      <w:divBdr>
                        <w:top w:val="none" w:sz="0" w:space="0" w:color="auto"/>
                        <w:left w:val="none" w:sz="0" w:space="0" w:color="auto"/>
                        <w:bottom w:val="none" w:sz="0" w:space="0" w:color="auto"/>
                        <w:right w:val="none" w:sz="0" w:space="0" w:color="auto"/>
                      </w:divBdr>
                      <w:divsChild>
                        <w:div w:id="960651698">
                          <w:marLeft w:val="0"/>
                          <w:marRight w:val="0"/>
                          <w:marTop w:val="0"/>
                          <w:marBottom w:val="0"/>
                          <w:divBdr>
                            <w:top w:val="none" w:sz="0" w:space="0" w:color="auto"/>
                            <w:left w:val="none" w:sz="0" w:space="0" w:color="auto"/>
                            <w:bottom w:val="none" w:sz="0" w:space="0" w:color="auto"/>
                            <w:right w:val="none" w:sz="0" w:space="0" w:color="auto"/>
                          </w:divBdr>
                        </w:div>
                        <w:div w:id="280965959">
                          <w:marLeft w:val="0"/>
                          <w:marRight w:val="0"/>
                          <w:marTop w:val="0"/>
                          <w:marBottom w:val="0"/>
                          <w:divBdr>
                            <w:top w:val="none" w:sz="0" w:space="0" w:color="auto"/>
                            <w:left w:val="none" w:sz="0" w:space="0" w:color="auto"/>
                            <w:bottom w:val="none" w:sz="0" w:space="0" w:color="auto"/>
                            <w:right w:val="none" w:sz="0" w:space="0" w:color="auto"/>
                          </w:divBdr>
                          <w:divsChild>
                            <w:div w:id="429470514">
                              <w:marLeft w:val="0"/>
                              <w:marRight w:val="0"/>
                              <w:marTop w:val="30"/>
                              <w:marBottom w:val="9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13124378">
      <w:bodyDiv w:val="1"/>
      <w:marLeft w:val="0"/>
      <w:marRight w:val="0"/>
      <w:marTop w:val="0"/>
      <w:marBottom w:val="0"/>
      <w:divBdr>
        <w:top w:val="none" w:sz="0" w:space="0" w:color="auto"/>
        <w:left w:val="none" w:sz="0" w:space="0" w:color="auto"/>
        <w:bottom w:val="none" w:sz="0" w:space="0" w:color="auto"/>
        <w:right w:val="none" w:sz="0" w:space="0" w:color="auto"/>
      </w:divBdr>
    </w:div>
    <w:div w:id="1075205055">
      <w:bodyDiv w:val="1"/>
      <w:marLeft w:val="0"/>
      <w:marRight w:val="0"/>
      <w:marTop w:val="0"/>
      <w:marBottom w:val="0"/>
      <w:divBdr>
        <w:top w:val="none" w:sz="0" w:space="0" w:color="auto"/>
        <w:left w:val="none" w:sz="0" w:space="0" w:color="auto"/>
        <w:bottom w:val="none" w:sz="0" w:space="0" w:color="auto"/>
        <w:right w:val="none" w:sz="0" w:space="0" w:color="auto"/>
      </w:divBdr>
      <w:divsChild>
        <w:div w:id="747121465">
          <w:marLeft w:val="0"/>
          <w:marRight w:val="0"/>
          <w:marTop w:val="0"/>
          <w:marBottom w:val="0"/>
          <w:divBdr>
            <w:top w:val="none" w:sz="0" w:space="0" w:color="auto"/>
            <w:left w:val="none" w:sz="0" w:space="0" w:color="auto"/>
            <w:bottom w:val="none" w:sz="0" w:space="0" w:color="auto"/>
            <w:right w:val="none" w:sz="0" w:space="0" w:color="auto"/>
          </w:divBdr>
          <w:divsChild>
            <w:div w:id="185413683">
              <w:marLeft w:val="0"/>
              <w:marRight w:val="0"/>
              <w:marTop w:val="0"/>
              <w:marBottom w:val="0"/>
              <w:divBdr>
                <w:top w:val="none" w:sz="0" w:space="0" w:color="auto"/>
                <w:left w:val="none" w:sz="0" w:space="0" w:color="auto"/>
                <w:bottom w:val="none" w:sz="0" w:space="0" w:color="auto"/>
                <w:right w:val="none" w:sz="0" w:space="0" w:color="auto"/>
              </w:divBdr>
              <w:divsChild>
                <w:div w:id="2022588571">
                  <w:marLeft w:val="0"/>
                  <w:marRight w:val="0"/>
                  <w:marTop w:val="0"/>
                  <w:marBottom w:val="0"/>
                  <w:divBdr>
                    <w:top w:val="none" w:sz="0" w:space="0" w:color="auto"/>
                    <w:left w:val="none" w:sz="0" w:space="0" w:color="auto"/>
                    <w:bottom w:val="none" w:sz="0" w:space="0" w:color="auto"/>
                    <w:right w:val="none" w:sz="0" w:space="0" w:color="auto"/>
                  </w:divBdr>
                  <w:divsChild>
                    <w:div w:id="1947151366">
                      <w:marLeft w:val="0"/>
                      <w:marRight w:val="0"/>
                      <w:marTop w:val="0"/>
                      <w:marBottom w:val="0"/>
                      <w:divBdr>
                        <w:top w:val="none" w:sz="0" w:space="0" w:color="auto"/>
                        <w:left w:val="none" w:sz="0" w:space="0" w:color="auto"/>
                        <w:bottom w:val="none" w:sz="0" w:space="0" w:color="auto"/>
                        <w:right w:val="none" w:sz="0" w:space="0" w:color="auto"/>
                      </w:divBdr>
                      <w:divsChild>
                        <w:div w:id="341471037">
                          <w:marLeft w:val="0"/>
                          <w:marRight w:val="0"/>
                          <w:marTop w:val="0"/>
                          <w:marBottom w:val="0"/>
                          <w:divBdr>
                            <w:top w:val="none" w:sz="0" w:space="0" w:color="auto"/>
                            <w:left w:val="none" w:sz="0" w:space="0" w:color="auto"/>
                            <w:bottom w:val="none" w:sz="0" w:space="0" w:color="auto"/>
                            <w:right w:val="none" w:sz="0" w:space="0" w:color="auto"/>
                          </w:divBdr>
                        </w:div>
                        <w:div w:id="68694503">
                          <w:marLeft w:val="0"/>
                          <w:marRight w:val="0"/>
                          <w:marTop w:val="0"/>
                          <w:marBottom w:val="0"/>
                          <w:divBdr>
                            <w:top w:val="none" w:sz="0" w:space="0" w:color="auto"/>
                            <w:left w:val="none" w:sz="0" w:space="0" w:color="auto"/>
                            <w:bottom w:val="none" w:sz="0" w:space="0" w:color="auto"/>
                            <w:right w:val="none" w:sz="0" w:space="0" w:color="auto"/>
                          </w:divBdr>
                          <w:divsChild>
                            <w:div w:id="576941631">
                              <w:marLeft w:val="0"/>
                              <w:marRight w:val="0"/>
                              <w:marTop w:val="30"/>
                              <w:marBottom w:val="9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8959830">
      <w:bodyDiv w:val="1"/>
      <w:marLeft w:val="0"/>
      <w:marRight w:val="0"/>
      <w:marTop w:val="0"/>
      <w:marBottom w:val="0"/>
      <w:divBdr>
        <w:top w:val="none" w:sz="0" w:space="0" w:color="auto"/>
        <w:left w:val="none" w:sz="0" w:space="0" w:color="auto"/>
        <w:bottom w:val="none" w:sz="0" w:space="0" w:color="auto"/>
        <w:right w:val="none" w:sz="0" w:space="0" w:color="auto"/>
      </w:divBdr>
    </w:div>
    <w:div w:id="1202280089">
      <w:bodyDiv w:val="1"/>
      <w:marLeft w:val="0"/>
      <w:marRight w:val="0"/>
      <w:marTop w:val="0"/>
      <w:marBottom w:val="0"/>
      <w:divBdr>
        <w:top w:val="none" w:sz="0" w:space="0" w:color="auto"/>
        <w:left w:val="none" w:sz="0" w:space="0" w:color="auto"/>
        <w:bottom w:val="none" w:sz="0" w:space="0" w:color="auto"/>
        <w:right w:val="none" w:sz="0" w:space="0" w:color="auto"/>
      </w:divBdr>
    </w:div>
    <w:div w:id="1357077452">
      <w:bodyDiv w:val="1"/>
      <w:marLeft w:val="0"/>
      <w:marRight w:val="0"/>
      <w:marTop w:val="0"/>
      <w:marBottom w:val="0"/>
      <w:divBdr>
        <w:top w:val="none" w:sz="0" w:space="0" w:color="auto"/>
        <w:left w:val="none" w:sz="0" w:space="0" w:color="auto"/>
        <w:bottom w:val="none" w:sz="0" w:space="0" w:color="auto"/>
        <w:right w:val="none" w:sz="0" w:space="0" w:color="auto"/>
      </w:divBdr>
      <w:divsChild>
        <w:div w:id="1483037717">
          <w:marLeft w:val="0"/>
          <w:marRight w:val="0"/>
          <w:marTop w:val="0"/>
          <w:marBottom w:val="0"/>
          <w:divBdr>
            <w:top w:val="none" w:sz="0" w:space="0" w:color="auto"/>
            <w:left w:val="none" w:sz="0" w:space="0" w:color="auto"/>
            <w:bottom w:val="none" w:sz="0" w:space="0" w:color="auto"/>
            <w:right w:val="none" w:sz="0" w:space="0" w:color="auto"/>
          </w:divBdr>
          <w:divsChild>
            <w:div w:id="1023898975">
              <w:marLeft w:val="0"/>
              <w:marRight w:val="0"/>
              <w:marTop w:val="0"/>
              <w:marBottom w:val="0"/>
              <w:divBdr>
                <w:top w:val="none" w:sz="0" w:space="0" w:color="auto"/>
                <w:left w:val="none" w:sz="0" w:space="0" w:color="auto"/>
                <w:bottom w:val="none" w:sz="0" w:space="0" w:color="auto"/>
                <w:right w:val="none" w:sz="0" w:space="0" w:color="auto"/>
              </w:divBdr>
              <w:divsChild>
                <w:div w:id="809130632">
                  <w:marLeft w:val="0"/>
                  <w:marRight w:val="0"/>
                  <w:marTop w:val="0"/>
                  <w:marBottom w:val="0"/>
                  <w:divBdr>
                    <w:top w:val="none" w:sz="0" w:space="0" w:color="auto"/>
                    <w:left w:val="none" w:sz="0" w:space="0" w:color="auto"/>
                    <w:bottom w:val="none" w:sz="0" w:space="0" w:color="auto"/>
                    <w:right w:val="none" w:sz="0" w:space="0" w:color="auto"/>
                  </w:divBdr>
                  <w:divsChild>
                    <w:div w:id="1163929861">
                      <w:marLeft w:val="0"/>
                      <w:marRight w:val="0"/>
                      <w:marTop w:val="0"/>
                      <w:marBottom w:val="0"/>
                      <w:divBdr>
                        <w:top w:val="none" w:sz="0" w:space="0" w:color="auto"/>
                        <w:left w:val="none" w:sz="0" w:space="0" w:color="auto"/>
                        <w:bottom w:val="none" w:sz="0" w:space="0" w:color="auto"/>
                        <w:right w:val="none" w:sz="0" w:space="0" w:color="auto"/>
                      </w:divBdr>
                      <w:divsChild>
                        <w:div w:id="1373454296">
                          <w:marLeft w:val="0"/>
                          <w:marRight w:val="0"/>
                          <w:marTop w:val="0"/>
                          <w:marBottom w:val="0"/>
                          <w:divBdr>
                            <w:top w:val="none" w:sz="0" w:space="0" w:color="auto"/>
                            <w:left w:val="none" w:sz="0" w:space="0" w:color="auto"/>
                            <w:bottom w:val="none" w:sz="0" w:space="0" w:color="auto"/>
                            <w:right w:val="none" w:sz="0" w:space="0" w:color="auto"/>
                          </w:divBdr>
                        </w:div>
                        <w:div w:id="1905215805">
                          <w:marLeft w:val="0"/>
                          <w:marRight w:val="0"/>
                          <w:marTop w:val="0"/>
                          <w:marBottom w:val="0"/>
                          <w:divBdr>
                            <w:top w:val="none" w:sz="0" w:space="0" w:color="auto"/>
                            <w:left w:val="none" w:sz="0" w:space="0" w:color="auto"/>
                            <w:bottom w:val="none" w:sz="0" w:space="0" w:color="auto"/>
                            <w:right w:val="none" w:sz="0" w:space="0" w:color="auto"/>
                          </w:divBdr>
                          <w:divsChild>
                            <w:div w:id="1702584209">
                              <w:marLeft w:val="0"/>
                              <w:marRight w:val="0"/>
                              <w:marTop w:val="30"/>
                              <w:marBottom w:val="9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9861609">
      <w:bodyDiv w:val="1"/>
      <w:marLeft w:val="0"/>
      <w:marRight w:val="0"/>
      <w:marTop w:val="0"/>
      <w:marBottom w:val="0"/>
      <w:divBdr>
        <w:top w:val="none" w:sz="0" w:space="0" w:color="auto"/>
        <w:left w:val="none" w:sz="0" w:space="0" w:color="auto"/>
        <w:bottom w:val="none" w:sz="0" w:space="0" w:color="auto"/>
        <w:right w:val="none" w:sz="0" w:space="0" w:color="auto"/>
      </w:divBdr>
    </w:div>
    <w:div w:id="1575506660">
      <w:bodyDiv w:val="1"/>
      <w:marLeft w:val="0"/>
      <w:marRight w:val="0"/>
      <w:marTop w:val="0"/>
      <w:marBottom w:val="0"/>
      <w:divBdr>
        <w:top w:val="none" w:sz="0" w:space="0" w:color="auto"/>
        <w:left w:val="none" w:sz="0" w:space="0" w:color="auto"/>
        <w:bottom w:val="none" w:sz="0" w:space="0" w:color="auto"/>
        <w:right w:val="none" w:sz="0" w:space="0" w:color="auto"/>
      </w:divBdr>
    </w:div>
    <w:div w:id="1602373248">
      <w:bodyDiv w:val="1"/>
      <w:marLeft w:val="0"/>
      <w:marRight w:val="0"/>
      <w:marTop w:val="0"/>
      <w:marBottom w:val="0"/>
      <w:divBdr>
        <w:top w:val="none" w:sz="0" w:space="0" w:color="auto"/>
        <w:left w:val="none" w:sz="0" w:space="0" w:color="auto"/>
        <w:bottom w:val="none" w:sz="0" w:space="0" w:color="auto"/>
        <w:right w:val="none" w:sz="0" w:space="0" w:color="auto"/>
      </w:divBdr>
    </w:div>
    <w:div w:id="1766681041">
      <w:bodyDiv w:val="1"/>
      <w:marLeft w:val="0"/>
      <w:marRight w:val="0"/>
      <w:marTop w:val="0"/>
      <w:marBottom w:val="0"/>
      <w:divBdr>
        <w:top w:val="none" w:sz="0" w:space="0" w:color="auto"/>
        <w:left w:val="none" w:sz="0" w:space="0" w:color="auto"/>
        <w:bottom w:val="none" w:sz="0" w:space="0" w:color="auto"/>
        <w:right w:val="none" w:sz="0" w:space="0" w:color="auto"/>
      </w:divBdr>
    </w:div>
    <w:div w:id="1802915674">
      <w:bodyDiv w:val="1"/>
      <w:marLeft w:val="0"/>
      <w:marRight w:val="0"/>
      <w:marTop w:val="0"/>
      <w:marBottom w:val="0"/>
      <w:divBdr>
        <w:top w:val="none" w:sz="0" w:space="0" w:color="auto"/>
        <w:left w:val="none" w:sz="0" w:space="0" w:color="auto"/>
        <w:bottom w:val="none" w:sz="0" w:space="0" w:color="auto"/>
        <w:right w:val="none" w:sz="0" w:space="0" w:color="auto"/>
      </w:divBdr>
      <w:divsChild>
        <w:div w:id="2115976466">
          <w:marLeft w:val="0"/>
          <w:marRight w:val="0"/>
          <w:marTop w:val="0"/>
          <w:marBottom w:val="0"/>
          <w:divBdr>
            <w:top w:val="none" w:sz="0" w:space="0" w:color="auto"/>
            <w:left w:val="none" w:sz="0" w:space="0" w:color="auto"/>
            <w:bottom w:val="none" w:sz="0" w:space="0" w:color="auto"/>
            <w:right w:val="none" w:sz="0" w:space="0" w:color="auto"/>
          </w:divBdr>
          <w:divsChild>
            <w:div w:id="787702574">
              <w:marLeft w:val="0"/>
              <w:marRight w:val="0"/>
              <w:marTop w:val="0"/>
              <w:marBottom w:val="0"/>
              <w:divBdr>
                <w:top w:val="none" w:sz="0" w:space="0" w:color="auto"/>
                <w:left w:val="none" w:sz="0" w:space="0" w:color="auto"/>
                <w:bottom w:val="none" w:sz="0" w:space="0" w:color="auto"/>
                <w:right w:val="none" w:sz="0" w:space="0" w:color="auto"/>
              </w:divBdr>
              <w:divsChild>
                <w:div w:id="198783978">
                  <w:marLeft w:val="0"/>
                  <w:marRight w:val="0"/>
                  <w:marTop w:val="0"/>
                  <w:marBottom w:val="0"/>
                  <w:divBdr>
                    <w:top w:val="none" w:sz="0" w:space="0" w:color="auto"/>
                    <w:left w:val="none" w:sz="0" w:space="0" w:color="auto"/>
                    <w:bottom w:val="none" w:sz="0" w:space="0" w:color="auto"/>
                    <w:right w:val="none" w:sz="0" w:space="0" w:color="auto"/>
                  </w:divBdr>
                  <w:divsChild>
                    <w:div w:id="471606942">
                      <w:marLeft w:val="0"/>
                      <w:marRight w:val="0"/>
                      <w:marTop w:val="0"/>
                      <w:marBottom w:val="0"/>
                      <w:divBdr>
                        <w:top w:val="none" w:sz="0" w:space="0" w:color="auto"/>
                        <w:left w:val="none" w:sz="0" w:space="0" w:color="auto"/>
                        <w:bottom w:val="none" w:sz="0" w:space="0" w:color="auto"/>
                        <w:right w:val="none" w:sz="0" w:space="0" w:color="auto"/>
                      </w:divBdr>
                      <w:divsChild>
                        <w:div w:id="1314025926">
                          <w:marLeft w:val="0"/>
                          <w:marRight w:val="0"/>
                          <w:marTop w:val="0"/>
                          <w:marBottom w:val="0"/>
                          <w:divBdr>
                            <w:top w:val="none" w:sz="0" w:space="0" w:color="auto"/>
                            <w:left w:val="none" w:sz="0" w:space="0" w:color="auto"/>
                            <w:bottom w:val="none" w:sz="0" w:space="0" w:color="auto"/>
                            <w:right w:val="none" w:sz="0" w:space="0" w:color="auto"/>
                          </w:divBdr>
                        </w:div>
                        <w:div w:id="1002851594">
                          <w:marLeft w:val="0"/>
                          <w:marRight w:val="0"/>
                          <w:marTop w:val="0"/>
                          <w:marBottom w:val="0"/>
                          <w:divBdr>
                            <w:top w:val="none" w:sz="0" w:space="0" w:color="auto"/>
                            <w:left w:val="none" w:sz="0" w:space="0" w:color="auto"/>
                            <w:bottom w:val="none" w:sz="0" w:space="0" w:color="auto"/>
                            <w:right w:val="none" w:sz="0" w:space="0" w:color="auto"/>
                          </w:divBdr>
                          <w:divsChild>
                            <w:div w:id="1895658419">
                              <w:marLeft w:val="0"/>
                              <w:marRight w:val="0"/>
                              <w:marTop w:val="30"/>
                              <w:marBottom w:val="9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13254687">
      <w:bodyDiv w:val="1"/>
      <w:marLeft w:val="0"/>
      <w:marRight w:val="0"/>
      <w:marTop w:val="0"/>
      <w:marBottom w:val="0"/>
      <w:divBdr>
        <w:top w:val="none" w:sz="0" w:space="0" w:color="auto"/>
        <w:left w:val="none" w:sz="0" w:space="0" w:color="auto"/>
        <w:bottom w:val="none" w:sz="0" w:space="0" w:color="auto"/>
        <w:right w:val="none" w:sz="0" w:space="0" w:color="auto"/>
      </w:divBdr>
    </w:div>
    <w:div w:id="1999112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parskavirups.com/PKCC.rar" TargetMode="Externa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E50F75-5878-4A62-9793-28F179DFB3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1531</TotalTime>
  <Pages>14</Pages>
  <Words>2840</Words>
  <Characters>16189</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ارگروه ارزیابی و حمایت از شرکت ها و موسسات دانش بنیان</vt:lpstr>
    </vt:vector>
  </TitlesOfParts>
  <Company/>
  <LinksUpToDate>false</LinksUpToDate>
  <CharactersWithSpaces>18992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ارگروه ارزیابی و حمایت از شرکت ها و موسسات دانش بنیان</dc:title>
  <dc:subject/>
  <dc:creator>daneshbonyan</dc:creator>
  <cp:keywords>hesabdari</cp:keywords>
  <dc:description/>
  <cp:lastModifiedBy>kavosh elec</cp:lastModifiedBy>
  <cp:revision>82</cp:revision>
  <cp:lastPrinted>2020-07-17T14:35:00Z</cp:lastPrinted>
  <dcterms:created xsi:type="dcterms:W3CDTF">2023-12-04T13:24:00Z</dcterms:created>
  <dcterms:modified xsi:type="dcterms:W3CDTF">2024-08-14T08:26:00Z</dcterms:modified>
</cp:coreProperties>
</file>